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F3D2C" w14:textId="77777777" w:rsidR="008330B9" w:rsidRDefault="008330B9"/>
    <w:p w14:paraId="73794229" w14:textId="77777777" w:rsidR="00F007B9" w:rsidRPr="00DE6BFC" w:rsidRDefault="00F007B9"/>
    <w:tbl>
      <w:tblPr>
        <w:tblStyle w:val="LightList-Accent1"/>
        <w:tblW w:w="9640" w:type="dxa"/>
        <w:tblInd w:w="-284" w:type="dxa"/>
        <w:tblLayout w:type="fixed"/>
        <w:tblCellMar>
          <w:left w:w="0" w:type="dxa"/>
          <w:right w:w="0" w:type="dxa"/>
        </w:tblCellMar>
        <w:tblLook w:val="04A0" w:firstRow="1" w:lastRow="0" w:firstColumn="1" w:lastColumn="0" w:noHBand="0" w:noVBand="1"/>
      </w:tblPr>
      <w:tblGrid>
        <w:gridCol w:w="4395"/>
        <w:gridCol w:w="5245"/>
      </w:tblGrid>
      <w:tr w:rsidR="008330B9" w:rsidRPr="00DE6BFC" w14:paraId="6D4E2E77" w14:textId="77777777" w:rsidTr="00CF37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FFFFFF" w:themeFill="background1"/>
          </w:tcPr>
          <w:p w14:paraId="44654DE7" w14:textId="5141A4DB" w:rsidR="008F3BCE" w:rsidRPr="00DE6BFC" w:rsidRDefault="00CF37C1" w:rsidP="008330B9">
            <w:pPr>
              <w:tabs>
                <w:tab w:val="center" w:pos="3702"/>
              </w:tabs>
              <w:rPr>
                <w:rFonts w:asciiTheme="majorHAnsi" w:hAnsiTheme="majorHAnsi" w:cstheme="majorHAnsi"/>
                <w:bCs w:val="0"/>
                <w:sz w:val="18"/>
                <w:szCs w:val="18"/>
              </w:rPr>
            </w:pPr>
            <w:r w:rsidRPr="00DE6BFC">
              <w:rPr>
                <w:rFonts w:asciiTheme="majorHAnsi" w:hAnsiTheme="majorHAnsi" w:cstheme="majorHAnsi"/>
                <w:noProof/>
                <w:sz w:val="18"/>
                <w:szCs w:val="18"/>
              </w:rPr>
              <w:drawing>
                <wp:inline distT="0" distB="0" distL="0" distR="0" wp14:anchorId="5E5E410B" wp14:editId="4D0F77FB">
                  <wp:extent cx="2790825" cy="1470660"/>
                  <wp:effectExtent l="0" t="0" r="0" b="2540"/>
                  <wp:docPr id="290380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380054" name="Picture 29038005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0825" cy="1470660"/>
                          </a:xfrm>
                          <a:prstGeom prst="rect">
                            <a:avLst/>
                          </a:prstGeom>
                        </pic:spPr>
                      </pic:pic>
                    </a:graphicData>
                  </a:graphic>
                </wp:inline>
              </w:drawing>
            </w:r>
            <w:r w:rsidR="008F3BCE" w:rsidRPr="00DE6BFC">
              <w:rPr>
                <w:rFonts w:asciiTheme="majorHAnsi" w:hAnsiTheme="majorHAnsi" w:cstheme="majorHAnsi"/>
                <w:b w:val="0"/>
                <w:sz w:val="18"/>
                <w:szCs w:val="18"/>
              </w:rPr>
              <w:tab/>
            </w:r>
          </w:p>
        </w:tc>
        <w:tc>
          <w:tcPr>
            <w:tcW w:w="5245" w:type="dxa"/>
            <w:tcBorders>
              <w:top w:val="nil"/>
              <w:left w:val="nil"/>
              <w:bottom w:val="nil"/>
              <w:right w:val="nil"/>
            </w:tcBorders>
            <w:shd w:val="clear" w:color="auto" w:fill="auto"/>
          </w:tcPr>
          <w:p w14:paraId="73ABD449" w14:textId="77777777" w:rsidR="008F3BCE" w:rsidRPr="00DE6BFC" w:rsidRDefault="008330B9" w:rsidP="001A17A6">
            <w:pPr>
              <w:tabs>
                <w:tab w:val="center" w:pos="3702"/>
              </w:tabs>
              <w:ind w:right="170"/>
              <w:jc w:val="right"/>
              <w:cnfStyle w:val="100000000000" w:firstRow="1" w:lastRow="0" w:firstColumn="0" w:lastColumn="0" w:oddVBand="0" w:evenVBand="0" w:oddHBand="0" w:evenHBand="0" w:firstRowFirstColumn="0" w:firstRowLastColumn="0" w:lastRowFirstColumn="0" w:lastRowLastColumn="0"/>
              <w:rPr>
                <w:rFonts w:ascii="Arial" w:eastAsia="Arial Unicode MS" w:hAnsi="Arial" w:cs="Arial"/>
                <w:bCs w:val="0"/>
                <w:color w:val="007C6B"/>
                <w:sz w:val="40"/>
                <w:szCs w:val="40"/>
              </w:rPr>
            </w:pPr>
            <w:r w:rsidRPr="00DE6BFC">
              <w:rPr>
                <w:rFonts w:ascii="Arial" w:eastAsia="Arial Unicode MS" w:hAnsi="Arial" w:cs="Arial"/>
                <w:bCs w:val="0"/>
                <w:color w:val="007C6B"/>
                <w:sz w:val="40"/>
                <w:szCs w:val="40"/>
              </w:rPr>
              <w:t xml:space="preserve">Programme </w:t>
            </w:r>
            <w:r w:rsidR="00140B88" w:rsidRPr="00DE6BFC">
              <w:rPr>
                <w:rFonts w:ascii="Arial" w:eastAsia="Arial Unicode MS" w:hAnsi="Arial" w:cs="Arial"/>
                <w:bCs w:val="0"/>
                <w:color w:val="007C6B"/>
                <w:sz w:val="40"/>
                <w:szCs w:val="40"/>
              </w:rPr>
              <w:t>Development</w:t>
            </w:r>
          </w:p>
          <w:p w14:paraId="54543E38" w14:textId="77777777" w:rsidR="001A17A6" w:rsidRPr="00DE6BFC" w:rsidRDefault="005470DD" w:rsidP="001A17A6">
            <w:pPr>
              <w:tabs>
                <w:tab w:val="center" w:pos="3702"/>
              </w:tabs>
              <w:ind w:right="170"/>
              <w:jc w:val="right"/>
              <w:cnfStyle w:val="100000000000" w:firstRow="1" w:lastRow="0" w:firstColumn="0" w:lastColumn="0" w:oddVBand="0" w:evenVBand="0" w:oddHBand="0" w:evenHBand="0" w:firstRowFirstColumn="0" w:firstRowLastColumn="0" w:lastRowFirstColumn="0" w:lastRowLastColumn="0"/>
              <w:rPr>
                <w:rFonts w:ascii="Arial" w:eastAsia="Arial Unicode MS" w:hAnsi="Arial" w:cs="Arial"/>
                <w:b w:val="0"/>
                <w:color w:val="007C6B"/>
                <w:sz w:val="40"/>
                <w:szCs w:val="40"/>
              </w:rPr>
            </w:pPr>
            <w:r w:rsidRPr="00DE6BFC">
              <w:rPr>
                <w:rFonts w:ascii="Arial" w:eastAsia="Arial Unicode MS" w:hAnsi="Arial" w:cs="Arial"/>
                <w:bCs w:val="0"/>
                <w:color w:val="007C6B"/>
                <w:sz w:val="40"/>
                <w:szCs w:val="40"/>
              </w:rPr>
              <w:t>Evaluation Tool</w:t>
            </w:r>
            <w:r w:rsidR="001A17A6" w:rsidRPr="00DE6BFC">
              <w:rPr>
                <w:rFonts w:ascii="Arial" w:eastAsia="Arial Unicode MS" w:hAnsi="Arial" w:cs="Arial"/>
                <w:bCs w:val="0"/>
                <w:color w:val="007C6B"/>
                <w:sz w:val="40"/>
                <w:szCs w:val="40"/>
              </w:rPr>
              <w:t xml:space="preserve"> </w:t>
            </w:r>
          </w:p>
          <w:p w14:paraId="1E6A15FF" w14:textId="7677285C" w:rsidR="001A17A6" w:rsidRPr="00DE6BFC" w:rsidRDefault="001A17A6" w:rsidP="001A17A6">
            <w:pPr>
              <w:tabs>
                <w:tab w:val="center" w:pos="3702"/>
              </w:tabs>
              <w:ind w:right="170"/>
              <w:jc w:val="right"/>
              <w:cnfStyle w:val="100000000000" w:firstRow="1" w:lastRow="0" w:firstColumn="0" w:lastColumn="0" w:oddVBand="0" w:evenVBand="0" w:oddHBand="0" w:evenHBand="0" w:firstRowFirstColumn="0" w:firstRowLastColumn="0" w:lastRowFirstColumn="0" w:lastRowLastColumn="0"/>
              <w:rPr>
                <w:rFonts w:ascii="Arial" w:eastAsia="Arial Unicode MS" w:hAnsi="Arial" w:cs="Arial"/>
                <w:b w:val="0"/>
                <w:bCs w:val="0"/>
                <w:color w:val="007C6B"/>
                <w:sz w:val="32"/>
                <w:szCs w:val="32"/>
              </w:rPr>
            </w:pPr>
            <w:r w:rsidRPr="00DE6BFC">
              <w:rPr>
                <w:rFonts w:ascii="Arial" w:eastAsia="Arial Unicode MS" w:hAnsi="Arial" w:cs="Arial"/>
                <w:b w:val="0"/>
                <w:bCs w:val="0"/>
                <w:color w:val="007C6B"/>
                <w:sz w:val="32"/>
                <w:szCs w:val="32"/>
              </w:rPr>
              <w:t>for change proposals</w:t>
            </w:r>
          </w:p>
          <w:p w14:paraId="2EBEEB1B" w14:textId="5AF923B5" w:rsidR="008330B9" w:rsidRPr="00DE6BFC" w:rsidRDefault="008330B9" w:rsidP="001A17A6">
            <w:pPr>
              <w:ind w:right="17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32"/>
                <w:szCs w:val="32"/>
              </w:rPr>
            </w:pPr>
            <w:r w:rsidRPr="00DE6BFC">
              <w:rPr>
                <w:rFonts w:ascii="Arial Unicode MS" w:eastAsia="Arial Unicode MS" w:hAnsi="Arial Unicode MS" w:cs="Arial Unicode MS"/>
                <w:bCs w:val="0"/>
                <w:sz w:val="32"/>
                <w:szCs w:val="32"/>
              </w:rPr>
              <w:t>or</w:t>
            </w:r>
          </w:p>
        </w:tc>
      </w:tr>
    </w:tbl>
    <w:p w14:paraId="6B598C41" w14:textId="77777777" w:rsidR="007B5FE2" w:rsidRDefault="007B5FE2" w:rsidP="004F4136"/>
    <w:p w14:paraId="36235121" w14:textId="2EB956E7" w:rsidR="00DD39A2" w:rsidRDefault="005356ED" w:rsidP="00DD39A2">
      <w:pPr>
        <w:spacing w:before="120" w:after="120"/>
      </w:pPr>
      <w:r w:rsidRPr="00DE6BFC">
        <w:t xml:space="preserve">This </w:t>
      </w:r>
      <w:r w:rsidR="00DD39A2">
        <w:t>document</w:t>
      </w:r>
      <w:r>
        <w:t xml:space="preserve"> accompanies all applications to Academic Approvals Committee</w:t>
      </w:r>
      <w:r w:rsidR="00DD39A2">
        <w:t xml:space="preserve"> (AAC). It </w:t>
      </w:r>
      <w:r w:rsidR="00DD39A2" w:rsidRPr="00DE6BFC">
        <w:t xml:space="preserve">consolidates and summarises all </w:t>
      </w:r>
      <w:r w:rsidR="00DD39A2">
        <w:t xml:space="preserve">proposed </w:t>
      </w:r>
      <w:r w:rsidR="00DD39A2" w:rsidRPr="00DE6BFC">
        <w:t xml:space="preserve">changes to the programme as a whole. </w:t>
      </w:r>
    </w:p>
    <w:p w14:paraId="258E1183" w14:textId="51B4E04F" w:rsidR="00EE3330" w:rsidRDefault="00DD39A2" w:rsidP="00DD39A2">
      <w:pPr>
        <w:spacing w:before="120" w:after="120"/>
      </w:pPr>
      <w:r>
        <w:t xml:space="preserve">It is structured around approval criteria that is based on both NZQA and Unitec requirements. It is typically completed towards the end of the development phase </w:t>
      </w:r>
      <w:r w:rsidR="005356ED">
        <w:t xml:space="preserve">and acts as a </w:t>
      </w:r>
      <w:r>
        <w:t>checklist</w:t>
      </w:r>
      <w:r w:rsidR="005356ED">
        <w:t xml:space="preserve"> for the approval process</w:t>
      </w:r>
      <w:r>
        <w:t xml:space="preserve"> prior to submission to AAC</w:t>
      </w:r>
      <w:r w:rsidR="005356ED">
        <w:t xml:space="preserve">. </w:t>
      </w:r>
      <w:r w:rsidRPr="00DE6BFC">
        <w:t>Before you fill in this form, review each section to be sure that you know what is required.</w:t>
      </w:r>
      <w:r w:rsidR="004E5118">
        <w:t xml:space="preserve"> </w:t>
      </w:r>
    </w:p>
    <w:p w14:paraId="62AA923E" w14:textId="133D6815" w:rsidR="00DD39A2" w:rsidRDefault="00AE3C1E" w:rsidP="00DD39A2">
      <w:pPr>
        <w:spacing w:before="120" w:after="120"/>
      </w:pPr>
      <w:r>
        <w:t>If you require assistance in completing this form, please contact Jackie Tims (</w:t>
      </w:r>
      <w:hyperlink r:id="rId12" w:history="1">
        <w:r w:rsidRPr="00511A39">
          <w:rPr>
            <w:rStyle w:val="Hyperlink"/>
          </w:rPr>
          <w:t>jtims@unitec.ac.nz</w:t>
        </w:r>
      </w:hyperlink>
      <w:r>
        <w:t>), Lead Programme Development and Management.</w:t>
      </w:r>
    </w:p>
    <w:tbl>
      <w:tblPr>
        <w:tblStyle w:val="TableGrid"/>
        <w:tblW w:w="9640" w:type="dxa"/>
        <w:tblInd w:w="-284"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844"/>
        <w:gridCol w:w="1715"/>
        <w:gridCol w:w="567"/>
        <w:gridCol w:w="567"/>
        <w:gridCol w:w="694"/>
        <w:gridCol w:w="4253"/>
      </w:tblGrid>
      <w:tr w:rsidR="00EF0D07" w:rsidRPr="00DE6BFC" w14:paraId="72649BFE" w14:textId="77777777" w:rsidTr="008062C8">
        <w:trPr>
          <w:trHeight w:val="419"/>
        </w:trPr>
        <w:tc>
          <w:tcPr>
            <w:tcW w:w="9640" w:type="dxa"/>
            <w:gridSpan w:val="6"/>
            <w:tcBorders>
              <w:top w:val="nil"/>
              <w:left w:val="nil"/>
              <w:bottom w:val="nil"/>
            </w:tcBorders>
            <w:shd w:val="clear" w:color="auto" w:fill="007C6B"/>
            <w:vAlign w:val="center"/>
          </w:tcPr>
          <w:p w14:paraId="1764001A" w14:textId="64131840" w:rsidR="00EF0D07" w:rsidRPr="00DE6BFC" w:rsidRDefault="00427C5B" w:rsidP="00CC0061">
            <w:pPr>
              <w:rPr>
                <w:color w:val="FFFFFF" w:themeColor="background1"/>
              </w:rPr>
            </w:pPr>
            <w:r>
              <w:rPr>
                <w:rFonts w:cstheme="minorHAnsi"/>
                <w:b/>
                <w:bCs/>
                <w:iCs/>
                <w:color w:val="FFFFFF" w:themeColor="background1"/>
              </w:rPr>
              <w:t>Proposal</w:t>
            </w:r>
            <w:r w:rsidR="00EF0D07">
              <w:rPr>
                <w:rFonts w:cstheme="minorHAnsi"/>
                <w:b/>
                <w:bCs/>
                <w:iCs/>
                <w:color w:val="FFFFFF" w:themeColor="background1"/>
              </w:rPr>
              <w:t xml:space="preserve"> Information</w:t>
            </w:r>
          </w:p>
        </w:tc>
      </w:tr>
      <w:tr w:rsidR="008062C8" w:rsidRPr="00DE6BFC" w14:paraId="65B52B34" w14:textId="77777777" w:rsidTr="008062C8">
        <w:trPr>
          <w:trHeight w:val="419"/>
        </w:trPr>
        <w:tc>
          <w:tcPr>
            <w:tcW w:w="1844" w:type="dxa"/>
            <w:tcBorders>
              <w:top w:val="nil"/>
              <w:left w:val="nil"/>
              <w:bottom w:val="single" w:sz="18" w:space="0" w:color="BFBFBF" w:themeColor="background1" w:themeShade="BF"/>
            </w:tcBorders>
            <w:shd w:val="clear" w:color="auto" w:fill="E2EFD9" w:themeFill="accent6" w:themeFillTint="33"/>
            <w:vAlign w:val="center"/>
          </w:tcPr>
          <w:p w14:paraId="49272AD2" w14:textId="44B93A80" w:rsidR="008062C8" w:rsidRDefault="008062C8" w:rsidP="00CC0061">
            <w:pPr>
              <w:rPr>
                <w:rFonts w:cstheme="minorHAnsi"/>
                <w:b/>
                <w:bCs/>
                <w:iCs/>
                <w:color w:val="FFFFFF" w:themeColor="background1"/>
              </w:rPr>
            </w:pPr>
            <w:r w:rsidRPr="00F007B9">
              <w:t>Change Type</w:t>
            </w:r>
            <w:r w:rsidR="00DD39A2">
              <w:t>*</w:t>
            </w:r>
          </w:p>
        </w:tc>
        <w:tc>
          <w:tcPr>
            <w:tcW w:w="7796" w:type="dxa"/>
            <w:gridSpan w:val="5"/>
            <w:tcBorders>
              <w:top w:val="nil"/>
              <w:left w:val="nil"/>
              <w:bottom w:val="single" w:sz="18" w:space="0" w:color="BFBFBF" w:themeColor="background1" w:themeShade="BF"/>
            </w:tcBorders>
            <w:vAlign w:val="center"/>
          </w:tcPr>
          <w:p w14:paraId="58879D94" w14:textId="06C02FBB" w:rsidR="008062C8" w:rsidRDefault="00000000" w:rsidP="008062C8">
            <w:pPr>
              <w:tabs>
                <w:tab w:val="left" w:pos="2163"/>
                <w:tab w:val="left" w:pos="4714"/>
              </w:tabs>
              <w:rPr>
                <w:rFonts w:cstheme="minorHAnsi"/>
                <w:b/>
                <w:bCs/>
                <w:iCs/>
                <w:color w:val="FFFFFF" w:themeColor="background1"/>
              </w:rPr>
            </w:pPr>
            <w:sdt>
              <w:sdtPr>
                <w:id w:val="-583153891"/>
                <w14:checkbox>
                  <w14:checked w14:val="0"/>
                  <w14:checkedState w14:val="2612" w14:font="MS Gothic"/>
                  <w14:uncheckedState w14:val="2610" w14:font="MS Gothic"/>
                </w14:checkbox>
              </w:sdtPr>
              <w:sdtContent>
                <w:r w:rsidR="008062C8" w:rsidRPr="00F007B9">
                  <w:rPr>
                    <w:rFonts w:ascii="Segoe UI Symbol" w:eastAsia="MS Gothic" w:hAnsi="Segoe UI Symbol" w:cs="Segoe UI Symbol"/>
                  </w:rPr>
                  <w:t>☐</w:t>
                </w:r>
              </w:sdtContent>
            </w:sdt>
            <w:r w:rsidR="008062C8" w:rsidRPr="00F007B9">
              <w:t xml:space="preserve"> </w:t>
            </w:r>
            <w:r w:rsidR="00CA0848">
              <w:t>I</w:t>
            </w:r>
            <w:r w:rsidR="008062C8">
              <w:t>nternal</w:t>
            </w:r>
            <w:r w:rsidR="008062C8" w:rsidRPr="00F007B9">
              <w:tab/>
            </w:r>
            <w:sdt>
              <w:sdtPr>
                <w:id w:val="160279325"/>
                <w14:checkbox>
                  <w14:checked w14:val="0"/>
                  <w14:checkedState w14:val="2612" w14:font="MS Gothic"/>
                  <w14:uncheckedState w14:val="2610" w14:font="MS Gothic"/>
                </w14:checkbox>
              </w:sdtPr>
              <w:sdtContent>
                <w:r w:rsidR="008062C8" w:rsidRPr="00F007B9">
                  <w:rPr>
                    <w:rFonts w:ascii="Segoe UI Symbol" w:eastAsia="MS Gothic" w:hAnsi="Segoe UI Symbol" w:cs="Segoe UI Symbol"/>
                  </w:rPr>
                  <w:t>☐</w:t>
                </w:r>
              </w:sdtContent>
            </w:sdt>
            <w:r w:rsidR="008062C8" w:rsidRPr="00F007B9">
              <w:t xml:space="preserve"> </w:t>
            </w:r>
            <w:r w:rsidR="00CA0848">
              <w:t>E</w:t>
            </w:r>
            <w:r w:rsidR="008062C8">
              <w:t>xternal (Type 1</w:t>
            </w:r>
            <w:r w:rsidR="00CA0848">
              <w:t xml:space="preserve"> or Type 2)</w:t>
            </w:r>
          </w:p>
        </w:tc>
      </w:tr>
      <w:tr w:rsidR="00EF0D07" w:rsidRPr="00DE6BFC" w14:paraId="537554FE" w14:textId="77777777" w:rsidTr="008062C8">
        <w:tc>
          <w:tcPr>
            <w:tcW w:w="3559" w:type="dxa"/>
            <w:gridSpan w:val="2"/>
            <w:tcBorders>
              <w:top w:val="single" w:sz="18" w:space="0" w:color="BFBFBF" w:themeColor="background1" w:themeShade="BF"/>
              <w:left w:val="nil"/>
              <w:bottom w:val="nil"/>
            </w:tcBorders>
            <w:shd w:val="clear" w:color="auto" w:fill="E2EFD9" w:themeFill="accent6" w:themeFillTint="33"/>
            <w:vAlign w:val="center"/>
          </w:tcPr>
          <w:p w14:paraId="18C1421B" w14:textId="7BA9CEA6" w:rsidR="00EF0D07" w:rsidRPr="00DE6BFC" w:rsidRDefault="00EF0D07" w:rsidP="00CC0061">
            <w:pPr>
              <w:rPr>
                <w:rFonts w:cstheme="minorHAnsi"/>
              </w:rPr>
            </w:pPr>
          </w:p>
        </w:tc>
        <w:tc>
          <w:tcPr>
            <w:tcW w:w="567" w:type="dxa"/>
            <w:tcBorders>
              <w:top w:val="single" w:sz="18" w:space="0" w:color="BFBFBF" w:themeColor="background1" w:themeShade="BF"/>
              <w:bottom w:val="single" w:sz="4" w:space="0" w:color="BFBFBF" w:themeColor="background1" w:themeShade="BF"/>
            </w:tcBorders>
            <w:shd w:val="clear" w:color="auto" w:fill="E2EFD9" w:themeFill="accent6" w:themeFillTint="33"/>
            <w:vAlign w:val="center"/>
          </w:tcPr>
          <w:p w14:paraId="4911CFC3" w14:textId="77777777" w:rsidR="00EF0D07" w:rsidRPr="00DE6BFC" w:rsidRDefault="00EF0D07" w:rsidP="00CC0061">
            <w:pPr>
              <w:rPr>
                <w:rFonts w:cstheme="minorHAnsi"/>
              </w:rPr>
            </w:pPr>
            <w:r w:rsidRPr="00DE6BFC">
              <w:t>Yes</w:t>
            </w:r>
          </w:p>
        </w:tc>
        <w:tc>
          <w:tcPr>
            <w:tcW w:w="567" w:type="dxa"/>
            <w:tcBorders>
              <w:top w:val="single" w:sz="18" w:space="0" w:color="BFBFBF" w:themeColor="background1" w:themeShade="BF"/>
              <w:bottom w:val="single" w:sz="4" w:space="0" w:color="BFBFBF" w:themeColor="background1" w:themeShade="BF"/>
            </w:tcBorders>
            <w:shd w:val="clear" w:color="auto" w:fill="E2EFD9" w:themeFill="accent6" w:themeFillTint="33"/>
            <w:vAlign w:val="center"/>
          </w:tcPr>
          <w:p w14:paraId="4B5C5065" w14:textId="77777777" w:rsidR="00EF0D07" w:rsidRPr="00DE6BFC" w:rsidRDefault="00EF0D07" w:rsidP="00CC0061">
            <w:pPr>
              <w:rPr>
                <w:rFonts w:cstheme="minorHAnsi"/>
              </w:rPr>
            </w:pPr>
            <w:r w:rsidRPr="00DE6BFC">
              <w:t>No</w:t>
            </w:r>
          </w:p>
        </w:tc>
        <w:tc>
          <w:tcPr>
            <w:tcW w:w="694" w:type="dxa"/>
            <w:tcBorders>
              <w:top w:val="single" w:sz="18" w:space="0" w:color="BFBFBF" w:themeColor="background1" w:themeShade="BF"/>
              <w:bottom w:val="single" w:sz="4" w:space="0" w:color="BFBFBF" w:themeColor="background1" w:themeShade="BF"/>
            </w:tcBorders>
            <w:shd w:val="clear" w:color="auto" w:fill="E2EFD9" w:themeFill="accent6" w:themeFillTint="33"/>
            <w:vAlign w:val="center"/>
          </w:tcPr>
          <w:p w14:paraId="2F850364" w14:textId="77777777" w:rsidR="00EF0D07" w:rsidRPr="00DE6BFC" w:rsidRDefault="00EF0D07" w:rsidP="00CC0061">
            <w:r w:rsidRPr="00DE6BFC">
              <w:t>N/A</w:t>
            </w:r>
          </w:p>
        </w:tc>
        <w:tc>
          <w:tcPr>
            <w:tcW w:w="4253" w:type="dxa"/>
            <w:tcBorders>
              <w:top w:val="single" w:sz="18" w:space="0" w:color="BFBFBF" w:themeColor="background1" w:themeShade="BF"/>
              <w:bottom w:val="single" w:sz="4" w:space="0" w:color="BFBFBF" w:themeColor="background1" w:themeShade="BF"/>
              <w:right w:val="nil"/>
            </w:tcBorders>
            <w:shd w:val="clear" w:color="auto" w:fill="E2EFD9" w:themeFill="accent6" w:themeFillTint="33"/>
            <w:vAlign w:val="center"/>
          </w:tcPr>
          <w:p w14:paraId="1CDFDEDC" w14:textId="47331BFF" w:rsidR="00EF0D07" w:rsidRPr="00DE6BFC" w:rsidRDefault="00CA0848" w:rsidP="00CC0061">
            <w:pPr>
              <w:rPr>
                <w:rFonts w:cstheme="minorHAnsi"/>
              </w:rPr>
            </w:pPr>
            <w:r>
              <w:t>D</w:t>
            </w:r>
            <w:r w:rsidR="00EF0D07" w:rsidRPr="00DE6BFC">
              <w:t xml:space="preserve">ate </w:t>
            </w:r>
            <w:r>
              <w:t>a</w:t>
            </w:r>
            <w:r w:rsidR="00EF0D07" w:rsidRPr="00DE6BFC">
              <w:t>pproved</w:t>
            </w:r>
            <w:r>
              <w:t xml:space="preserve"> and</w:t>
            </w:r>
            <w:r w:rsidR="00EF0D07" w:rsidRPr="00DE6BFC">
              <w:t xml:space="preserve"> any comments</w:t>
            </w:r>
          </w:p>
        </w:tc>
      </w:tr>
      <w:tr w:rsidR="00EF0D07" w:rsidRPr="00DE6BFC" w14:paraId="4A4CE29F" w14:textId="77777777" w:rsidTr="008062C8">
        <w:trPr>
          <w:trHeight w:val="269"/>
        </w:trPr>
        <w:tc>
          <w:tcPr>
            <w:tcW w:w="3559" w:type="dxa"/>
            <w:gridSpan w:val="2"/>
            <w:tcBorders>
              <w:top w:val="nil"/>
              <w:bottom w:val="single" w:sz="4" w:space="0" w:color="BFBFBF" w:themeColor="background1" w:themeShade="BF"/>
            </w:tcBorders>
            <w:shd w:val="clear" w:color="auto" w:fill="E2EFD9" w:themeFill="accent6" w:themeFillTint="33"/>
          </w:tcPr>
          <w:p w14:paraId="574A8185" w14:textId="48EEB05D" w:rsidR="00EF0D07" w:rsidRPr="00DE6BFC" w:rsidRDefault="00EF0D07" w:rsidP="00CC0061">
            <w:pPr>
              <w:spacing w:before="20" w:after="20"/>
              <w:rPr>
                <w:rFonts w:cstheme="minorHAnsi"/>
              </w:rPr>
            </w:pPr>
            <w:r w:rsidRPr="00DE6BFC">
              <w:rPr>
                <w:rFonts w:cstheme="minorHAnsi"/>
              </w:rPr>
              <w:t>Approval in Principle (</w:t>
            </w:r>
            <w:proofErr w:type="spellStart"/>
            <w:r w:rsidRPr="00DE6BFC">
              <w:rPr>
                <w:rFonts w:cstheme="minorHAnsi"/>
              </w:rPr>
              <w:t>AiP</w:t>
            </w:r>
            <w:proofErr w:type="spellEnd"/>
            <w:r w:rsidRPr="00DE6BFC">
              <w:rPr>
                <w:rFonts w:cstheme="minorHAnsi"/>
              </w:rPr>
              <w:t>)</w:t>
            </w:r>
          </w:p>
        </w:tc>
        <w:sdt>
          <w:sdtPr>
            <w:rPr>
              <w:rFonts w:cstheme="minorHAnsi"/>
            </w:rPr>
            <w:id w:val="-538126458"/>
            <w14:checkbox>
              <w14:checked w14:val="0"/>
              <w14:checkedState w14:val="2612" w14:font="MS Gothic"/>
              <w14:uncheckedState w14:val="2610" w14:font="MS Gothic"/>
            </w14:checkbox>
          </w:sdtPr>
          <w:sdtContent>
            <w:tc>
              <w:tcPr>
                <w:tcW w:w="567" w:type="dxa"/>
                <w:tcBorders>
                  <w:top w:val="single" w:sz="4" w:space="0" w:color="BFBFBF" w:themeColor="background1" w:themeShade="BF"/>
                  <w:bottom w:val="single" w:sz="4" w:space="0" w:color="BFBFBF" w:themeColor="background1" w:themeShade="BF"/>
                </w:tcBorders>
              </w:tcPr>
              <w:p w14:paraId="60579EB6" w14:textId="77777777" w:rsidR="00EF0D07" w:rsidRPr="00DE6BFC" w:rsidRDefault="00EF0D07" w:rsidP="00CC0061">
                <w:pPr>
                  <w:spacing w:before="20" w:after="20"/>
                  <w:rPr>
                    <w:rFonts w:cstheme="minorHAnsi"/>
                  </w:rPr>
                </w:pPr>
                <w:r w:rsidRPr="00DE6BFC">
                  <w:rPr>
                    <w:rFonts w:ascii="MS Gothic" w:eastAsia="MS Gothic" w:hAnsi="MS Gothic" w:cstheme="minorHAnsi"/>
                  </w:rPr>
                  <w:t>☐</w:t>
                </w:r>
              </w:p>
            </w:tc>
          </w:sdtContent>
        </w:sdt>
        <w:sdt>
          <w:sdtPr>
            <w:rPr>
              <w:rFonts w:cstheme="minorHAnsi"/>
            </w:rPr>
            <w:id w:val="-1410844279"/>
            <w14:checkbox>
              <w14:checked w14:val="0"/>
              <w14:checkedState w14:val="2612" w14:font="MS Gothic"/>
              <w14:uncheckedState w14:val="2610" w14:font="MS Gothic"/>
            </w14:checkbox>
          </w:sdtPr>
          <w:sdtContent>
            <w:tc>
              <w:tcPr>
                <w:tcW w:w="567" w:type="dxa"/>
                <w:tcBorders>
                  <w:top w:val="single" w:sz="4" w:space="0" w:color="BFBFBF" w:themeColor="background1" w:themeShade="BF"/>
                  <w:bottom w:val="single" w:sz="4" w:space="0" w:color="BFBFBF" w:themeColor="background1" w:themeShade="BF"/>
                  <w:right w:val="nil"/>
                </w:tcBorders>
              </w:tcPr>
              <w:p w14:paraId="1C708C54" w14:textId="77777777" w:rsidR="00EF0D07" w:rsidRPr="00DE6BFC" w:rsidRDefault="00EF0D07" w:rsidP="00CC0061">
                <w:pPr>
                  <w:spacing w:before="20" w:after="20"/>
                  <w:rPr>
                    <w:rFonts w:cstheme="minorHAnsi"/>
                  </w:rPr>
                </w:pPr>
                <w:r w:rsidRPr="00DE6BFC">
                  <w:rPr>
                    <w:rFonts w:ascii="MS Gothic" w:eastAsia="MS Gothic" w:hAnsi="MS Gothic" w:cstheme="minorHAnsi"/>
                  </w:rPr>
                  <w:t>☐</w:t>
                </w:r>
              </w:p>
            </w:tc>
          </w:sdtContent>
        </w:sdt>
        <w:sdt>
          <w:sdtPr>
            <w:rPr>
              <w:rFonts w:cstheme="minorHAnsi"/>
            </w:rPr>
            <w:id w:val="-1587915548"/>
            <w14:checkbox>
              <w14:checked w14:val="0"/>
              <w14:checkedState w14:val="2612" w14:font="MS Gothic"/>
              <w14:uncheckedState w14:val="2610" w14:font="MS Gothic"/>
            </w14:checkbox>
          </w:sdtPr>
          <w:sdtContent>
            <w:tc>
              <w:tcPr>
                <w:tcW w:w="694"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4C42EAF" w14:textId="77777777" w:rsidR="00EF0D07" w:rsidRPr="00DE6BFC" w:rsidRDefault="00EF0D07" w:rsidP="00CC0061">
                <w:pPr>
                  <w:spacing w:before="20" w:after="20"/>
                  <w:rPr>
                    <w:rFonts w:cstheme="minorHAnsi"/>
                  </w:rPr>
                </w:pPr>
                <w:r w:rsidRPr="00DE6BFC">
                  <w:rPr>
                    <w:rFonts w:ascii="MS Gothic" w:eastAsia="MS Gothic" w:hAnsi="MS Gothic" w:cstheme="minorHAnsi"/>
                  </w:rPr>
                  <w:t>☐</w:t>
                </w:r>
              </w:p>
            </w:tc>
          </w:sdtContent>
        </w:sdt>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53FC3F2" w14:textId="77777777" w:rsidR="00EF0D07" w:rsidRPr="00DE6BFC" w:rsidRDefault="00EF0D07" w:rsidP="00CC0061">
            <w:pPr>
              <w:spacing w:before="20" w:after="20"/>
            </w:pPr>
            <w:r w:rsidRPr="00DE6BFC">
              <w:fldChar w:fldCharType="begin">
                <w:ffData>
                  <w:name w:val="Text30"/>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EF0D07" w:rsidRPr="00DE6BFC" w14:paraId="4D4C1626" w14:textId="77777777" w:rsidTr="008062C8">
        <w:trPr>
          <w:trHeight w:val="269"/>
        </w:trPr>
        <w:tc>
          <w:tcPr>
            <w:tcW w:w="3559" w:type="dxa"/>
            <w:gridSpan w:val="2"/>
            <w:tcBorders>
              <w:top w:val="single" w:sz="4" w:space="0" w:color="BFBFBF" w:themeColor="background1" w:themeShade="BF"/>
              <w:bottom w:val="single" w:sz="4" w:space="0" w:color="BFBFBF" w:themeColor="background1" w:themeShade="BF"/>
            </w:tcBorders>
            <w:shd w:val="clear" w:color="auto" w:fill="E2EFD9" w:themeFill="accent6" w:themeFillTint="33"/>
          </w:tcPr>
          <w:p w14:paraId="029EC116" w14:textId="77777777" w:rsidR="00EF0D07" w:rsidRPr="00DE6BFC" w:rsidRDefault="00EF0D07" w:rsidP="00CC0061">
            <w:pPr>
              <w:spacing w:before="20" w:after="20"/>
              <w:rPr>
                <w:rFonts w:cstheme="minorHAnsi"/>
              </w:rPr>
            </w:pPr>
            <w:r w:rsidRPr="00DE6BFC">
              <w:rPr>
                <w:rFonts w:cstheme="minorHAnsi"/>
              </w:rPr>
              <w:t>Te Pūkenga (MCDM)</w:t>
            </w:r>
          </w:p>
        </w:tc>
        <w:sdt>
          <w:sdtPr>
            <w:rPr>
              <w:rFonts w:cstheme="minorHAnsi"/>
            </w:rPr>
            <w:id w:val="-11138937"/>
            <w14:checkbox>
              <w14:checked w14:val="0"/>
              <w14:checkedState w14:val="2612" w14:font="MS Gothic"/>
              <w14:uncheckedState w14:val="2610" w14:font="MS Gothic"/>
            </w14:checkbox>
          </w:sdtPr>
          <w:sdtContent>
            <w:tc>
              <w:tcPr>
                <w:tcW w:w="567" w:type="dxa"/>
                <w:tcBorders>
                  <w:top w:val="single" w:sz="4" w:space="0" w:color="BFBFBF" w:themeColor="background1" w:themeShade="BF"/>
                  <w:bottom w:val="single" w:sz="4" w:space="0" w:color="BFBFBF" w:themeColor="background1" w:themeShade="BF"/>
                </w:tcBorders>
              </w:tcPr>
              <w:p w14:paraId="1F621BDF" w14:textId="77777777" w:rsidR="00EF0D07" w:rsidRPr="00DE6BFC" w:rsidRDefault="00EF0D07" w:rsidP="00CC0061">
                <w:pPr>
                  <w:spacing w:before="20" w:after="20"/>
                  <w:rPr>
                    <w:rFonts w:cstheme="minorHAnsi"/>
                  </w:rPr>
                </w:pPr>
                <w:r w:rsidRPr="00DE6BFC">
                  <w:rPr>
                    <w:rFonts w:ascii="MS Gothic" w:eastAsia="MS Gothic" w:hAnsi="MS Gothic" w:cstheme="minorHAnsi"/>
                  </w:rPr>
                  <w:t>☐</w:t>
                </w:r>
              </w:p>
            </w:tc>
          </w:sdtContent>
        </w:sdt>
        <w:sdt>
          <w:sdtPr>
            <w:rPr>
              <w:rFonts w:cstheme="minorHAnsi"/>
            </w:rPr>
            <w:id w:val="1701432568"/>
            <w14:checkbox>
              <w14:checked w14:val="0"/>
              <w14:checkedState w14:val="2612" w14:font="MS Gothic"/>
              <w14:uncheckedState w14:val="2610" w14:font="MS Gothic"/>
            </w14:checkbox>
          </w:sdtPr>
          <w:sdtContent>
            <w:tc>
              <w:tcPr>
                <w:tcW w:w="567" w:type="dxa"/>
                <w:tcBorders>
                  <w:top w:val="single" w:sz="4" w:space="0" w:color="BFBFBF" w:themeColor="background1" w:themeShade="BF"/>
                  <w:bottom w:val="single" w:sz="4" w:space="0" w:color="BFBFBF" w:themeColor="background1" w:themeShade="BF"/>
                  <w:right w:val="nil"/>
                </w:tcBorders>
              </w:tcPr>
              <w:p w14:paraId="11D3FA4E" w14:textId="77777777" w:rsidR="00EF0D07" w:rsidRPr="00DE6BFC" w:rsidRDefault="00EF0D07" w:rsidP="00CC0061">
                <w:pPr>
                  <w:spacing w:before="20" w:after="20"/>
                  <w:rPr>
                    <w:rFonts w:cstheme="minorHAnsi"/>
                  </w:rPr>
                </w:pPr>
                <w:r w:rsidRPr="00DE6BFC">
                  <w:rPr>
                    <w:rFonts w:ascii="MS Gothic" w:eastAsia="MS Gothic" w:hAnsi="MS Gothic" w:cstheme="minorHAnsi"/>
                  </w:rPr>
                  <w:t>☐</w:t>
                </w:r>
              </w:p>
            </w:tc>
          </w:sdtContent>
        </w:sdt>
        <w:sdt>
          <w:sdtPr>
            <w:rPr>
              <w:rFonts w:cstheme="minorHAnsi"/>
            </w:rPr>
            <w:id w:val="-1424103550"/>
            <w14:checkbox>
              <w14:checked w14:val="0"/>
              <w14:checkedState w14:val="2612" w14:font="MS Gothic"/>
              <w14:uncheckedState w14:val="2610" w14:font="MS Gothic"/>
            </w14:checkbox>
          </w:sdtPr>
          <w:sdtContent>
            <w:tc>
              <w:tcPr>
                <w:tcW w:w="694"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0C3646F9" w14:textId="77777777" w:rsidR="00EF0D07" w:rsidRPr="00DE6BFC" w:rsidRDefault="00EF0D07" w:rsidP="00CC0061">
                <w:pPr>
                  <w:spacing w:before="20" w:after="20"/>
                  <w:rPr>
                    <w:rFonts w:cstheme="minorHAnsi"/>
                  </w:rPr>
                </w:pPr>
                <w:r w:rsidRPr="00DE6BFC">
                  <w:rPr>
                    <w:rFonts w:ascii="MS Gothic" w:eastAsia="MS Gothic" w:hAnsi="MS Gothic" w:cstheme="minorHAnsi"/>
                  </w:rPr>
                  <w:t>☐</w:t>
                </w:r>
              </w:p>
            </w:tc>
          </w:sdtContent>
        </w:sdt>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94D809F" w14:textId="77777777" w:rsidR="00EF0D07" w:rsidRPr="00DE6BFC" w:rsidRDefault="00EF0D07" w:rsidP="00CC0061">
            <w:pPr>
              <w:spacing w:before="20" w:after="20"/>
            </w:pPr>
            <w:r w:rsidRPr="00DE6BFC">
              <w:fldChar w:fldCharType="begin">
                <w:ffData>
                  <w:name w:val="Text30"/>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0C038E" w:rsidRPr="00DE6BFC" w14:paraId="4CE44D44" w14:textId="77777777" w:rsidTr="008062C8">
        <w:trPr>
          <w:trHeight w:val="269"/>
        </w:trPr>
        <w:tc>
          <w:tcPr>
            <w:tcW w:w="3559" w:type="dxa"/>
            <w:gridSpan w:val="2"/>
            <w:tcBorders>
              <w:top w:val="single" w:sz="4" w:space="0" w:color="BFBFBF" w:themeColor="background1" w:themeShade="BF"/>
              <w:bottom w:val="single" w:sz="4" w:space="0" w:color="BFBFBF" w:themeColor="background1" w:themeShade="BF"/>
            </w:tcBorders>
            <w:shd w:val="clear" w:color="auto" w:fill="E2EFD9" w:themeFill="accent6" w:themeFillTint="33"/>
          </w:tcPr>
          <w:p w14:paraId="095CC781" w14:textId="3AEB6B06" w:rsidR="000C038E" w:rsidRPr="00DE6BFC" w:rsidRDefault="000C038E" w:rsidP="000C038E">
            <w:pPr>
              <w:spacing w:before="20" w:after="20"/>
              <w:rPr>
                <w:rFonts w:cstheme="minorHAnsi"/>
              </w:rPr>
            </w:pPr>
            <w:r>
              <w:rPr>
                <w:rFonts w:cstheme="minorHAnsi"/>
              </w:rPr>
              <w:t>National Programme Committee (NPC) Minutes supporting application</w:t>
            </w:r>
          </w:p>
        </w:tc>
        <w:sdt>
          <w:sdtPr>
            <w:rPr>
              <w:rFonts w:cstheme="minorHAnsi"/>
            </w:rPr>
            <w:id w:val="148873021"/>
            <w14:checkbox>
              <w14:checked w14:val="0"/>
              <w14:checkedState w14:val="2612" w14:font="MS Gothic"/>
              <w14:uncheckedState w14:val="2610" w14:font="MS Gothic"/>
            </w14:checkbox>
          </w:sdtPr>
          <w:sdtContent>
            <w:tc>
              <w:tcPr>
                <w:tcW w:w="567" w:type="dxa"/>
                <w:tcBorders>
                  <w:top w:val="single" w:sz="4" w:space="0" w:color="BFBFBF" w:themeColor="background1" w:themeShade="BF"/>
                  <w:bottom w:val="single" w:sz="4" w:space="0" w:color="BFBFBF" w:themeColor="background1" w:themeShade="BF"/>
                </w:tcBorders>
              </w:tcPr>
              <w:p w14:paraId="475E4E2B" w14:textId="18E5B724" w:rsidR="000C038E" w:rsidRDefault="000C038E" w:rsidP="000C038E">
                <w:pPr>
                  <w:spacing w:before="20" w:after="20"/>
                  <w:rPr>
                    <w:rFonts w:cstheme="minorHAnsi"/>
                  </w:rPr>
                </w:pPr>
                <w:r w:rsidRPr="00DE6BFC">
                  <w:rPr>
                    <w:rFonts w:ascii="MS Gothic" w:eastAsia="MS Gothic" w:hAnsi="MS Gothic" w:cstheme="minorHAnsi"/>
                  </w:rPr>
                  <w:t>☐</w:t>
                </w:r>
              </w:p>
            </w:tc>
          </w:sdtContent>
        </w:sdt>
        <w:sdt>
          <w:sdtPr>
            <w:rPr>
              <w:rFonts w:cstheme="minorHAnsi"/>
            </w:rPr>
            <w:id w:val="922526316"/>
            <w14:checkbox>
              <w14:checked w14:val="0"/>
              <w14:checkedState w14:val="2612" w14:font="MS Gothic"/>
              <w14:uncheckedState w14:val="2610" w14:font="MS Gothic"/>
            </w14:checkbox>
          </w:sdtPr>
          <w:sdtContent>
            <w:tc>
              <w:tcPr>
                <w:tcW w:w="567" w:type="dxa"/>
                <w:tcBorders>
                  <w:top w:val="single" w:sz="4" w:space="0" w:color="BFBFBF" w:themeColor="background1" w:themeShade="BF"/>
                  <w:bottom w:val="single" w:sz="4" w:space="0" w:color="BFBFBF" w:themeColor="background1" w:themeShade="BF"/>
                  <w:right w:val="nil"/>
                </w:tcBorders>
              </w:tcPr>
              <w:p w14:paraId="07E9AB34" w14:textId="3FAFAF94" w:rsidR="000C038E" w:rsidRDefault="000C038E" w:rsidP="000C038E">
                <w:pPr>
                  <w:spacing w:before="20" w:after="20"/>
                  <w:rPr>
                    <w:rFonts w:cstheme="minorHAnsi"/>
                  </w:rPr>
                </w:pPr>
                <w:r w:rsidRPr="00DE6BFC">
                  <w:rPr>
                    <w:rFonts w:ascii="MS Gothic" w:eastAsia="MS Gothic" w:hAnsi="MS Gothic" w:cstheme="minorHAnsi"/>
                  </w:rPr>
                  <w:t>☐</w:t>
                </w:r>
              </w:p>
            </w:tc>
          </w:sdtContent>
        </w:sdt>
        <w:sdt>
          <w:sdtPr>
            <w:rPr>
              <w:rFonts w:cstheme="minorHAnsi"/>
            </w:rPr>
            <w:id w:val="2067682668"/>
            <w14:checkbox>
              <w14:checked w14:val="0"/>
              <w14:checkedState w14:val="2612" w14:font="MS Gothic"/>
              <w14:uncheckedState w14:val="2610" w14:font="MS Gothic"/>
            </w14:checkbox>
          </w:sdtPr>
          <w:sdtContent>
            <w:tc>
              <w:tcPr>
                <w:tcW w:w="694"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A59ACBA" w14:textId="51EF8FE4" w:rsidR="000C038E" w:rsidRDefault="000C038E" w:rsidP="000C038E">
                <w:pPr>
                  <w:spacing w:before="20" w:after="20"/>
                  <w:rPr>
                    <w:rFonts w:cstheme="minorHAnsi"/>
                  </w:rPr>
                </w:pPr>
                <w:r w:rsidRPr="00DE6BFC">
                  <w:rPr>
                    <w:rFonts w:ascii="MS Gothic" w:eastAsia="MS Gothic" w:hAnsi="MS Gothic" w:cstheme="minorHAnsi"/>
                  </w:rPr>
                  <w:t>☐</w:t>
                </w:r>
              </w:p>
            </w:tc>
          </w:sdtContent>
        </w:sdt>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44364F" w14:textId="6E6FF079" w:rsidR="000C038E" w:rsidRPr="00DE6BFC" w:rsidRDefault="000C038E" w:rsidP="000C038E">
            <w:pPr>
              <w:spacing w:before="20" w:after="20"/>
            </w:pPr>
            <w:r w:rsidRPr="00DE6BFC">
              <w:fldChar w:fldCharType="begin">
                <w:ffData>
                  <w:name w:val="Text30"/>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bl>
    <w:p w14:paraId="3968C70E" w14:textId="5BD0CEF2" w:rsidR="00B555ED" w:rsidRDefault="00DD39A2" w:rsidP="009A1124">
      <w:pPr>
        <w:spacing w:before="60" w:after="240"/>
        <w:rPr>
          <w:i/>
          <w:iCs/>
          <w:color w:val="007C6B"/>
          <w:sz w:val="18"/>
          <w:szCs w:val="18"/>
        </w:rPr>
      </w:pPr>
      <w:r w:rsidRPr="00DD39A2">
        <w:rPr>
          <w:i/>
          <w:iCs/>
          <w:color w:val="007C6B"/>
          <w:sz w:val="18"/>
          <w:szCs w:val="18"/>
        </w:rPr>
        <w:t xml:space="preserve">*defined in the </w:t>
      </w:r>
      <w:r>
        <w:rPr>
          <w:i/>
          <w:iCs/>
          <w:color w:val="007C6B"/>
          <w:sz w:val="18"/>
          <w:szCs w:val="18"/>
        </w:rPr>
        <w:t xml:space="preserve">Nest pages: </w:t>
      </w:r>
      <w:hyperlink r:id="rId13" w:history="1">
        <w:r w:rsidRPr="00DD39A2">
          <w:rPr>
            <w:rStyle w:val="Hyperlink"/>
            <w:i/>
            <w:iCs/>
            <w:sz w:val="18"/>
            <w:szCs w:val="18"/>
          </w:rPr>
          <w:t>Programme Development, Improvement and Management</w:t>
        </w:r>
      </w:hyperlink>
    </w:p>
    <w:tbl>
      <w:tblPr>
        <w:tblStyle w:val="LightList-Accent1"/>
        <w:tblW w:w="9633" w:type="dxa"/>
        <w:tblInd w:w="-285" w:type="dxa"/>
        <w:tblBorders>
          <w:top w:val="none" w:sz="0" w:space="0" w:color="auto"/>
          <w:left w:val="none" w:sz="0" w:space="0" w:color="auto"/>
          <w:bottom w:val="none" w:sz="0" w:space="0" w:color="auto"/>
          <w:right w:val="none" w:sz="0" w:space="0" w:color="auto"/>
        </w:tblBorders>
        <w:tblLayout w:type="fixed"/>
        <w:tblCellMar>
          <w:top w:w="57" w:type="dxa"/>
          <w:bottom w:w="57" w:type="dxa"/>
        </w:tblCellMar>
        <w:tblLook w:val="04A0" w:firstRow="1" w:lastRow="0" w:firstColumn="1" w:lastColumn="0" w:noHBand="0" w:noVBand="1"/>
      </w:tblPr>
      <w:tblGrid>
        <w:gridCol w:w="2695"/>
        <w:gridCol w:w="6938"/>
      </w:tblGrid>
      <w:tr w:rsidR="002B75B3" w:rsidRPr="00DE6BFC" w14:paraId="5E924E00" w14:textId="77777777" w:rsidTr="00AE3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Borders>
              <w:bottom w:val="single" w:sz="4" w:space="0" w:color="BFBFBF" w:themeColor="background1" w:themeShade="BF"/>
            </w:tcBorders>
            <w:shd w:val="clear" w:color="auto" w:fill="007C6B"/>
          </w:tcPr>
          <w:p w14:paraId="6C4DA75B" w14:textId="16A7784D" w:rsidR="002B75B3" w:rsidRPr="00DE6BFC" w:rsidRDefault="004D3E2C" w:rsidP="004F4136">
            <w:pPr>
              <w:rPr>
                <w:rFonts w:cstheme="minorHAnsi"/>
                <w:szCs w:val="20"/>
              </w:rPr>
            </w:pPr>
            <w:r w:rsidRPr="00DE6BFC">
              <w:rPr>
                <w:rFonts w:cstheme="minorHAnsi"/>
                <w:szCs w:val="20"/>
              </w:rPr>
              <w:t>P</w:t>
            </w:r>
            <w:r w:rsidR="00427C5B">
              <w:rPr>
                <w:rFonts w:cstheme="minorHAnsi"/>
                <w:szCs w:val="20"/>
              </w:rPr>
              <w:t>rogramme Details</w:t>
            </w:r>
          </w:p>
        </w:tc>
        <w:tc>
          <w:tcPr>
            <w:tcW w:w="6938" w:type="dxa"/>
            <w:tcBorders>
              <w:bottom w:val="single" w:sz="4" w:space="0" w:color="BFBFBF" w:themeColor="background1" w:themeShade="BF"/>
            </w:tcBorders>
            <w:shd w:val="clear" w:color="auto" w:fill="007C6B"/>
          </w:tcPr>
          <w:p w14:paraId="7A1A5095" w14:textId="77777777" w:rsidR="003D083C" w:rsidRPr="00DE6BFC" w:rsidRDefault="003D083C" w:rsidP="004F4136">
            <w:pPr>
              <w:cnfStyle w:val="100000000000" w:firstRow="1" w:lastRow="0" w:firstColumn="0" w:lastColumn="0" w:oddVBand="0" w:evenVBand="0" w:oddHBand="0" w:evenHBand="0" w:firstRowFirstColumn="0" w:firstRowLastColumn="0" w:lastRowFirstColumn="0" w:lastRowLastColumn="0"/>
              <w:rPr>
                <w:rFonts w:cstheme="minorHAnsi"/>
                <w:i/>
                <w:szCs w:val="20"/>
              </w:rPr>
            </w:pPr>
          </w:p>
        </w:tc>
      </w:tr>
      <w:tr w:rsidR="00283E04" w:rsidRPr="00DE6BFC" w14:paraId="170F2F0E" w14:textId="77777777" w:rsidTr="00AE3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BFBFBF" w:themeColor="background1" w:themeShade="BF"/>
              <w:left w:val="none" w:sz="0" w:space="0" w:color="auto"/>
              <w:bottom w:val="single" w:sz="4" w:space="0" w:color="BFBFBF" w:themeColor="background1" w:themeShade="BF"/>
              <w:right w:val="single" w:sz="4" w:space="0" w:color="BFBFBF" w:themeColor="background1" w:themeShade="BF"/>
            </w:tcBorders>
            <w:shd w:val="clear" w:color="auto" w:fill="E2EFD9" w:themeFill="accent6" w:themeFillTint="33"/>
          </w:tcPr>
          <w:p w14:paraId="13AD57C5" w14:textId="77777777" w:rsidR="00283E04" w:rsidRPr="00EF0D07" w:rsidRDefault="00283E04" w:rsidP="004F4136">
            <w:pPr>
              <w:rPr>
                <w:b w:val="0"/>
                <w:bCs w:val="0"/>
              </w:rPr>
            </w:pPr>
            <w:r w:rsidRPr="00EF0D07">
              <w:rPr>
                <w:b w:val="0"/>
                <w:bCs w:val="0"/>
              </w:rPr>
              <w:t>Programme Number:</w:t>
            </w:r>
          </w:p>
        </w:tc>
        <w:tc>
          <w:tcPr>
            <w:tcW w:w="6938" w:type="dxa"/>
            <w:tcBorders>
              <w:top w:val="single" w:sz="4" w:space="0" w:color="BFBFBF" w:themeColor="background1" w:themeShade="BF"/>
              <w:left w:val="single" w:sz="4" w:space="0" w:color="BFBFBF" w:themeColor="background1" w:themeShade="BF"/>
              <w:bottom w:val="single" w:sz="4" w:space="0" w:color="BFBFBF" w:themeColor="background1" w:themeShade="BF"/>
              <w:right w:val="none" w:sz="0" w:space="0" w:color="auto"/>
            </w:tcBorders>
          </w:tcPr>
          <w:p w14:paraId="7C0CEDE4" w14:textId="77777777" w:rsidR="00283E04" w:rsidRPr="00DE6BFC" w:rsidRDefault="000A2B9F" w:rsidP="004F4136">
            <w:pPr>
              <w:cnfStyle w:val="000000100000" w:firstRow="0" w:lastRow="0" w:firstColumn="0" w:lastColumn="0" w:oddVBand="0" w:evenVBand="0" w:oddHBand="1" w:evenHBand="0" w:firstRowFirstColumn="0" w:firstRowLastColumn="0" w:lastRowFirstColumn="0" w:lastRowLastColumn="0"/>
              <w:rPr>
                <w:iCs/>
              </w:rPr>
            </w:pPr>
            <w:r w:rsidRPr="00DE6BFC">
              <w:rPr>
                <w:iCs/>
                <w:color w:val="2E74B5" w:themeColor="accent1" w:themeShade="BF"/>
              </w:rPr>
              <w:fldChar w:fldCharType="begin">
                <w:ffData>
                  <w:name w:val="Text4"/>
                  <w:enabled/>
                  <w:calcOnExit w:val="0"/>
                  <w:textInput/>
                </w:ffData>
              </w:fldChar>
            </w:r>
            <w:bookmarkStart w:id="0" w:name="Text4"/>
            <w:r w:rsidRPr="00DE6BFC">
              <w:rPr>
                <w:iCs/>
                <w:color w:val="2E74B5" w:themeColor="accent1" w:themeShade="BF"/>
              </w:rPr>
              <w:instrText xml:space="preserve"> FORMTEXT </w:instrText>
            </w:r>
            <w:r w:rsidRPr="00DE6BFC">
              <w:rPr>
                <w:iCs/>
                <w:color w:val="2E74B5" w:themeColor="accent1" w:themeShade="BF"/>
              </w:rPr>
            </w:r>
            <w:r w:rsidRPr="00DE6BFC">
              <w:rPr>
                <w:iCs/>
                <w:color w:val="2E74B5" w:themeColor="accent1" w:themeShade="BF"/>
              </w:rPr>
              <w:fldChar w:fldCharType="separate"/>
            </w:r>
            <w:r w:rsidRPr="00DE6BFC">
              <w:rPr>
                <w:iCs/>
                <w:color w:val="2E74B5" w:themeColor="accent1" w:themeShade="BF"/>
              </w:rPr>
              <w:t> </w:t>
            </w:r>
            <w:r w:rsidRPr="00DE6BFC">
              <w:rPr>
                <w:iCs/>
                <w:color w:val="2E74B5" w:themeColor="accent1" w:themeShade="BF"/>
              </w:rPr>
              <w:t> </w:t>
            </w:r>
            <w:r w:rsidRPr="00DE6BFC">
              <w:rPr>
                <w:iCs/>
                <w:color w:val="2E74B5" w:themeColor="accent1" w:themeShade="BF"/>
              </w:rPr>
              <w:t> </w:t>
            </w:r>
            <w:r w:rsidRPr="00DE6BFC">
              <w:rPr>
                <w:iCs/>
                <w:color w:val="2E74B5" w:themeColor="accent1" w:themeShade="BF"/>
              </w:rPr>
              <w:t> </w:t>
            </w:r>
            <w:r w:rsidRPr="00DE6BFC">
              <w:rPr>
                <w:iCs/>
                <w:color w:val="2E74B5" w:themeColor="accent1" w:themeShade="BF"/>
              </w:rPr>
              <w:t> </w:t>
            </w:r>
            <w:r w:rsidRPr="00DE6BFC">
              <w:rPr>
                <w:iCs/>
                <w:color w:val="2E74B5" w:themeColor="accent1" w:themeShade="BF"/>
              </w:rPr>
              <w:fldChar w:fldCharType="end"/>
            </w:r>
            <w:bookmarkEnd w:id="0"/>
          </w:p>
        </w:tc>
      </w:tr>
      <w:tr w:rsidR="00283E04" w:rsidRPr="00DE6BFC" w14:paraId="7C0680DE" w14:textId="77777777" w:rsidTr="00AE3C1E">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3C8CDCDD" w14:textId="77777777" w:rsidR="00283E04" w:rsidRPr="00EF0D07" w:rsidRDefault="000A2B9F" w:rsidP="004F4136">
            <w:pPr>
              <w:rPr>
                <w:b w:val="0"/>
                <w:bCs w:val="0"/>
              </w:rPr>
            </w:pPr>
            <w:r w:rsidRPr="00EF0D07">
              <w:rPr>
                <w:b w:val="0"/>
                <w:bCs w:val="0"/>
              </w:rPr>
              <w:t>Programme Name:</w:t>
            </w:r>
          </w:p>
        </w:tc>
        <w:tc>
          <w:tcPr>
            <w:tcW w:w="693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301EDA5" w14:textId="77777777" w:rsidR="00283E04" w:rsidRPr="00DE6BFC" w:rsidRDefault="000A2B9F" w:rsidP="004F4136">
            <w:pPr>
              <w:cnfStyle w:val="000000000000" w:firstRow="0" w:lastRow="0" w:firstColumn="0" w:lastColumn="0" w:oddVBand="0" w:evenVBand="0" w:oddHBand="0" w:evenHBand="0" w:firstRowFirstColumn="0" w:firstRowLastColumn="0" w:lastRowFirstColumn="0" w:lastRowLastColumn="0"/>
              <w:rPr>
                <w:iCs/>
              </w:rPr>
            </w:pPr>
            <w:r w:rsidRPr="00DE6BFC">
              <w:rPr>
                <w:iCs/>
              </w:rPr>
              <w:fldChar w:fldCharType="begin">
                <w:ffData>
                  <w:name w:val="Text1"/>
                  <w:enabled/>
                  <w:calcOnExit w:val="0"/>
                  <w:textInput/>
                </w:ffData>
              </w:fldChar>
            </w:r>
            <w:bookmarkStart w:id="1" w:name="Text1"/>
            <w:r w:rsidRPr="00DE6BFC">
              <w:rPr>
                <w:iCs/>
              </w:rPr>
              <w:instrText xml:space="preserve"> FORMTEXT </w:instrText>
            </w:r>
            <w:r w:rsidRPr="00DE6BFC">
              <w:rPr>
                <w:iCs/>
              </w:rPr>
            </w:r>
            <w:r w:rsidRPr="00DE6BFC">
              <w:rPr>
                <w:iCs/>
              </w:rPr>
              <w:fldChar w:fldCharType="separate"/>
            </w:r>
            <w:r w:rsidRPr="00DE6BFC">
              <w:rPr>
                <w:iCs/>
              </w:rPr>
              <w:t> </w:t>
            </w:r>
            <w:r w:rsidRPr="00DE6BFC">
              <w:rPr>
                <w:iCs/>
              </w:rPr>
              <w:t> </w:t>
            </w:r>
            <w:r w:rsidRPr="00DE6BFC">
              <w:rPr>
                <w:iCs/>
              </w:rPr>
              <w:t> </w:t>
            </w:r>
            <w:r w:rsidRPr="00DE6BFC">
              <w:rPr>
                <w:iCs/>
              </w:rPr>
              <w:t> </w:t>
            </w:r>
            <w:r w:rsidRPr="00DE6BFC">
              <w:rPr>
                <w:iCs/>
              </w:rPr>
              <w:t> </w:t>
            </w:r>
            <w:r w:rsidRPr="00DE6BFC">
              <w:rPr>
                <w:iCs/>
              </w:rPr>
              <w:fldChar w:fldCharType="end"/>
            </w:r>
            <w:bookmarkEnd w:id="1"/>
          </w:p>
        </w:tc>
      </w:tr>
      <w:tr w:rsidR="00283E04" w:rsidRPr="00DE6BFC" w14:paraId="38E89CDB" w14:textId="77777777" w:rsidTr="00AE3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BFBFBF" w:themeColor="background1" w:themeShade="BF"/>
              <w:left w:val="none" w:sz="0" w:space="0" w:color="auto"/>
              <w:bottom w:val="single" w:sz="4" w:space="0" w:color="BFBFBF" w:themeColor="background1" w:themeShade="BF"/>
              <w:right w:val="single" w:sz="4" w:space="0" w:color="BFBFBF" w:themeColor="background1" w:themeShade="BF"/>
            </w:tcBorders>
            <w:shd w:val="clear" w:color="auto" w:fill="E2EFD9" w:themeFill="accent6" w:themeFillTint="33"/>
          </w:tcPr>
          <w:p w14:paraId="208AD21E" w14:textId="77777777" w:rsidR="00283E04" w:rsidRPr="00EF0D07" w:rsidRDefault="000A2B9F" w:rsidP="004F4136">
            <w:pPr>
              <w:rPr>
                <w:b w:val="0"/>
                <w:bCs w:val="0"/>
              </w:rPr>
            </w:pPr>
            <w:r w:rsidRPr="00EF0D07">
              <w:rPr>
                <w:b w:val="0"/>
                <w:bCs w:val="0"/>
              </w:rPr>
              <w:t>Programme Type:</w:t>
            </w:r>
          </w:p>
        </w:tc>
        <w:tc>
          <w:tcPr>
            <w:tcW w:w="6938" w:type="dxa"/>
            <w:tcBorders>
              <w:top w:val="single" w:sz="4" w:space="0" w:color="BFBFBF" w:themeColor="background1" w:themeShade="BF"/>
              <w:left w:val="single" w:sz="4" w:space="0" w:color="BFBFBF" w:themeColor="background1" w:themeShade="BF"/>
              <w:bottom w:val="single" w:sz="4" w:space="0" w:color="BFBFBF" w:themeColor="background1" w:themeShade="BF"/>
              <w:right w:val="none" w:sz="0" w:space="0" w:color="auto"/>
            </w:tcBorders>
          </w:tcPr>
          <w:p w14:paraId="08AB910F" w14:textId="77777777" w:rsidR="00283E04" w:rsidRPr="00DE6BFC" w:rsidRDefault="000A2B9F" w:rsidP="004F4136">
            <w:pPr>
              <w:cnfStyle w:val="000000100000" w:firstRow="0" w:lastRow="0" w:firstColumn="0" w:lastColumn="0" w:oddVBand="0" w:evenVBand="0" w:oddHBand="1" w:evenHBand="0" w:firstRowFirstColumn="0" w:firstRowLastColumn="0" w:lastRowFirstColumn="0" w:lastRowLastColumn="0"/>
              <w:rPr>
                <w:iCs/>
              </w:rPr>
            </w:pPr>
            <w:r w:rsidRPr="00DE6BFC">
              <w:rPr>
                <w:iCs/>
              </w:rPr>
              <w:fldChar w:fldCharType="begin">
                <w:ffData>
                  <w:name w:val="Text2"/>
                  <w:enabled/>
                  <w:calcOnExit w:val="0"/>
                  <w:textInput/>
                </w:ffData>
              </w:fldChar>
            </w:r>
            <w:bookmarkStart w:id="2" w:name="Text2"/>
            <w:r w:rsidRPr="00DE6BFC">
              <w:rPr>
                <w:iCs/>
              </w:rPr>
              <w:instrText xml:space="preserve"> FORMTEXT </w:instrText>
            </w:r>
            <w:r w:rsidRPr="00DE6BFC">
              <w:rPr>
                <w:iCs/>
              </w:rPr>
            </w:r>
            <w:r w:rsidRPr="00DE6BFC">
              <w:rPr>
                <w:iCs/>
              </w:rPr>
              <w:fldChar w:fldCharType="separate"/>
            </w:r>
            <w:r w:rsidRPr="00DE6BFC">
              <w:rPr>
                <w:iCs/>
              </w:rPr>
              <w:t> </w:t>
            </w:r>
            <w:r w:rsidRPr="00DE6BFC">
              <w:rPr>
                <w:iCs/>
              </w:rPr>
              <w:t> </w:t>
            </w:r>
            <w:r w:rsidRPr="00DE6BFC">
              <w:rPr>
                <w:iCs/>
              </w:rPr>
              <w:t> </w:t>
            </w:r>
            <w:r w:rsidRPr="00DE6BFC">
              <w:rPr>
                <w:iCs/>
              </w:rPr>
              <w:t> </w:t>
            </w:r>
            <w:r w:rsidRPr="00DE6BFC">
              <w:rPr>
                <w:iCs/>
              </w:rPr>
              <w:t> </w:t>
            </w:r>
            <w:r w:rsidRPr="00DE6BFC">
              <w:rPr>
                <w:iCs/>
              </w:rPr>
              <w:fldChar w:fldCharType="end"/>
            </w:r>
            <w:bookmarkEnd w:id="2"/>
          </w:p>
        </w:tc>
      </w:tr>
      <w:tr w:rsidR="00283E04" w:rsidRPr="00DE6BFC" w14:paraId="14C7AAEB" w14:textId="77777777" w:rsidTr="00AE3C1E">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4ED63E12" w14:textId="77777777" w:rsidR="00283E04" w:rsidRPr="00EF0D07" w:rsidRDefault="000A2B9F" w:rsidP="004F4136">
            <w:pPr>
              <w:rPr>
                <w:b w:val="0"/>
                <w:bCs w:val="0"/>
              </w:rPr>
            </w:pPr>
            <w:r w:rsidRPr="00EF0D07">
              <w:rPr>
                <w:b w:val="0"/>
                <w:bCs w:val="0"/>
              </w:rPr>
              <w:t>Owner:</w:t>
            </w:r>
          </w:p>
        </w:tc>
        <w:tc>
          <w:tcPr>
            <w:tcW w:w="693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AFAB971" w14:textId="6FA8EE3A" w:rsidR="00AE3C1E" w:rsidRDefault="00000000" w:rsidP="004F4136">
            <w:pPr>
              <w:cnfStyle w:val="000000000000" w:firstRow="0" w:lastRow="0" w:firstColumn="0" w:lastColumn="0" w:oddVBand="0" w:evenVBand="0" w:oddHBand="0" w:evenHBand="0" w:firstRowFirstColumn="0" w:firstRowLastColumn="0" w:lastRowFirstColumn="0" w:lastRowLastColumn="0"/>
              <w:rPr>
                <w:iCs/>
              </w:rPr>
            </w:pPr>
            <w:sdt>
              <w:sdtPr>
                <w:id w:val="590667020"/>
                <w14:checkbox>
                  <w14:checked w14:val="0"/>
                  <w14:checkedState w14:val="2612" w14:font="MS Gothic"/>
                  <w14:uncheckedState w14:val="2610" w14:font="MS Gothic"/>
                </w14:checkbox>
              </w:sdtPr>
              <w:sdtContent>
                <w:r w:rsidR="004E5118" w:rsidRPr="00DE6BFC">
                  <w:rPr>
                    <w:rFonts w:ascii="Segoe UI Symbol" w:eastAsia="MS Gothic" w:hAnsi="Segoe UI Symbol" w:cs="Segoe UI Symbol"/>
                  </w:rPr>
                  <w:t>☐</w:t>
                </w:r>
              </w:sdtContent>
            </w:sdt>
            <w:r w:rsidR="004E5118" w:rsidRPr="00DE6BFC">
              <w:rPr>
                <w:iCs/>
              </w:rPr>
              <w:t xml:space="preserve"> </w:t>
            </w:r>
            <w:r w:rsidR="000A2B9F" w:rsidRPr="00DE6BFC">
              <w:rPr>
                <w:iCs/>
              </w:rPr>
              <w:t>Unitec New Zealand Limited</w:t>
            </w:r>
            <w:r w:rsidR="009A1124">
              <w:rPr>
                <w:iCs/>
              </w:rPr>
              <w:t xml:space="preserve"> (6004)</w:t>
            </w:r>
          </w:p>
          <w:p w14:paraId="0C182171" w14:textId="45E7AC56" w:rsidR="004E5118" w:rsidRPr="00DE6BFC" w:rsidRDefault="00000000" w:rsidP="004F4136">
            <w:pPr>
              <w:cnfStyle w:val="000000000000" w:firstRow="0" w:lastRow="0" w:firstColumn="0" w:lastColumn="0" w:oddVBand="0" w:evenVBand="0" w:oddHBand="0" w:evenHBand="0" w:firstRowFirstColumn="0" w:firstRowLastColumn="0" w:lastRowFirstColumn="0" w:lastRowLastColumn="0"/>
              <w:rPr>
                <w:iCs/>
              </w:rPr>
            </w:pPr>
            <w:sdt>
              <w:sdtPr>
                <w:id w:val="827093399"/>
                <w14:checkbox>
                  <w14:checked w14:val="0"/>
                  <w14:checkedState w14:val="2612" w14:font="MS Gothic"/>
                  <w14:uncheckedState w14:val="2610" w14:font="MS Gothic"/>
                </w14:checkbox>
              </w:sdtPr>
              <w:sdtContent>
                <w:r w:rsidR="004E5118" w:rsidRPr="362322F6">
                  <w:rPr>
                    <w:rFonts w:ascii="Segoe UI Symbol" w:eastAsia="MS Gothic" w:hAnsi="Segoe UI Symbol" w:cs="Segoe UI Symbol"/>
                  </w:rPr>
                  <w:t>☐</w:t>
                </w:r>
              </w:sdtContent>
            </w:sdt>
            <w:r w:rsidR="004E5118">
              <w:rPr>
                <w:iCs/>
              </w:rPr>
              <w:t xml:space="preserve"> Te Pūkenga (6683)</w:t>
            </w:r>
            <w:r w:rsidR="00AE3C1E">
              <w:rPr>
                <w:iCs/>
              </w:rPr>
              <w:t xml:space="preserve"> </w:t>
            </w:r>
            <w:r w:rsidR="00AE3C1E" w:rsidRPr="00AE3C1E">
              <w:rPr>
                <w:i/>
              </w:rPr>
              <w:t>(note: Any change application for a Te Pūkenga Unified programme must be approved by the relevant National Programme Committee</w:t>
            </w:r>
            <w:r w:rsidR="00AE3C1E">
              <w:rPr>
                <w:i/>
              </w:rPr>
              <w:t xml:space="preserve"> prior to submission to AAC. Minutes must be attached</w:t>
            </w:r>
            <w:r w:rsidR="00AE3C1E" w:rsidRPr="00AE3C1E">
              <w:rPr>
                <w:i/>
              </w:rPr>
              <w:t>)</w:t>
            </w:r>
          </w:p>
        </w:tc>
      </w:tr>
      <w:tr w:rsidR="000A2B9F" w:rsidRPr="00DE6BFC" w14:paraId="7849700E" w14:textId="77777777" w:rsidTr="00AE3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BFBFBF" w:themeColor="background1" w:themeShade="BF"/>
              <w:left w:val="none" w:sz="0" w:space="0" w:color="auto"/>
              <w:bottom w:val="single" w:sz="4" w:space="0" w:color="BFBFBF" w:themeColor="background1" w:themeShade="BF"/>
              <w:right w:val="single" w:sz="4" w:space="0" w:color="BFBFBF" w:themeColor="background1" w:themeShade="BF"/>
            </w:tcBorders>
            <w:shd w:val="clear" w:color="auto" w:fill="E2EFD9" w:themeFill="accent6" w:themeFillTint="33"/>
          </w:tcPr>
          <w:p w14:paraId="4AF4BC0F" w14:textId="77777777" w:rsidR="000A2B9F" w:rsidRPr="00EF0D07" w:rsidRDefault="000A2B9F" w:rsidP="004F4136">
            <w:pPr>
              <w:rPr>
                <w:b w:val="0"/>
                <w:bCs w:val="0"/>
              </w:rPr>
            </w:pPr>
            <w:r w:rsidRPr="00EF0D07">
              <w:rPr>
                <w:b w:val="0"/>
                <w:bCs w:val="0"/>
              </w:rPr>
              <w:t>Qualification Number:</w:t>
            </w:r>
          </w:p>
        </w:tc>
        <w:tc>
          <w:tcPr>
            <w:tcW w:w="6938" w:type="dxa"/>
            <w:tcBorders>
              <w:top w:val="single" w:sz="4" w:space="0" w:color="BFBFBF" w:themeColor="background1" w:themeShade="BF"/>
              <w:left w:val="single" w:sz="4" w:space="0" w:color="BFBFBF" w:themeColor="background1" w:themeShade="BF"/>
              <w:bottom w:val="single" w:sz="4" w:space="0" w:color="BFBFBF" w:themeColor="background1" w:themeShade="BF"/>
              <w:right w:val="none" w:sz="0" w:space="0" w:color="auto"/>
            </w:tcBorders>
          </w:tcPr>
          <w:p w14:paraId="29DF5841" w14:textId="77777777" w:rsidR="000A2B9F" w:rsidRPr="00DE6BFC" w:rsidRDefault="000A2B9F" w:rsidP="004F4136">
            <w:pPr>
              <w:cnfStyle w:val="000000100000" w:firstRow="0" w:lastRow="0" w:firstColumn="0" w:lastColumn="0" w:oddVBand="0" w:evenVBand="0" w:oddHBand="1" w:evenHBand="0" w:firstRowFirstColumn="0" w:firstRowLastColumn="0" w:lastRowFirstColumn="0" w:lastRowLastColumn="0"/>
              <w:rPr>
                <w:iCs/>
              </w:rPr>
            </w:pPr>
            <w:r w:rsidRPr="00DE6BFC">
              <w:rPr>
                <w:iCs/>
              </w:rPr>
              <w:fldChar w:fldCharType="begin">
                <w:ffData>
                  <w:name w:val="Text9"/>
                  <w:enabled/>
                  <w:calcOnExit w:val="0"/>
                  <w:textInput/>
                </w:ffData>
              </w:fldChar>
            </w:r>
            <w:bookmarkStart w:id="3" w:name="Text9"/>
            <w:r w:rsidRPr="00DE6BFC">
              <w:rPr>
                <w:iCs/>
              </w:rPr>
              <w:instrText xml:space="preserve"> FORMTEXT </w:instrText>
            </w:r>
            <w:r w:rsidRPr="00DE6BFC">
              <w:rPr>
                <w:iCs/>
              </w:rPr>
            </w:r>
            <w:r w:rsidRPr="00DE6BFC">
              <w:rPr>
                <w:iCs/>
              </w:rPr>
              <w:fldChar w:fldCharType="separate"/>
            </w:r>
            <w:r w:rsidRPr="00DE6BFC">
              <w:rPr>
                <w:iCs/>
              </w:rPr>
              <w:t> </w:t>
            </w:r>
            <w:r w:rsidRPr="00DE6BFC">
              <w:rPr>
                <w:iCs/>
              </w:rPr>
              <w:t> </w:t>
            </w:r>
            <w:r w:rsidRPr="00DE6BFC">
              <w:rPr>
                <w:iCs/>
              </w:rPr>
              <w:t> </w:t>
            </w:r>
            <w:r w:rsidRPr="00DE6BFC">
              <w:rPr>
                <w:iCs/>
              </w:rPr>
              <w:t> </w:t>
            </w:r>
            <w:r w:rsidRPr="00DE6BFC">
              <w:rPr>
                <w:iCs/>
              </w:rPr>
              <w:t> </w:t>
            </w:r>
            <w:r w:rsidRPr="00DE6BFC">
              <w:rPr>
                <w:iCs/>
              </w:rPr>
              <w:fldChar w:fldCharType="end"/>
            </w:r>
            <w:bookmarkEnd w:id="3"/>
          </w:p>
        </w:tc>
      </w:tr>
      <w:tr w:rsidR="000A2B9F" w:rsidRPr="00DE6BFC" w14:paraId="6E6743C6" w14:textId="77777777" w:rsidTr="00AE3C1E">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345CBD00" w14:textId="77777777" w:rsidR="000A2B9F" w:rsidRPr="00EF0D07" w:rsidRDefault="000A2B9F" w:rsidP="004F4136">
            <w:pPr>
              <w:rPr>
                <w:b w:val="0"/>
                <w:bCs w:val="0"/>
              </w:rPr>
            </w:pPr>
            <w:r w:rsidRPr="00EF0D07">
              <w:rPr>
                <w:b w:val="0"/>
                <w:bCs w:val="0"/>
              </w:rPr>
              <w:t>Qualification Name</w:t>
            </w:r>
          </w:p>
        </w:tc>
        <w:tc>
          <w:tcPr>
            <w:tcW w:w="693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4CB82D6" w14:textId="77777777" w:rsidR="000A2B9F" w:rsidRPr="00DE6BFC" w:rsidRDefault="000A2B9F" w:rsidP="004F4136">
            <w:pPr>
              <w:cnfStyle w:val="000000000000" w:firstRow="0" w:lastRow="0" w:firstColumn="0" w:lastColumn="0" w:oddVBand="0" w:evenVBand="0" w:oddHBand="0" w:evenHBand="0" w:firstRowFirstColumn="0" w:firstRowLastColumn="0" w:lastRowFirstColumn="0" w:lastRowLastColumn="0"/>
              <w:rPr>
                <w:iCs/>
              </w:rPr>
            </w:pPr>
            <w:r w:rsidRPr="00DE6BFC">
              <w:rPr>
                <w:iCs/>
              </w:rPr>
              <w:fldChar w:fldCharType="begin">
                <w:ffData>
                  <w:name w:val="Text10"/>
                  <w:enabled/>
                  <w:calcOnExit w:val="0"/>
                  <w:textInput/>
                </w:ffData>
              </w:fldChar>
            </w:r>
            <w:bookmarkStart w:id="4" w:name="Text10"/>
            <w:r w:rsidRPr="00DE6BFC">
              <w:rPr>
                <w:iCs/>
              </w:rPr>
              <w:instrText xml:space="preserve"> FORMTEXT </w:instrText>
            </w:r>
            <w:r w:rsidRPr="00DE6BFC">
              <w:rPr>
                <w:iCs/>
              </w:rPr>
            </w:r>
            <w:r w:rsidRPr="00DE6BFC">
              <w:rPr>
                <w:iCs/>
              </w:rPr>
              <w:fldChar w:fldCharType="separate"/>
            </w:r>
            <w:r w:rsidRPr="00DE6BFC">
              <w:rPr>
                <w:iCs/>
              </w:rPr>
              <w:t> </w:t>
            </w:r>
            <w:r w:rsidRPr="00DE6BFC">
              <w:rPr>
                <w:iCs/>
              </w:rPr>
              <w:t> </w:t>
            </w:r>
            <w:r w:rsidRPr="00DE6BFC">
              <w:rPr>
                <w:iCs/>
              </w:rPr>
              <w:t> </w:t>
            </w:r>
            <w:r w:rsidRPr="00DE6BFC">
              <w:rPr>
                <w:iCs/>
              </w:rPr>
              <w:t> </w:t>
            </w:r>
            <w:r w:rsidRPr="00DE6BFC">
              <w:rPr>
                <w:iCs/>
              </w:rPr>
              <w:t> </w:t>
            </w:r>
            <w:r w:rsidRPr="00DE6BFC">
              <w:rPr>
                <w:iCs/>
              </w:rPr>
              <w:fldChar w:fldCharType="end"/>
            </w:r>
            <w:bookmarkEnd w:id="4"/>
          </w:p>
        </w:tc>
      </w:tr>
      <w:tr w:rsidR="000A2B9F" w:rsidRPr="00DE6BFC" w14:paraId="3A818119" w14:textId="77777777" w:rsidTr="00AE3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BFBFBF" w:themeColor="background1" w:themeShade="BF"/>
              <w:left w:val="none" w:sz="0" w:space="0" w:color="auto"/>
              <w:bottom w:val="single" w:sz="4" w:space="0" w:color="BFBFBF" w:themeColor="background1" w:themeShade="BF"/>
              <w:right w:val="single" w:sz="4" w:space="0" w:color="BFBFBF" w:themeColor="background1" w:themeShade="BF"/>
            </w:tcBorders>
            <w:shd w:val="clear" w:color="auto" w:fill="E2EFD9" w:themeFill="accent6" w:themeFillTint="33"/>
          </w:tcPr>
          <w:p w14:paraId="0AA002B0" w14:textId="77777777" w:rsidR="000A2B9F" w:rsidRPr="00EF0D07" w:rsidRDefault="000A2B9F" w:rsidP="004F4136">
            <w:pPr>
              <w:rPr>
                <w:b w:val="0"/>
                <w:bCs w:val="0"/>
              </w:rPr>
            </w:pPr>
            <w:r w:rsidRPr="00EF0D07">
              <w:rPr>
                <w:b w:val="0"/>
                <w:bCs w:val="0"/>
              </w:rPr>
              <w:t>Level:</w:t>
            </w:r>
          </w:p>
        </w:tc>
        <w:tc>
          <w:tcPr>
            <w:tcW w:w="6938" w:type="dxa"/>
            <w:tcBorders>
              <w:top w:val="single" w:sz="4" w:space="0" w:color="BFBFBF" w:themeColor="background1" w:themeShade="BF"/>
              <w:left w:val="single" w:sz="4" w:space="0" w:color="BFBFBF" w:themeColor="background1" w:themeShade="BF"/>
              <w:bottom w:val="single" w:sz="4" w:space="0" w:color="BFBFBF" w:themeColor="background1" w:themeShade="BF"/>
              <w:right w:val="none" w:sz="0" w:space="0" w:color="auto"/>
            </w:tcBorders>
          </w:tcPr>
          <w:p w14:paraId="3793C1E0" w14:textId="77777777" w:rsidR="000A2B9F" w:rsidRPr="00DE6BFC" w:rsidRDefault="000A2B9F" w:rsidP="004F4136">
            <w:pPr>
              <w:cnfStyle w:val="000000100000" w:firstRow="0" w:lastRow="0" w:firstColumn="0" w:lastColumn="0" w:oddVBand="0" w:evenVBand="0" w:oddHBand="1" w:evenHBand="0" w:firstRowFirstColumn="0" w:firstRowLastColumn="0" w:lastRowFirstColumn="0" w:lastRowLastColumn="0"/>
              <w:rPr>
                <w:iCs/>
              </w:rPr>
            </w:pPr>
            <w:r w:rsidRPr="00DE6BFC">
              <w:rPr>
                <w:iCs/>
              </w:rPr>
              <w:fldChar w:fldCharType="begin">
                <w:ffData>
                  <w:name w:val="Text3"/>
                  <w:enabled/>
                  <w:calcOnExit w:val="0"/>
                  <w:textInput/>
                </w:ffData>
              </w:fldChar>
            </w:r>
            <w:bookmarkStart w:id="5" w:name="Text3"/>
            <w:r w:rsidRPr="00DE6BFC">
              <w:rPr>
                <w:iCs/>
              </w:rPr>
              <w:instrText xml:space="preserve"> FORMTEXT </w:instrText>
            </w:r>
            <w:r w:rsidRPr="00DE6BFC">
              <w:rPr>
                <w:iCs/>
              </w:rPr>
            </w:r>
            <w:r w:rsidRPr="00DE6BFC">
              <w:rPr>
                <w:iCs/>
              </w:rPr>
              <w:fldChar w:fldCharType="separate"/>
            </w:r>
            <w:r w:rsidRPr="00DE6BFC">
              <w:rPr>
                <w:iCs/>
              </w:rPr>
              <w:t> </w:t>
            </w:r>
            <w:r w:rsidRPr="00DE6BFC">
              <w:rPr>
                <w:iCs/>
              </w:rPr>
              <w:t> </w:t>
            </w:r>
            <w:r w:rsidRPr="00DE6BFC">
              <w:rPr>
                <w:iCs/>
              </w:rPr>
              <w:t> </w:t>
            </w:r>
            <w:r w:rsidRPr="00DE6BFC">
              <w:rPr>
                <w:iCs/>
              </w:rPr>
              <w:t> </w:t>
            </w:r>
            <w:r w:rsidRPr="00DE6BFC">
              <w:rPr>
                <w:iCs/>
              </w:rPr>
              <w:t> </w:t>
            </w:r>
            <w:r w:rsidRPr="00DE6BFC">
              <w:rPr>
                <w:iCs/>
              </w:rPr>
              <w:fldChar w:fldCharType="end"/>
            </w:r>
            <w:bookmarkEnd w:id="5"/>
          </w:p>
        </w:tc>
      </w:tr>
      <w:tr w:rsidR="000A2B9F" w:rsidRPr="00DE6BFC" w14:paraId="4D231969" w14:textId="77777777" w:rsidTr="362322F6">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9" w:themeFill="accent6" w:themeFillTint="33"/>
          </w:tcPr>
          <w:p w14:paraId="154263F1" w14:textId="77777777" w:rsidR="000A2B9F" w:rsidRPr="00EF0D07" w:rsidRDefault="000A2B9F" w:rsidP="004F4136">
            <w:pPr>
              <w:rPr>
                <w:b w:val="0"/>
                <w:bCs w:val="0"/>
              </w:rPr>
            </w:pPr>
            <w:r w:rsidRPr="00EF0D07">
              <w:rPr>
                <w:b w:val="0"/>
                <w:bCs w:val="0"/>
              </w:rPr>
              <w:t>Total Credits:</w:t>
            </w:r>
          </w:p>
        </w:tc>
        <w:tc>
          <w:tcPr>
            <w:tcW w:w="693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F00CF72" w14:textId="77777777" w:rsidR="000A2B9F" w:rsidRPr="00DE6BFC" w:rsidRDefault="000A2B9F" w:rsidP="004F4136">
            <w:pPr>
              <w:cnfStyle w:val="000000000000" w:firstRow="0" w:lastRow="0" w:firstColumn="0" w:lastColumn="0" w:oddVBand="0" w:evenVBand="0" w:oddHBand="0" w:evenHBand="0" w:firstRowFirstColumn="0" w:firstRowLastColumn="0" w:lastRowFirstColumn="0" w:lastRowLastColumn="0"/>
              <w:rPr>
                <w:iCs/>
              </w:rPr>
            </w:pPr>
            <w:r w:rsidRPr="00DE6BFC">
              <w:rPr>
                <w:iCs/>
              </w:rPr>
              <w:fldChar w:fldCharType="begin">
                <w:ffData>
                  <w:name w:val="Text11"/>
                  <w:enabled/>
                  <w:calcOnExit w:val="0"/>
                  <w:textInput/>
                </w:ffData>
              </w:fldChar>
            </w:r>
            <w:bookmarkStart w:id="6" w:name="Text11"/>
            <w:r w:rsidRPr="00DE6BFC">
              <w:rPr>
                <w:iCs/>
              </w:rPr>
              <w:instrText xml:space="preserve"> FORMTEXT </w:instrText>
            </w:r>
            <w:r w:rsidRPr="00DE6BFC">
              <w:rPr>
                <w:iCs/>
              </w:rPr>
            </w:r>
            <w:r w:rsidRPr="00DE6BFC">
              <w:rPr>
                <w:iCs/>
              </w:rPr>
              <w:fldChar w:fldCharType="separate"/>
            </w:r>
            <w:r w:rsidRPr="00DE6BFC">
              <w:rPr>
                <w:iCs/>
              </w:rPr>
              <w:t> </w:t>
            </w:r>
            <w:r w:rsidRPr="00DE6BFC">
              <w:rPr>
                <w:iCs/>
              </w:rPr>
              <w:t> </w:t>
            </w:r>
            <w:r w:rsidRPr="00DE6BFC">
              <w:rPr>
                <w:iCs/>
              </w:rPr>
              <w:t> </w:t>
            </w:r>
            <w:r w:rsidRPr="00DE6BFC">
              <w:rPr>
                <w:iCs/>
              </w:rPr>
              <w:t> </w:t>
            </w:r>
            <w:r w:rsidRPr="00DE6BFC">
              <w:rPr>
                <w:iCs/>
              </w:rPr>
              <w:t> </w:t>
            </w:r>
            <w:r w:rsidRPr="00DE6BFC">
              <w:rPr>
                <w:iCs/>
              </w:rPr>
              <w:fldChar w:fldCharType="end"/>
            </w:r>
            <w:bookmarkEnd w:id="6"/>
          </w:p>
        </w:tc>
      </w:tr>
      <w:tr w:rsidR="00343802" w:rsidRPr="00DE6BFC" w14:paraId="0D05B6F2" w14:textId="77777777" w:rsidTr="362322F6">
        <w:tblPrEx>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bottom w:w="0" w:type="dxa"/>
          </w:tblCellMar>
        </w:tblPrEx>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E2EFD9" w:themeFill="accent6" w:themeFillTint="33"/>
            <w:vAlign w:val="center"/>
          </w:tcPr>
          <w:p w14:paraId="5692B88B" w14:textId="77777777" w:rsidR="00343802" w:rsidRPr="00EF0D07" w:rsidRDefault="00343802" w:rsidP="004F4136">
            <w:pPr>
              <w:rPr>
                <w:b w:val="0"/>
                <w:bCs w:val="0"/>
              </w:rPr>
            </w:pPr>
            <w:r w:rsidRPr="00EF0D07">
              <w:rPr>
                <w:b w:val="0"/>
                <w:bCs w:val="0"/>
              </w:rPr>
              <w:t>Contact Person:</w:t>
            </w:r>
          </w:p>
        </w:tc>
        <w:tc>
          <w:tcPr>
            <w:tcW w:w="6938"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5BE9FCF" w14:textId="77777777" w:rsidR="00343802" w:rsidRPr="00DE6BFC" w:rsidRDefault="00343802" w:rsidP="004F4136">
            <w:pPr>
              <w:cnfStyle w:val="000000100000" w:firstRow="0" w:lastRow="0" w:firstColumn="0" w:lastColumn="0" w:oddVBand="0" w:evenVBand="0" w:oddHBand="1" w:evenHBand="0" w:firstRowFirstColumn="0" w:firstRowLastColumn="0" w:lastRowFirstColumn="0" w:lastRowLastColumn="0"/>
              <w:rPr>
                <w:iCs/>
                <w:color w:val="4472C4" w:themeColor="accent5"/>
              </w:rPr>
            </w:pPr>
            <w:r w:rsidRPr="00DE6BFC">
              <w:rPr>
                <w:iCs/>
                <w:color w:val="4472C4" w:themeColor="accent5"/>
              </w:rPr>
              <w:fldChar w:fldCharType="begin">
                <w:ffData>
                  <w:name w:val="Text12"/>
                  <w:enabled/>
                  <w:calcOnExit w:val="0"/>
                  <w:textInput/>
                </w:ffData>
              </w:fldChar>
            </w:r>
            <w:bookmarkStart w:id="7" w:name="Text12"/>
            <w:r w:rsidRPr="00DE6BFC">
              <w:rPr>
                <w:iCs/>
                <w:color w:val="4472C4" w:themeColor="accent5"/>
              </w:rPr>
              <w:instrText xml:space="preserve"> FORMTEXT </w:instrText>
            </w:r>
            <w:r w:rsidRPr="00DE6BFC">
              <w:rPr>
                <w:iCs/>
                <w:color w:val="4472C4" w:themeColor="accent5"/>
              </w:rPr>
            </w:r>
            <w:r w:rsidRPr="00DE6BFC">
              <w:rPr>
                <w:iCs/>
                <w:color w:val="4472C4" w:themeColor="accent5"/>
              </w:rPr>
              <w:fldChar w:fldCharType="separate"/>
            </w:r>
            <w:r w:rsidRPr="00DE6BFC">
              <w:rPr>
                <w:iCs/>
                <w:color w:val="4472C4" w:themeColor="accent5"/>
              </w:rPr>
              <w:t> </w:t>
            </w:r>
            <w:r w:rsidRPr="00DE6BFC">
              <w:rPr>
                <w:iCs/>
                <w:color w:val="4472C4" w:themeColor="accent5"/>
              </w:rPr>
              <w:t> </w:t>
            </w:r>
            <w:r w:rsidRPr="00DE6BFC">
              <w:rPr>
                <w:iCs/>
                <w:color w:val="4472C4" w:themeColor="accent5"/>
              </w:rPr>
              <w:t> </w:t>
            </w:r>
            <w:r w:rsidRPr="00DE6BFC">
              <w:rPr>
                <w:iCs/>
                <w:color w:val="4472C4" w:themeColor="accent5"/>
              </w:rPr>
              <w:t> </w:t>
            </w:r>
            <w:r w:rsidRPr="00DE6BFC">
              <w:rPr>
                <w:iCs/>
                <w:color w:val="4472C4" w:themeColor="accent5"/>
              </w:rPr>
              <w:t> </w:t>
            </w:r>
            <w:r w:rsidRPr="00DE6BFC">
              <w:rPr>
                <w:iCs/>
                <w:color w:val="4472C4" w:themeColor="accent5"/>
              </w:rPr>
              <w:fldChar w:fldCharType="end"/>
            </w:r>
            <w:bookmarkEnd w:id="7"/>
          </w:p>
        </w:tc>
      </w:tr>
      <w:tr w:rsidR="00BC4E26" w:rsidRPr="00DE6BFC" w14:paraId="1056F4E4" w14:textId="77777777" w:rsidTr="362322F6">
        <w:tblPrEx>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bottom w:w="0" w:type="dxa"/>
          </w:tblCellMar>
        </w:tblPrEx>
        <w:trPr>
          <w:trHeight w:val="353"/>
        </w:trPr>
        <w:tc>
          <w:tcPr>
            <w:cnfStyle w:val="001000000000" w:firstRow="0" w:lastRow="0" w:firstColumn="1" w:lastColumn="0" w:oddVBand="0" w:evenVBand="0" w:oddHBand="0" w:evenHBand="0" w:firstRowFirstColumn="0" w:firstRowLastColumn="0" w:lastRowFirstColumn="0" w:lastRowLastColumn="0"/>
            <w:tcW w:w="9633" w:type="dxa"/>
            <w:gridSpan w:val="2"/>
            <w:tcBorders>
              <w:top w:val="single" w:sz="4" w:space="0" w:color="BFBFBF" w:themeColor="background1" w:themeShade="BF"/>
              <w:left w:val="nil"/>
              <w:bottom w:val="single" w:sz="4" w:space="0" w:color="BFBFBF" w:themeColor="background1" w:themeShade="BF"/>
              <w:right w:val="nil"/>
            </w:tcBorders>
            <w:vAlign w:val="center"/>
          </w:tcPr>
          <w:p w14:paraId="58C81EEB" w14:textId="140520F9" w:rsidR="00BC4E26" w:rsidRPr="00BC4E26" w:rsidRDefault="00BC4E26" w:rsidP="009A1124">
            <w:pPr>
              <w:spacing w:before="60" w:after="60"/>
              <w:rPr>
                <w:b w:val="0"/>
                <w:bCs w:val="0"/>
                <w:iCs/>
                <w:color w:val="4472C4" w:themeColor="accent5"/>
              </w:rPr>
            </w:pPr>
            <w:r w:rsidRPr="00BC4E26">
              <w:rPr>
                <w:rFonts w:cstheme="minorHAnsi"/>
                <w:b w:val="0"/>
                <w:bCs w:val="0"/>
                <w:i/>
                <w:iCs/>
                <w:color w:val="007C6B"/>
                <w:sz w:val="18"/>
                <w:szCs w:val="18"/>
              </w:rPr>
              <w:t xml:space="preserve">[Note </w:t>
            </w:r>
            <w:r>
              <w:rPr>
                <w:rFonts w:cstheme="minorHAnsi"/>
                <w:b w:val="0"/>
                <w:bCs w:val="0"/>
                <w:i/>
                <w:iCs/>
                <w:color w:val="007C6B"/>
                <w:sz w:val="18"/>
                <w:szCs w:val="18"/>
              </w:rPr>
              <w:t>ALL</w:t>
            </w:r>
            <w:r w:rsidRPr="00BC4E26">
              <w:rPr>
                <w:rFonts w:cstheme="minorHAnsi"/>
                <w:b w:val="0"/>
                <w:bCs w:val="0"/>
                <w:i/>
                <w:iCs/>
                <w:color w:val="007C6B"/>
                <w:sz w:val="18"/>
                <w:szCs w:val="18"/>
              </w:rPr>
              <w:t xml:space="preserve"> other programmes that will be affected by these changes</w:t>
            </w:r>
            <w:r>
              <w:rPr>
                <w:rFonts w:cstheme="minorHAnsi"/>
                <w:b w:val="0"/>
                <w:bCs w:val="0"/>
                <w:i/>
                <w:iCs/>
                <w:color w:val="007C6B"/>
                <w:sz w:val="18"/>
                <w:szCs w:val="18"/>
              </w:rPr>
              <w:t xml:space="preserve"> below</w:t>
            </w:r>
            <w:r w:rsidRPr="00BC4E26">
              <w:rPr>
                <w:rFonts w:cstheme="minorHAnsi"/>
                <w:b w:val="0"/>
                <w:bCs w:val="0"/>
                <w:i/>
                <w:iCs/>
                <w:color w:val="007C6B"/>
                <w:sz w:val="18"/>
                <w:szCs w:val="18"/>
              </w:rPr>
              <w:t xml:space="preserve">. </w:t>
            </w:r>
            <w:r w:rsidR="00EE3330">
              <w:rPr>
                <w:rFonts w:cstheme="minorHAnsi"/>
                <w:b w:val="0"/>
                <w:bCs w:val="0"/>
                <w:i/>
                <w:iCs/>
                <w:color w:val="007C6B"/>
                <w:sz w:val="18"/>
                <w:szCs w:val="18"/>
              </w:rPr>
              <w:t xml:space="preserve">Generally, these will be other programmes that share courses with the programme being changed. </w:t>
            </w:r>
            <w:r w:rsidRPr="00BC4E26">
              <w:rPr>
                <w:rFonts w:cstheme="minorHAnsi"/>
                <w:b w:val="0"/>
                <w:bCs w:val="0"/>
                <w:i/>
                <w:iCs/>
                <w:color w:val="007C6B"/>
                <w:sz w:val="18"/>
                <w:szCs w:val="18"/>
              </w:rPr>
              <w:t>A full programme document and DATA sheet must be supplied for each]</w:t>
            </w:r>
          </w:p>
        </w:tc>
      </w:tr>
      <w:tr w:rsidR="009A1124" w:rsidRPr="00DE6BFC" w14:paraId="5DCBC334" w14:textId="77777777" w:rsidTr="362322F6">
        <w:tblPrEx>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bottom w:w="0" w:type="dxa"/>
          </w:tblCellMar>
        </w:tblPrEx>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E2EFD9" w:themeFill="accent6" w:themeFillTint="33"/>
          </w:tcPr>
          <w:p w14:paraId="3C985B30" w14:textId="339BE7EF" w:rsidR="009A1124" w:rsidRPr="009A1124" w:rsidRDefault="009A1124" w:rsidP="00A02A07">
            <w:pPr>
              <w:spacing w:before="60"/>
              <w:rPr>
                <w:b w:val="0"/>
                <w:bCs w:val="0"/>
              </w:rPr>
            </w:pPr>
            <w:r>
              <w:rPr>
                <w:b w:val="0"/>
                <w:bCs w:val="0"/>
              </w:rPr>
              <w:t>Other Affected</w:t>
            </w:r>
            <w:r w:rsidRPr="009A1124">
              <w:rPr>
                <w:b w:val="0"/>
                <w:bCs w:val="0"/>
              </w:rPr>
              <w:t xml:space="preserve"> Programmes</w:t>
            </w:r>
            <w:r>
              <w:rPr>
                <w:b w:val="0"/>
                <w:bCs w:val="0"/>
              </w:rPr>
              <w:t>:</w:t>
            </w:r>
          </w:p>
        </w:tc>
        <w:tc>
          <w:tcPr>
            <w:tcW w:w="6938"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97F3DF0" w14:textId="77777777" w:rsidR="009A1124" w:rsidRDefault="009A1124" w:rsidP="00A02A07">
            <w:pPr>
              <w:spacing w:before="60" w:after="60"/>
              <w:cnfStyle w:val="000000100000" w:firstRow="0" w:lastRow="0" w:firstColumn="0" w:lastColumn="0" w:oddVBand="0" w:evenVBand="0" w:oddHBand="1" w:evenHBand="0" w:firstRowFirstColumn="0" w:firstRowLastColumn="0" w:lastRowFirstColumn="0" w:lastRowLastColumn="0"/>
              <w:rPr>
                <w:iCs/>
                <w:color w:val="4472C4" w:themeColor="accent5"/>
              </w:rPr>
            </w:pPr>
            <w:r>
              <w:rPr>
                <w:iCs/>
                <w:color w:val="4472C4" w:themeColor="accent5"/>
              </w:rPr>
              <w:fldChar w:fldCharType="begin">
                <w:ffData>
                  <w:name w:val="Text50"/>
                  <w:enabled/>
                  <w:calcOnExit w:val="0"/>
                  <w:textInput/>
                </w:ffData>
              </w:fldChar>
            </w:r>
            <w:bookmarkStart w:id="8" w:name="Text50"/>
            <w:r>
              <w:rPr>
                <w:iCs/>
                <w:color w:val="4472C4" w:themeColor="accent5"/>
              </w:rPr>
              <w:instrText xml:space="preserve"> FORMTEXT </w:instrText>
            </w:r>
            <w:r>
              <w:rPr>
                <w:iCs/>
                <w:color w:val="4472C4" w:themeColor="accent5"/>
              </w:rPr>
            </w:r>
            <w:r>
              <w:rPr>
                <w:iCs/>
                <w:color w:val="4472C4" w:themeColor="accent5"/>
              </w:rPr>
              <w:fldChar w:fldCharType="separate"/>
            </w:r>
            <w:r>
              <w:rPr>
                <w:iCs/>
                <w:noProof/>
                <w:color w:val="4472C4" w:themeColor="accent5"/>
              </w:rPr>
              <w:t> </w:t>
            </w:r>
            <w:r>
              <w:rPr>
                <w:iCs/>
                <w:noProof/>
                <w:color w:val="4472C4" w:themeColor="accent5"/>
              </w:rPr>
              <w:t> </w:t>
            </w:r>
            <w:r>
              <w:rPr>
                <w:iCs/>
                <w:noProof/>
                <w:color w:val="4472C4" w:themeColor="accent5"/>
              </w:rPr>
              <w:t> </w:t>
            </w:r>
            <w:r>
              <w:rPr>
                <w:iCs/>
                <w:noProof/>
                <w:color w:val="4472C4" w:themeColor="accent5"/>
              </w:rPr>
              <w:t> </w:t>
            </w:r>
            <w:r>
              <w:rPr>
                <w:iCs/>
                <w:noProof/>
                <w:color w:val="4472C4" w:themeColor="accent5"/>
              </w:rPr>
              <w:t> </w:t>
            </w:r>
            <w:r>
              <w:rPr>
                <w:iCs/>
                <w:color w:val="4472C4" w:themeColor="accent5"/>
              </w:rPr>
              <w:fldChar w:fldCharType="end"/>
            </w:r>
            <w:bookmarkEnd w:id="8"/>
            <w:r>
              <w:rPr>
                <w:iCs/>
                <w:color w:val="4472C4" w:themeColor="accent5"/>
              </w:rPr>
              <w:t xml:space="preserve"> </w:t>
            </w:r>
          </w:p>
          <w:p w14:paraId="3BEF137F" w14:textId="1ED43FB1" w:rsidR="00BC4E26" w:rsidRPr="00BC4E26" w:rsidRDefault="00BC4E26" w:rsidP="00A02A07">
            <w:pPr>
              <w:spacing w:before="60" w:after="60"/>
              <w:cnfStyle w:val="000000100000" w:firstRow="0" w:lastRow="0" w:firstColumn="0" w:lastColumn="0" w:oddVBand="0" w:evenVBand="0" w:oddHBand="1" w:evenHBand="0" w:firstRowFirstColumn="0" w:firstRowLastColumn="0" w:lastRowFirstColumn="0" w:lastRowLastColumn="0"/>
              <w:rPr>
                <w:iCs/>
                <w:color w:val="4472C4" w:themeColor="accent5"/>
              </w:rPr>
            </w:pPr>
          </w:p>
        </w:tc>
      </w:tr>
    </w:tbl>
    <w:p w14:paraId="1E88181E" w14:textId="77777777" w:rsidR="00F007B9" w:rsidRPr="00DE6BFC" w:rsidRDefault="00F007B9" w:rsidP="00A56577">
      <w:pPr>
        <w:spacing w:before="60" w:after="60"/>
      </w:pPr>
    </w:p>
    <w:p w14:paraId="2E9D2117" w14:textId="77777777" w:rsidR="00A02A07" w:rsidRDefault="00A02A07">
      <w:pPr>
        <w:sectPr w:rsidR="00A02A07" w:rsidSect="00A02A07">
          <w:headerReference w:type="even" r:id="rId14"/>
          <w:headerReference w:type="default" r:id="rId15"/>
          <w:footerReference w:type="even" r:id="rId16"/>
          <w:footerReference w:type="default" r:id="rId17"/>
          <w:pgSz w:w="11909" w:h="16834" w:code="9"/>
          <w:pgMar w:top="434" w:right="1418" w:bottom="902" w:left="1276" w:header="454" w:footer="113" w:gutter="0"/>
          <w:paperSrc w:first="261" w:other="261"/>
          <w:pgNumType w:start="1"/>
          <w:cols w:space="720"/>
          <w:titlePg/>
          <w:docGrid w:linePitch="326"/>
        </w:sectPr>
      </w:pPr>
    </w:p>
    <w:p w14:paraId="5E87D04B" w14:textId="77777777" w:rsidR="00EE3330" w:rsidRDefault="00EE3330"/>
    <w:tbl>
      <w:tblPr>
        <w:tblStyle w:val="LightList-Accent1"/>
        <w:tblW w:w="9655" w:type="dxa"/>
        <w:tblInd w:w="-300" w:type="dxa"/>
        <w:tblBorders>
          <w:top w:val="none" w:sz="0" w:space="0" w:color="auto"/>
          <w:left w:val="none" w:sz="0" w:space="0" w:color="auto"/>
          <w:bottom w:val="none" w:sz="0" w:space="0" w:color="auto"/>
          <w:right w:val="none" w:sz="0" w:space="0" w:color="auto"/>
        </w:tblBorders>
        <w:tblLayout w:type="fixed"/>
        <w:tblCellMar>
          <w:top w:w="57" w:type="dxa"/>
          <w:bottom w:w="57" w:type="dxa"/>
        </w:tblCellMar>
        <w:tblLook w:val="04A0" w:firstRow="1" w:lastRow="0" w:firstColumn="1" w:lastColumn="0" w:noHBand="0" w:noVBand="1"/>
      </w:tblPr>
      <w:tblGrid>
        <w:gridCol w:w="15"/>
        <w:gridCol w:w="9633"/>
        <w:gridCol w:w="7"/>
      </w:tblGrid>
      <w:tr w:rsidR="008678CD" w:rsidRPr="00DE6BFC" w14:paraId="529865EB" w14:textId="77777777" w:rsidTr="008678CD">
        <w:trPr>
          <w:gridBefore w:val="1"/>
          <w:gridAfter w:val="1"/>
          <w:cnfStyle w:val="100000000000" w:firstRow="1" w:lastRow="0" w:firstColumn="0" w:lastColumn="0" w:oddVBand="0" w:evenVBand="0" w:oddHBand="0" w:evenHBand="0" w:firstRowFirstColumn="0" w:firstRowLastColumn="0" w:lastRowFirstColumn="0" w:lastRowLastColumn="0"/>
          <w:wBefore w:w="15" w:type="dxa"/>
          <w:wAfter w:w="7" w:type="dxa"/>
        </w:trPr>
        <w:tc>
          <w:tcPr>
            <w:cnfStyle w:val="001000000000" w:firstRow="0" w:lastRow="0" w:firstColumn="1" w:lastColumn="0" w:oddVBand="0" w:evenVBand="0" w:oddHBand="0" w:evenHBand="0" w:firstRowFirstColumn="0" w:firstRowLastColumn="0" w:lastRowFirstColumn="0" w:lastRowLastColumn="0"/>
            <w:tcW w:w="9633" w:type="dxa"/>
            <w:shd w:val="clear" w:color="auto" w:fill="007C6B"/>
          </w:tcPr>
          <w:p w14:paraId="1149ADAC" w14:textId="2FDD67CA" w:rsidR="008678CD" w:rsidRPr="00DE6BFC" w:rsidRDefault="004D0B83" w:rsidP="00A37523">
            <w:pPr>
              <w:tabs>
                <w:tab w:val="left" w:pos="3231"/>
              </w:tabs>
              <w:rPr>
                <w:rFonts w:cstheme="minorHAnsi"/>
                <w:iCs/>
                <w:szCs w:val="20"/>
              </w:rPr>
            </w:pPr>
            <w:r>
              <w:rPr>
                <w:rFonts w:cstheme="minorHAnsi"/>
                <w:iCs/>
                <w:szCs w:val="20"/>
              </w:rPr>
              <w:t>Summary of Change</w:t>
            </w:r>
          </w:p>
        </w:tc>
      </w:tr>
      <w:tr w:rsidR="00B555ED" w:rsidRPr="00667AB7" w14:paraId="4DE82BED" w14:textId="77777777" w:rsidTr="00B555E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9655" w:type="dxa"/>
            <w:gridSpan w:val="3"/>
            <w:tcBorders>
              <w:top w:val="nil"/>
              <w:left w:val="nil"/>
              <w:bottom w:val="single" w:sz="4" w:space="0" w:color="BFBFBF" w:themeColor="background1" w:themeShade="BF"/>
              <w:right w:val="nil"/>
            </w:tcBorders>
          </w:tcPr>
          <w:p w14:paraId="0F3DB8D3" w14:textId="7945943A" w:rsidR="00B555ED" w:rsidRDefault="00B555ED" w:rsidP="00CC0061">
            <w:pPr>
              <w:rPr>
                <w:rFonts w:eastAsia="Arial" w:cstheme="minorHAnsi"/>
                <w:b w:val="0"/>
                <w:bCs w:val="0"/>
                <w:iCs/>
                <w:szCs w:val="20"/>
              </w:rPr>
            </w:pPr>
            <w:r w:rsidRPr="00DE6BFC">
              <w:rPr>
                <w:rFonts w:cstheme="minorHAnsi"/>
                <w:b w:val="0"/>
                <w:bCs w:val="0"/>
                <w:i/>
                <w:iCs/>
                <w:color w:val="007C6B"/>
                <w:sz w:val="18"/>
                <w:szCs w:val="18"/>
              </w:rPr>
              <w:t>This</w:t>
            </w:r>
            <w:r>
              <w:rPr>
                <w:rFonts w:cstheme="minorHAnsi"/>
                <w:b w:val="0"/>
                <w:bCs w:val="0"/>
                <w:i/>
                <w:iCs/>
                <w:color w:val="007C6B"/>
                <w:sz w:val="18"/>
                <w:szCs w:val="18"/>
              </w:rPr>
              <w:t xml:space="preserve"> section</w:t>
            </w:r>
            <w:r w:rsidRPr="00DE6BFC">
              <w:rPr>
                <w:rFonts w:cstheme="minorHAnsi"/>
                <w:b w:val="0"/>
                <w:bCs w:val="0"/>
                <w:i/>
                <w:iCs/>
                <w:color w:val="007C6B"/>
                <w:sz w:val="18"/>
                <w:szCs w:val="18"/>
              </w:rPr>
              <w:t xml:space="preserve"> </w:t>
            </w:r>
            <w:r>
              <w:rPr>
                <w:rFonts w:cstheme="minorHAnsi"/>
                <w:b w:val="0"/>
                <w:bCs w:val="0"/>
                <w:i/>
                <w:iCs/>
                <w:color w:val="007C6B"/>
                <w:sz w:val="18"/>
                <w:szCs w:val="18"/>
              </w:rPr>
              <w:t>summarises ALL of the changes to the programme included in the application. The information in th</w:t>
            </w:r>
            <w:r w:rsidR="00F04731">
              <w:rPr>
                <w:rFonts w:cstheme="minorHAnsi"/>
                <w:b w:val="0"/>
                <w:bCs w:val="0"/>
                <w:i/>
                <w:iCs/>
                <w:color w:val="007C6B"/>
                <w:sz w:val="18"/>
                <w:szCs w:val="18"/>
              </w:rPr>
              <w:t>i</w:t>
            </w:r>
            <w:r>
              <w:rPr>
                <w:rFonts w:cstheme="minorHAnsi"/>
                <w:b w:val="0"/>
                <w:bCs w:val="0"/>
                <w:i/>
                <w:iCs/>
                <w:color w:val="007C6B"/>
                <w:sz w:val="18"/>
                <w:szCs w:val="18"/>
              </w:rPr>
              <w:t>s section</w:t>
            </w:r>
            <w:r w:rsidR="00F04731">
              <w:rPr>
                <w:rFonts w:cstheme="minorHAnsi"/>
                <w:b w:val="0"/>
                <w:bCs w:val="0"/>
                <w:i/>
                <w:iCs/>
                <w:color w:val="007C6B"/>
                <w:sz w:val="18"/>
                <w:szCs w:val="18"/>
              </w:rPr>
              <w:t xml:space="preserve"> is used to provide NZQA key data for the change application</w:t>
            </w:r>
            <w:r w:rsidR="008874E2">
              <w:rPr>
                <w:rFonts w:cstheme="minorHAnsi"/>
                <w:b w:val="0"/>
                <w:bCs w:val="0"/>
                <w:i/>
                <w:iCs/>
                <w:color w:val="007C6B"/>
                <w:sz w:val="18"/>
                <w:szCs w:val="18"/>
              </w:rPr>
              <w:t>.</w:t>
            </w:r>
          </w:p>
        </w:tc>
      </w:tr>
      <w:tr w:rsidR="00B555ED" w:rsidRPr="00DE6BFC" w14:paraId="6396EE59" w14:textId="77777777" w:rsidTr="004D0B8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87"/>
        </w:trPr>
        <w:tc>
          <w:tcPr>
            <w:cnfStyle w:val="001000000000" w:firstRow="0" w:lastRow="0" w:firstColumn="1" w:lastColumn="0" w:oddVBand="0" w:evenVBand="0" w:oddHBand="0" w:evenHBand="0" w:firstRowFirstColumn="0" w:firstRowLastColumn="0" w:lastRowFirstColumn="0" w:lastRowLastColumn="0"/>
            <w:tcW w:w="9655" w:type="dxa"/>
            <w:gridSpan w:val="3"/>
            <w:tcBorders>
              <w:top w:val="single" w:sz="4" w:space="0" w:color="BFBFBF" w:themeColor="background1" w:themeShade="BF"/>
              <w:left w:val="nil"/>
              <w:bottom w:val="single" w:sz="4" w:space="0" w:color="BFBFBF" w:themeColor="background1" w:themeShade="BF"/>
              <w:right w:val="nil"/>
            </w:tcBorders>
          </w:tcPr>
          <w:p w14:paraId="4E2E27EC" w14:textId="77777777" w:rsidR="00B555ED" w:rsidRDefault="00B555ED" w:rsidP="00CC0061">
            <w:pPr>
              <w:rPr>
                <w:b w:val="0"/>
                <w:bCs w:val="0"/>
              </w:rPr>
            </w:pPr>
            <w:r>
              <w:rPr>
                <w:b w:val="0"/>
                <w:bCs w:val="0"/>
              </w:rPr>
              <w:t>Summary of change</w:t>
            </w:r>
          </w:p>
          <w:p w14:paraId="5BBE58C2" w14:textId="77777777" w:rsidR="00B555ED" w:rsidRPr="00DE6BFC" w:rsidRDefault="00B555ED" w:rsidP="00CC0061">
            <w:r w:rsidRPr="00DE6BFC">
              <w:fldChar w:fldCharType="begin">
                <w:ffData>
                  <w:name w:val="Text29"/>
                  <w:enabled/>
                  <w:calcOnExit w:val="0"/>
                  <w:textInput/>
                </w:ffData>
              </w:fldChar>
            </w:r>
            <w:r w:rsidRPr="00DE6BFC">
              <w:rPr>
                <w:b w:val="0"/>
                <w:bCs w:val="0"/>
              </w:rPr>
              <w:instrText xml:space="preserve"> FORMTEXT </w:instrText>
            </w:r>
            <w:r w:rsidRPr="00DE6BFC">
              <w:fldChar w:fldCharType="separate"/>
            </w:r>
            <w:r w:rsidRPr="00DE6BFC">
              <w:rPr>
                <w:b w:val="0"/>
                <w:bCs w:val="0"/>
              </w:rPr>
              <w:t> </w:t>
            </w:r>
            <w:r w:rsidRPr="00DE6BFC">
              <w:rPr>
                <w:b w:val="0"/>
                <w:bCs w:val="0"/>
              </w:rPr>
              <w:t> </w:t>
            </w:r>
            <w:r w:rsidRPr="00DE6BFC">
              <w:rPr>
                <w:b w:val="0"/>
                <w:bCs w:val="0"/>
              </w:rPr>
              <w:t> </w:t>
            </w:r>
            <w:r w:rsidRPr="00DE6BFC">
              <w:rPr>
                <w:b w:val="0"/>
                <w:bCs w:val="0"/>
              </w:rPr>
              <w:t> </w:t>
            </w:r>
            <w:r w:rsidRPr="00DE6BFC">
              <w:rPr>
                <w:b w:val="0"/>
                <w:bCs w:val="0"/>
              </w:rPr>
              <w:t> </w:t>
            </w:r>
            <w:r w:rsidRPr="00DE6BFC">
              <w:fldChar w:fldCharType="end"/>
            </w:r>
          </w:p>
          <w:p w14:paraId="305FE404" w14:textId="77777777" w:rsidR="00B555ED" w:rsidRDefault="00B555ED" w:rsidP="00CC0061"/>
          <w:p w14:paraId="5FDBEF2C" w14:textId="77777777" w:rsidR="008874E2" w:rsidRDefault="008874E2" w:rsidP="00CC0061">
            <w:pPr>
              <w:rPr>
                <w:b w:val="0"/>
                <w:bCs w:val="0"/>
              </w:rPr>
            </w:pPr>
          </w:p>
          <w:p w14:paraId="69BB499D" w14:textId="77777777" w:rsidR="00B555ED" w:rsidRDefault="00B555ED" w:rsidP="00CC0061"/>
          <w:p w14:paraId="5103F5E8" w14:textId="77777777" w:rsidR="00B555ED" w:rsidRPr="00DE6BFC" w:rsidRDefault="00B555ED" w:rsidP="00CC0061">
            <w:pPr>
              <w:rPr>
                <w:b w:val="0"/>
                <w:bCs w:val="0"/>
              </w:rPr>
            </w:pPr>
          </w:p>
          <w:p w14:paraId="1FFDB860" w14:textId="669A78D3" w:rsidR="00B555ED" w:rsidRPr="00DE6BFC" w:rsidRDefault="00B555ED" w:rsidP="00CC0061">
            <w:pPr>
              <w:rPr>
                <w:b w:val="0"/>
                <w:bCs w:val="0"/>
                <w:iCs/>
              </w:rPr>
            </w:pPr>
            <w:r w:rsidRPr="00DE6BFC">
              <w:rPr>
                <w:rFonts w:cstheme="minorHAnsi"/>
                <w:b w:val="0"/>
                <w:bCs w:val="0"/>
                <w:i/>
                <w:iCs/>
                <w:color w:val="007C6B"/>
                <w:sz w:val="18"/>
                <w:szCs w:val="18"/>
              </w:rPr>
              <w:t>[</w:t>
            </w:r>
            <w:r>
              <w:rPr>
                <w:rFonts w:cstheme="minorHAnsi"/>
                <w:b w:val="0"/>
                <w:bCs w:val="0"/>
                <w:i/>
                <w:iCs/>
                <w:color w:val="007C6B"/>
                <w:sz w:val="18"/>
                <w:szCs w:val="18"/>
              </w:rPr>
              <w:t>Summa</w:t>
            </w:r>
            <w:r w:rsidR="00F04731">
              <w:rPr>
                <w:rFonts w:cstheme="minorHAnsi"/>
                <w:b w:val="0"/>
                <w:bCs w:val="0"/>
                <w:i/>
                <w:iCs/>
                <w:color w:val="007C6B"/>
                <w:sz w:val="18"/>
                <w:szCs w:val="18"/>
              </w:rPr>
              <w:t>rises</w:t>
            </w:r>
            <w:r>
              <w:rPr>
                <w:rFonts w:cstheme="minorHAnsi"/>
                <w:b w:val="0"/>
                <w:bCs w:val="0"/>
                <w:i/>
                <w:iCs/>
                <w:color w:val="007C6B"/>
                <w:sz w:val="18"/>
                <w:szCs w:val="18"/>
              </w:rPr>
              <w:t xml:space="preserve"> all changes in this application. This will be included in the motion for approval that goes to AAC. See examples in the appendix of this document]</w:t>
            </w:r>
          </w:p>
        </w:tc>
      </w:tr>
      <w:tr w:rsidR="008678CD" w:rsidRPr="00667AB7" w14:paraId="43F29421" w14:textId="77777777" w:rsidTr="004D0B8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9655" w:type="dxa"/>
            <w:gridSpan w:val="3"/>
            <w:tcBorders>
              <w:top w:val="single" w:sz="4" w:space="0" w:color="BFBFBF" w:themeColor="background1" w:themeShade="BF"/>
              <w:left w:val="nil"/>
              <w:bottom w:val="single" w:sz="4" w:space="0" w:color="BFBFBF" w:themeColor="background1" w:themeShade="BF"/>
              <w:right w:val="nil"/>
            </w:tcBorders>
          </w:tcPr>
          <w:p w14:paraId="45453616" w14:textId="77777777" w:rsidR="008678CD" w:rsidRDefault="008678CD" w:rsidP="00CC0061">
            <w:pPr>
              <w:rPr>
                <w:rFonts w:eastAsia="Arial" w:cstheme="minorHAnsi"/>
                <w:iCs/>
                <w:szCs w:val="20"/>
              </w:rPr>
            </w:pPr>
            <w:r>
              <w:rPr>
                <w:rFonts w:eastAsia="Arial" w:cstheme="minorHAnsi"/>
                <w:b w:val="0"/>
                <w:bCs w:val="0"/>
                <w:iCs/>
                <w:szCs w:val="20"/>
              </w:rPr>
              <w:t>Reason for</w:t>
            </w:r>
            <w:r w:rsidRPr="00667AB7">
              <w:rPr>
                <w:rFonts w:eastAsia="Arial" w:cstheme="minorHAnsi"/>
                <w:b w:val="0"/>
                <w:bCs w:val="0"/>
                <w:iCs/>
                <w:szCs w:val="20"/>
              </w:rPr>
              <w:t xml:space="preserve"> </w:t>
            </w:r>
            <w:r>
              <w:rPr>
                <w:rFonts w:eastAsia="Arial" w:cstheme="minorHAnsi"/>
                <w:b w:val="0"/>
                <w:bCs w:val="0"/>
                <w:iCs/>
                <w:szCs w:val="20"/>
              </w:rPr>
              <w:t>c</w:t>
            </w:r>
            <w:r w:rsidRPr="00667AB7">
              <w:rPr>
                <w:rFonts w:eastAsia="Arial" w:cstheme="minorHAnsi"/>
                <w:b w:val="0"/>
                <w:bCs w:val="0"/>
                <w:iCs/>
                <w:szCs w:val="20"/>
              </w:rPr>
              <w:t>hange</w:t>
            </w:r>
          </w:p>
          <w:p w14:paraId="0B38C15D" w14:textId="4FC7E2E1" w:rsidR="008678CD" w:rsidRPr="00667AB7" w:rsidRDefault="008678CD" w:rsidP="00CC0061">
            <w:pPr>
              <w:rPr>
                <w:rFonts w:cstheme="minorHAnsi"/>
                <w:b w:val="0"/>
                <w:bCs w:val="0"/>
                <w:iCs/>
                <w:szCs w:val="20"/>
              </w:rPr>
            </w:pPr>
            <w:r w:rsidRPr="00667AB7">
              <w:rPr>
                <w:rFonts w:cstheme="minorHAnsi"/>
                <w:iCs/>
                <w:szCs w:val="20"/>
              </w:rPr>
              <w:fldChar w:fldCharType="begin">
                <w:ffData>
                  <w:name w:val="Text20"/>
                  <w:enabled/>
                  <w:calcOnExit w:val="0"/>
                  <w:textInput/>
                </w:ffData>
              </w:fldChar>
            </w:r>
            <w:r w:rsidRPr="00667AB7">
              <w:rPr>
                <w:rFonts w:cstheme="minorHAnsi"/>
                <w:b w:val="0"/>
                <w:bCs w:val="0"/>
                <w:iCs/>
                <w:szCs w:val="20"/>
              </w:rPr>
              <w:instrText xml:space="preserve"> FORMTEXT </w:instrText>
            </w:r>
            <w:r w:rsidRPr="00667AB7">
              <w:rPr>
                <w:rFonts w:cstheme="minorHAnsi"/>
                <w:iCs/>
                <w:szCs w:val="20"/>
              </w:rPr>
            </w:r>
            <w:r w:rsidRPr="00667AB7">
              <w:rPr>
                <w:rFonts w:cstheme="minorHAnsi"/>
                <w:iCs/>
                <w:szCs w:val="20"/>
              </w:rPr>
              <w:fldChar w:fldCharType="separate"/>
            </w:r>
            <w:r w:rsidRPr="00667AB7">
              <w:rPr>
                <w:rFonts w:cstheme="minorHAnsi"/>
                <w:b w:val="0"/>
                <w:bCs w:val="0"/>
                <w:iCs/>
                <w:szCs w:val="20"/>
              </w:rPr>
              <w:t> </w:t>
            </w:r>
            <w:r w:rsidRPr="00667AB7">
              <w:rPr>
                <w:rFonts w:cstheme="minorHAnsi"/>
                <w:b w:val="0"/>
                <w:bCs w:val="0"/>
                <w:iCs/>
                <w:szCs w:val="20"/>
              </w:rPr>
              <w:t> </w:t>
            </w:r>
            <w:r w:rsidRPr="00667AB7">
              <w:rPr>
                <w:rFonts w:cstheme="minorHAnsi"/>
                <w:b w:val="0"/>
                <w:bCs w:val="0"/>
                <w:iCs/>
                <w:szCs w:val="20"/>
              </w:rPr>
              <w:t> </w:t>
            </w:r>
            <w:r w:rsidRPr="00667AB7">
              <w:rPr>
                <w:rFonts w:cstheme="minorHAnsi"/>
                <w:b w:val="0"/>
                <w:bCs w:val="0"/>
                <w:iCs/>
                <w:szCs w:val="20"/>
              </w:rPr>
              <w:t> </w:t>
            </w:r>
            <w:r w:rsidRPr="00667AB7">
              <w:rPr>
                <w:rFonts w:cstheme="minorHAnsi"/>
                <w:b w:val="0"/>
                <w:bCs w:val="0"/>
                <w:iCs/>
                <w:szCs w:val="20"/>
              </w:rPr>
              <w:t> </w:t>
            </w:r>
            <w:r w:rsidRPr="00667AB7">
              <w:rPr>
                <w:rFonts w:cstheme="minorHAnsi"/>
                <w:iCs/>
                <w:szCs w:val="20"/>
              </w:rPr>
              <w:fldChar w:fldCharType="end"/>
            </w:r>
          </w:p>
          <w:p w14:paraId="1B5EC6B5" w14:textId="77777777" w:rsidR="008678CD" w:rsidRDefault="008678CD" w:rsidP="00CC0061">
            <w:pPr>
              <w:rPr>
                <w:rFonts w:cstheme="minorHAnsi"/>
                <w:iCs/>
                <w:szCs w:val="20"/>
              </w:rPr>
            </w:pPr>
          </w:p>
          <w:p w14:paraId="1DF9D0E4" w14:textId="77777777" w:rsidR="008678CD" w:rsidRDefault="008678CD" w:rsidP="00CC0061">
            <w:pPr>
              <w:rPr>
                <w:rFonts w:cstheme="minorHAnsi"/>
                <w:iCs/>
                <w:szCs w:val="20"/>
              </w:rPr>
            </w:pPr>
          </w:p>
          <w:p w14:paraId="7A6D57A2" w14:textId="77777777" w:rsidR="00F04731" w:rsidRDefault="00F04731" w:rsidP="00CC0061">
            <w:pPr>
              <w:rPr>
                <w:rFonts w:cstheme="minorHAnsi"/>
                <w:b w:val="0"/>
                <w:bCs w:val="0"/>
                <w:iCs/>
                <w:szCs w:val="20"/>
              </w:rPr>
            </w:pPr>
          </w:p>
          <w:p w14:paraId="13CF8B14" w14:textId="77777777" w:rsidR="008678CD" w:rsidRDefault="008678CD" w:rsidP="00CC0061">
            <w:pPr>
              <w:rPr>
                <w:rFonts w:cstheme="minorHAnsi"/>
                <w:iCs/>
                <w:szCs w:val="20"/>
              </w:rPr>
            </w:pPr>
          </w:p>
          <w:p w14:paraId="1C174659" w14:textId="4F1A3116" w:rsidR="008678CD" w:rsidRPr="00667AB7" w:rsidRDefault="00F04731" w:rsidP="00CC0061">
            <w:pPr>
              <w:rPr>
                <w:rFonts w:cstheme="minorHAnsi"/>
                <w:b w:val="0"/>
                <w:bCs w:val="0"/>
                <w:iCs/>
                <w:szCs w:val="20"/>
              </w:rPr>
            </w:pPr>
            <w:r w:rsidRPr="00DE6BFC">
              <w:rPr>
                <w:rFonts w:cstheme="minorHAnsi"/>
                <w:b w:val="0"/>
                <w:bCs w:val="0"/>
                <w:i/>
                <w:iCs/>
                <w:color w:val="007C6B"/>
                <w:sz w:val="18"/>
                <w:szCs w:val="18"/>
              </w:rPr>
              <w:t>[</w:t>
            </w:r>
            <w:r>
              <w:rPr>
                <w:rFonts w:cstheme="minorHAnsi"/>
                <w:b w:val="0"/>
                <w:bCs w:val="0"/>
                <w:i/>
                <w:iCs/>
                <w:color w:val="007C6B"/>
                <w:sz w:val="18"/>
                <w:szCs w:val="18"/>
              </w:rPr>
              <w:t>Explains the reason for the change to the programme]</w:t>
            </w:r>
          </w:p>
        </w:tc>
      </w:tr>
    </w:tbl>
    <w:p w14:paraId="5BE384AD" w14:textId="77777777" w:rsidR="004D0B83" w:rsidRDefault="004D0B83"/>
    <w:p w14:paraId="55B48CB8" w14:textId="77777777" w:rsidR="004D0B83" w:rsidRDefault="004D0B83"/>
    <w:p w14:paraId="3E7CFB51" w14:textId="77777777" w:rsidR="008F5295" w:rsidRDefault="008F5295"/>
    <w:p w14:paraId="10DB7BA6" w14:textId="58D73690" w:rsidR="00110D20" w:rsidRDefault="00110D20"/>
    <w:tbl>
      <w:tblPr>
        <w:tblStyle w:val="LightList-Accent1"/>
        <w:tblW w:w="9638" w:type="dxa"/>
        <w:tblInd w:w="-2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9638"/>
      </w:tblGrid>
      <w:tr w:rsidR="00DC3E01" w:rsidRPr="00DE6BFC" w14:paraId="109F7EE9" w14:textId="77777777" w:rsidTr="00110D20">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shd w:val="clear" w:color="auto" w:fill="007C6B"/>
          </w:tcPr>
          <w:p w14:paraId="25538845" w14:textId="6D98900F" w:rsidR="00DC3E01" w:rsidRPr="00DE6BFC" w:rsidRDefault="00A23DEB" w:rsidP="00CC0061">
            <w:pPr>
              <w:rPr>
                <w:rFonts w:cstheme="minorHAnsi"/>
                <w:iCs/>
                <w:szCs w:val="20"/>
              </w:rPr>
            </w:pPr>
            <w:r w:rsidRPr="00DE6BFC">
              <w:rPr>
                <w:rFonts w:cstheme="minorHAnsi"/>
                <w:iCs/>
                <w:szCs w:val="20"/>
              </w:rPr>
              <w:t xml:space="preserve">Approval </w:t>
            </w:r>
            <w:r w:rsidR="00E769D6" w:rsidRPr="00DE6BFC">
              <w:rPr>
                <w:rFonts w:cstheme="minorHAnsi"/>
                <w:iCs/>
                <w:szCs w:val="20"/>
              </w:rPr>
              <w:t>C</w:t>
            </w:r>
            <w:r w:rsidR="00DC3E01" w:rsidRPr="00DE6BFC">
              <w:rPr>
                <w:rFonts w:cstheme="minorHAnsi"/>
                <w:iCs/>
                <w:szCs w:val="20"/>
              </w:rPr>
              <w:t>riterion 1: Qualification to which the programme leads</w:t>
            </w:r>
          </w:p>
        </w:tc>
      </w:tr>
      <w:tr w:rsidR="00DC3E01" w:rsidRPr="00DE6BFC" w14:paraId="10C23536" w14:textId="77777777" w:rsidTr="00110D2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tcPr>
          <w:p w14:paraId="1165FDB1" w14:textId="588E3A0E" w:rsidR="00DC3E01" w:rsidRPr="00DE6BFC" w:rsidRDefault="00DC3E01" w:rsidP="00DC3E01">
            <w:pPr>
              <w:pStyle w:val="Default"/>
              <w:rPr>
                <w:b w:val="0"/>
                <w:bCs w:val="0"/>
                <w:i/>
                <w:iCs/>
                <w:sz w:val="18"/>
                <w:szCs w:val="18"/>
                <w:lang w:val="en-AU"/>
              </w:rPr>
            </w:pPr>
            <w:r w:rsidRPr="00DE6BFC">
              <w:rPr>
                <w:b w:val="0"/>
                <w:bCs w:val="0"/>
                <w:i/>
                <w:iCs/>
                <w:color w:val="007C6B"/>
                <w:sz w:val="18"/>
                <w:szCs w:val="18"/>
                <w:lang w:val="en-AU"/>
              </w:rPr>
              <w:t xml:space="preserve">The programme meets the definition published on the NZQA website of the applicable qualification type listed in the Table in the Appendix to the Qualification and Micro-credential Listing and Operational Rules 2022. </w:t>
            </w:r>
          </w:p>
        </w:tc>
      </w:tr>
    </w:tbl>
    <w:tbl>
      <w:tblPr>
        <w:tblStyle w:val="TableGrid"/>
        <w:tblW w:w="9640" w:type="dxa"/>
        <w:tblInd w:w="-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679"/>
        <w:gridCol w:w="567"/>
        <w:gridCol w:w="567"/>
        <w:gridCol w:w="3827"/>
      </w:tblGrid>
      <w:tr w:rsidR="004D0B83" w:rsidRPr="00DE6BFC" w14:paraId="39B85D24" w14:textId="77777777" w:rsidTr="00CC0061">
        <w:tc>
          <w:tcPr>
            <w:tcW w:w="4679" w:type="dxa"/>
            <w:tcBorders>
              <w:left w:val="nil"/>
              <w:right w:val="nil"/>
            </w:tcBorders>
            <w:shd w:val="clear" w:color="auto" w:fill="E2EFD9" w:themeFill="accent6" w:themeFillTint="33"/>
          </w:tcPr>
          <w:p w14:paraId="30E83426" w14:textId="2D0825DF" w:rsidR="004D0B83" w:rsidRPr="00110D20" w:rsidRDefault="004D0B83" w:rsidP="00CC0061">
            <w:pPr>
              <w:spacing w:before="60" w:after="60"/>
              <w:rPr>
                <w:rStyle w:val="normaltextrun"/>
                <w:rFonts w:ascii="Calibri" w:hAnsi="Calibri" w:cs="Calibri"/>
                <w:szCs w:val="20"/>
              </w:rPr>
            </w:pPr>
            <w:r>
              <w:rPr>
                <w:rStyle w:val="normaltextrun"/>
                <w:rFonts w:ascii="Calibri" w:hAnsi="Calibri" w:cs="Calibri"/>
                <w:szCs w:val="20"/>
              </w:rPr>
              <w:t>Criteria for qualifications (Level 7-10)</w:t>
            </w:r>
          </w:p>
        </w:tc>
        <w:tc>
          <w:tcPr>
            <w:tcW w:w="567" w:type="dxa"/>
            <w:tcBorders>
              <w:left w:val="nil"/>
              <w:right w:val="nil"/>
            </w:tcBorders>
            <w:shd w:val="clear" w:color="auto" w:fill="E2EFD9" w:themeFill="accent6" w:themeFillTint="33"/>
          </w:tcPr>
          <w:p w14:paraId="57256800" w14:textId="77777777" w:rsidR="004D0B83" w:rsidRDefault="004D0B83" w:rsidP="00CC0061">
            <w:pPr>
              <w:spacing w:before="60" w:after="60"/>
            </w:pPr>
            <w:r>
              <w:t>Yes</w:t>
            </w:r>
          </w:p>
        </w:tc>
        <w:tc>
          <w:tcPr>
            <w:tcW w:w="567" w:type="dxa"/>
            <w:tcBorders>
              <w:left w:val="nil"/>
              <w:right w:val="nil"/>
            </w:tcBorders>
            <w:shd w:val="clear" w:color="auto" w:fill="E2EFD9" w:themeFill="accent6" w:themeFillTint="33"/>
          </w:tcPr>
          <w:p w14:paraId="5113ABCE" w14:textId="77777777" w:rsidR="004D0B83" w:rsidRDefault="004D0B83" w:rsidP="00CC0061">
            <w:pPr>
              <w:spacing w:before="60" w:after="60"/>
            </w:pPr>
            <w:r>
              <w:t>No</w:t>
            </w:r>
          </w:p>
        </w:tc>
        <w:tc>
          <w:tcPr>
            <w:tcW w:w="3827" w:type="dxa"/>
            <w:tcBorders>
              <w:left w:val="single" w:sz="4" w:space="0" w:color="BFBFBF" w:themeColor="background1" w:themeShade="BF"/>
              <w:right w:val="nil"/>
            </w:tcBorders>
            <w:shd w:val="clear" w:color="auto" w:fill="E2EFD9" w:themeFill="accent6" w:themeFillTint="33"/>
          </w:tcPr>
          <w:p w14:paraId="7AB2D593" w14:textId="12AD15D0" w:rsidR="004D0B83" w:rsidRPr="00DE6BFC" w:rsidRDefault="004D0B83" w:rsidP="00CC0061">
            <w:pPr>
              <w:spacing w:before="60" w:after="60"/>
            </w:pPr>
            <w:r>
              <w:t>Commentary</w:t>
            </w:r>
          </w:p>
        </w:tc>
      </w:tr>
      <w:tr w:rsidR="004D0B83" w:rsidRPr="00DE6BFC" w14:paraId="5F39C1A4" w14:textId="77777777" w:rsidTr="00CC0061">
        <w:tc>
          <w:tcPr>
            <w:tcW w:w="4679" w:type="dxa"/>
            <w:tcBorders>
              <w:left w:val="nil"/>
              <w:right w:val="nil"/>
            </w:tcBorders>
          </w:tcPr>
          <w:p w14:paraId="70DA07C4" w14:textId="661D5CF1" w:rsidR="004D0B83" w:rsidRPr="00110D20" w:rsidRDefault="004D0B83" w:rsidP="00CC0061">
            <w:pPr>
              <w:spacing w:before="60" w:after="60"/>
            </w:pPr>
            <w:r w:rsidRPr="00110D20">
              <w:rPr>
                <w:rStyle w:val="normaltextrun"/>
                <w:rFonts w:ascii="Calibri" w:hAnsi="Calibri" w:cs="Calibri"/>
                <w:szCs w:val="20"/>
              </w:rPr>
              <w:t xml:space="preserve">The qualification </w:t>
            </w:r>
            <w:r>
              <w:rPr>
                <w:rStyle w:val="normaltextrun"/>
                <w:rFonts w:ascii="Calibri" w:hAnsi="Calibri" w:cs="Calibri"/>
                <w:szCs w:val="20"/>
              </w:rPr>
              <w:t xml:space="preserve">strategic purpose statement is consistent with </w:t>
            </w:r>
            <w:r w:rsidRPr="00110D20">
              <w:rPr>
                <w:rStyle w:val="normaltextrun"/>
                <w:rFonts w:ascii="Calibri" w:hAnsi="Calibri" w:cs="Calibri"/>
                <w:szCs w:val="20"/>
              </w:rPr>
              <w:t>the requirements of the NZQ</w:t>
            </w:r>
            <w:r>
              <w:rPr>
                <w:rStyle w:val="normaltextrun"/>
                <w:rFonts w:ascii="Calibri" w:hAnsi="Calibri" w:cs="Calibri"/>
                <w:szCs w:val="20"/>
              </w:rPr>
              <w:t>C</w:t>
            </w:r>
            <w:r w:rsidRPr="00110D20">
              <w:rPr>
                <w:rStyle w:val="normaltextrun"/>
                <w:rFonts w:ascii="Calibri" w:hAnsi="Calibri" w:cs="Calibri"/>
                <w:szCs w:val="20"/>
              </w:rPr>
              <w:t>F</w:t>
            </w:r>
          </w:p>
        </w:tc>
        <w:sdt>
          <w:sdtPr>
            <w:id w:val="1740281205"/>
            <w14:checkbox>
              <w14:checked w14:val="0"/>
              <w14:checkedState w14:val="2612" w14:font="MS Gothic"/>
              <w14:uncheckedState w14:val="2610" w14:font="MS Gothic"/>
            </w14:checkbox>
          </w:sdtPr>
          <w:sdtContent>
            <w:tc>
              <w:tcPr>
                <w:tcW w:w="567" w:type="dxa"/>
                <w:tcBorders>
                  <w:left w:val="nil"/>
                  <w:right w:val="nil"/>
                </w:tcBorders>
              </w:tcPr>
              <w:p w14:paraId="7768D44C" w14:textId="77777777" w:rsidR="004D0B83" w:rsidRPr="00DE6BFC" w:rsidRDefault="004D0B83" w:rsidP="00CC0061">
                <w:pPr>
                  <w:spacing w:before="60" w:after="60"/>
                </w:pPr>
                <w:r w:rsidRPr="00DE6BFC">
                  <w:rPr>
                    <w:rFonts w:ascii="Segoe UI Symbol" w:eastAsia="MS Gothic" w:hAnsi="Segoe UI Symbol" w:cs="Segoe UI Symbol"/>
                  </w:rPr>
                  <w:t>☐</w:t>
                </w:r>
              </w:p>
            </w:tc>
          </w:sdtContent>
        </w:sdt>
        <w:sdt>
          <w:sdtPr>
            <w:id w:val="-2014826933"/>
            <w14:checkbox>
              <w14:checked w14:val="0"/>
              <w14:checkedState w14:val="2612" w14:font="MS Gothic"/>
              <w14:uncheckedState w14:val="2610" w14:font="MS Gothic"/>
            </w14:checkbox>
          </w:sdtPr>
          <w:sdtContent>
            <w:tc>
              <w:tcPr>
                <w:tcW w:w="567" w:type="dxa"/>
                <w:tcBorders>
                  <w:left w:val="nil"/>
                  <w:right w:val="nil"/>
                </w:tcBorders>
              </w:tcPr>
              <w:p w14:paraId="0BA56F9C" w14:textId="77777777" w:rsidR="004D0B83" w:rsidRDefault="004D0B83" w:rsidP="00CC0061">
                <w:pPr>
                  <w:spacing w:before="60" w:after="60"/>
                </w:pPr>
                <w:r w:rsidRPr="00DE6BFC">
                  <w:rPr>
                    <w:rFonts w:ascii="Segoe UI Symbol" w:eastAsia="MS Gothic" w:hAnsi="Segoe UI Symbol" w:cs="Segoe UI Symbol"/>
                  </w:rPr>
                  <w:t>☐</w:t>
                </w:r>
              </w:p>
            </w:tc>
          </w:sdtContent>
        </w:sdt>
        <w:tc>
          <w:tcPr>
            <w:tcW w:w="3827" w:type="dxa"/>
            <w:tcBorders>
              <w:left w:val="single" w:sz="4" w:space="0" w:color="BFBFBF" w:themeColor="background1" w:themeShade="BF"/>
              <w:right w:val="nil"/>
            </w:tcBorders>
          </w:tcPr>
          <w:p w14:paraId="64B75ADC" w14:textId="77777777" w:rsidR="004D0B83" w:rsidRDefault="004D0B83"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p w14:paraId="692583AF" w14:textId="77777777" w:rsidR="004D0B83" w:rsidRPr="00DE6BFC" w:rsidRDefault="004D0B83" w:rsidP="00CC0061">
            <w:pPr>
              <w:spacing w:before="60" w:after="60"/>
            </w:pPr>
          </w:p>
        </w:tc>
      </w:tr>
      <w:tr w:rsidR="004D0B83" w:rsidRPr="00DE6BFC" w14:paraId="5F1D7C7A" w14:textId="77777777" w:rsidTr="00CC0061">
        <w:tc>
          <w:tcPr>
            <w:tcW w:w="4679" w:type="dxa"/>
            <w:tcBorders>
              <w:left w:val="nil"/>
              <w:right w:val="nil"/>
            </w:tcBorders>
          </w:tcPr>
          <w:p w14:paraId="45C68E17" w14:textId="0F836E55" w:rsidR="004D0B83" w:rsidRPr="00110D20" w:rsidRDefault="004D0B83" w:rsidP="00CC0061">
            <w:pPr>
              <w:spacing w:before="60" w:after="60"/>
            </w:pPr>
            <w:r w:rsidRPr="00110D20">
              <w:rPr>
                <w:rStyle w:val="normaltextrun"/>
                <w:rFonts w:ascii="Calibri" w:hAnsi="Calibri" w:cs="Calibri"/>
                <w:szCs w:val="20"/>
              </w:rPr>
              <w:t xml:space="preserve">The qualification </w:t>
            </w:r>
            <w:r>
              <w:rPr>
                <w:rStyle w:val="normaltextrun"/>
                <w:rFonts w:ascii="Calibri" w:hAnsi="Calibri" w:cs="Calibri"/>
                <w:szCs w:val="20"/>
              </w:rPr>
              <w:t xml:space="preserve">outcomes are consistent with </w:t>
            </w:r>
            <w:r w:rsidRPr="00110D20">
              <w:rPr>
                <w:rStyle w:val="normaltextrun"/>
                <w:rFonts w:ascii="Calibri" w:hAnsi="Calibri" w:cs="Calibri"/>
                <w:szCs w:val="20"/>
              </w:rPr>
              <w:t>the requirements of the NZQ</w:t>
            </w:r>
            <w:r>
              <w:rPr>
                <w:rStyle w:val="normaltextrun"/>
                <w:rFonts w:ascii="Calibri" w:hAnsi="Calibri" w:cs="Calibri"/>
                <w:szCs w:val="20"/>
              </w:rPr>
              <w:t>C</w:t>
            </w:r>
            <w:r w:rsidRPr="00110D20">
              <w:rPr>
                <w:rStyle w:val="normaltextrun"/>
                <w:rFonts w:ascii="Calibri" w:hAnsi="Calibri" w:cs="Calibri"/>
                <w:szCs w:val="20"/>
              </w:rPr>
              <w:t>F</w:t>
            </w:r>
          </w:p>
        </w:tc>
        <w:sdt>
          <w:sdtPr>
            <w:id w:val="1105616830"/>
            <w14:checkbox>
              <w14:checked w14:val="0"/>
              <w14:checkedState w14:val="2612" w14:font="MS Gothic"/>
              <w14:uncheckedState w14:val="2610" w14:font="MS Gothic"/>
            </w14:checkbox>
          </w:sdtPr>
          <w:sdtContent>
            <w:tc>
              <w:tcPr>
                <w:tcW w:w="567" w:type="dxa"/>
                <w:tcBorders>
                  <w:left w:val="nil"/>
                  <w:right w:val="nil"/>
                </w:tcBorders>
              </w:tcPr>
              <w:p w14:paraId="6D45D634" w14:textId="77777777" w:rsidR="004D0B83" w:rsidRPr="00DE6BFC" w:rsidRDefault="004D0B83" w:rsidP="00CC0061">
                <w:pPr>
                  <w:spacing w:before="60" w:after="60"/>
                </w:pPr>
                <w:r w:rsidRPr="00DE6BFC">
                  <w:rPr>
                    <w:rFonts w:ascii="Segoe UI Symbol" w:eastAsia="MS Gothic" w:hAnsi="Segoe UI Symbol" w:cs="Segoe UI Symbol"/>
                  </w:rPr>
                  <w:t>☐</w:t>
                </w:r>
              </w:p>
            </w:tc>
          </w:sdtContent>
        </w:sdt>
        <w:sdt>
          <w:sdtPr>
            <w:id w:val="-409235118"/>
            <w14:checkbox>
              <w14:checked w14:val="0"/>
              <w14:checkedState w14:val="2612" w14:font="MS Gothic"/>
              <w14:uncheckedState w14:val="2610" w14:font="MS Gothic"/>
            </w14:checkbox>
          </w:sdtPr>
          <w:sdtContent>
            <w:tc>
              <w:tcPr>
                <w:tcW w:w="567" w:type="dxa"/>
                <w:tcBorders>
                  <w:left w:val="nil"/>
                  <w:right w:val="nil"/>
                </w:tcBorders>
              </w:tcPr>
              <w:p w14:paraId="2B377E88" w14:textId="77777777" w:rsidR="004D0B83" w:rsidRDefault="004D0B83" w:rsidP="00CC0061">
                <w:pPr>
                  <w:spacing w:before="60" w:after="60"/>
                </w:pPr>
                <w:r w:rsidRPr="00DE6BFC">
                  <w:rPr>
                    <w:rFonts w:ascii="Segoe UI Symbol" w:eastAsia="MS Gothic" w:hAnsi="Segoe UI Symbol" w:cs="Segoe UI Symbol"/>
                  </w:rPr>
                  <w:t>☐</w:t>
                </w:r>
              </w:p>
            </w:tc>
          </w:sdtContent>
        </w:sdt>
        <w:tc>
          <w:tcPr>
            <w:tcW w:w="3827" w:type="dxa"/>
            <w:tcBorders>
              <w:left w:val="single" w:sz="4" w:space="0" w:color="BFBFBF" w:themeColor="background1" w:themeShade="BF"/>
              <w:right w:val="nil"/>
            </w:tcBorders>
          </w:tcPr>
          <w:p w14:paraId="0AFDE1A1" w14:textId="77777777" w:rsidR="004D0B83" w:rsidRDefault="004D0B83"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p w14:paraId="48C59622" w14:textId="77777777" w:rsidR="004D0B83" w:rsidRPr="00DE6BFC" w:rsidRDefault="004D0B83" w:rsidP="00CC0061">
            <w:pPr>
              <w:spacing w:before="60" w:after="60"/>
            </w:pPr>
          </w:p>
        </w:tc>
      </w:tr>
      <w:tr w:rsidR="008F5295" w:rsidRPr="00DE6BFC" w14:paraId="5E7C1BC2" w14:textId="77777777" w:rsidTr="00CC0061">
        <w:tc>
          <w:tcPr>
            <w:tcW w:w="4679" w:type="dxa"/>
            <w:tcBorders>
              <w:left w:val="nil"/>
              <w:right w:val="nil"/>
            </w:tcBorders>
          </w:tcPr>
          <w:p w14:paraId="781B1E39" w14:textId="4046786E" w:rsidR="008F5295" w:rsidRPr="00110D20" w:rsidRDefault="008F5295" w:rsidP="00CC0061">
            <w:pPr>
              <w:spacing w:before="60" w:after="60"/>
            </w:pPr>
            <w:r>
              <w:rPr>
                <w:rStyle w:val="normaltextrun"/>
                <w:rFonts w:ascii="Calibri" w:hAnsi="Calibri" w:cs="Calibri"/>
                <w:szCs w:val="20"/>
              </w:rPr>
              <w:t>Next</w:t>
            </w:r>
            <w:r w:rsidRPr="00110D20">
              <w:rPr>
                <w:rStyle w:val="normaltextrun"/>
                <w:rFonts w:ascii="Calibri" w:hAnsi="Calibri" w:cs="Calibri"/>
                <w:szCs w:val="20"/>
              </w:rPr>
              <w:t xml:space="preserve"> qualification </w:t>
            </w:r>
            <w:r>
              <w:rPr>
                <w:rStyle w:val="normaltextrun"/>
                <w:rFonts w:ascii="Calibri" w:hAnsi="Calibri" w:cs="Calibri"/>
                <w:szCs w:val="20"/>
              </w:rPr>
              <w:t xml:space="preserve">review date </w:t>
            </w:r>
            <w:r w:rsidR="001C1589">
              <w:rPr>
                <w:rStyle w:val="normaltextrun"/>
                <w:rFonts w:ascii="Calibri" w:hAnsi="Calibri" w:cs="Calibri"/>
                <w:szCs w:val="20"/>
              </w:rPr>
              <w:t xml:space="preserve">is </w:t>
            </w:r>
            <w:r>
              <w:rPr>
                <w:rStyle w:val="normaltextrun"/>
                <w:rFonts w:ascii="Calibri" w:hAnsi="Calibri" w:cs="Calibri"/>
                <w:szCs w:val="20"/>
              </w:rPr>
              <w:t>included</w:t>
            </w:r>
          </w:p>
        </w:tc>
        <w:sdt>
          <w:sdtPr>
            <w:id w:val="856464597"/>
            <w14:checkbox>
              <w14:checked w14:val="0"/>
              <w14:checkedState w14:val="2612" w14:font="MS Gothic"/>
              <w14:uncheckedState w14:val="2610" w14:font="MS Gothic"/>
            </w14:checkbox>
          </w:sdtPr>
          <w:sdtContent>
            <w:tc>
              <w:tcPr>
                <w:tcW w:w="567" w:type="dxa"/>
                <w:tcBorders>
                  <w:left w:val="nil"/>
                  <w:right w:val="nil"/>
                </w:tcBorders>
              </w:tcPr>
              <w:p w14:paraId="43637794" w14:textId="77777777" w:rsidR="008F5295" w:rsidRPr="00DE6BFC" w:rsidRDefault="008F5295" w:rsidP="00CC0061">
                <w:pPr>
                  <w:spacing w:before="60" w:after="60"/>
                </w:pPr>
                <w:r w:rsidRPr="00DE6BFC">
                  <w:rPr>
                    <w:rFonts w:ascii="Segoe UI Symbol" w:eastAsia="MS Gothic" w:hAnsi="Segoe UI Symbol" w:cs="Segoe UI Symbol"/>
                  </w:rPr>
                  <w:t>☐</w:t>
                </w:r>
              </w:p>
            </w:tc>
          </w:sdtContent>
        </w:sdt>
        <w:sdt>
          <w:sdtPr>
            <w:id w:val="-1040432700"/>
            <w14:checkbox>
              <w14:checked w14:val="0"/>
              <w14:checkedState w14:val="2612" w14:font="MS Gothic"/>
              <w14:uncheckedState w14:val="2610" w14:font="MS Gothic"/>
            </w14:checkbox>
          </w:sdtPr>
          <w:sdtContent>
            <w:tc>
              <w:tcPr>
                <w:tcW w:w="567" w:type="dxa"/>
                <w:tcBorders>
                  <w:left w:val="nil"/>
                  <w:right w:val="nil"/>
                </w:tcBorders>
              </w:tcPr>
              <w:p w14:paraId="59EF40CE" w14:textId="77777777" w:rsidR="008F5295" w:rsidRDefault="008F5295" w:rsidP="00CC0061">
                <w:pPr>
                  <w:spacing w:before="60" w:after="60"/>
                </w:pPr>
                <w:r w:rsidRPr="00DE6BFC">
                  <w:rPr>
                    <w:rFonts w:ascii="Segoe UI Symbol" w:eastAsia="MS Gothic" w:hAnsi="Segoe UI Symbol" w:cs="Segoe UI Symbol"/>
                  </w:rPr>
                  <w:t>☐</w:t>
                </w:r>
              </w:p>
            </w:tc>
          </w:sdtContent>
        </w:sdt>
        <w:tc>
          <w:tcPr>
            <w:tcW w:w="3827" w:type="dxa"/>
            <w:tcBorders>
              <w:left w:val="single" w:sz="4" w:space="0" w:color="BFBFBF" w:themeColor="background1" w:themeShade="BF"/>
              <w:right w:val="nil"/>
            </w:tcBorders>
          </w:tcPr>
          <w:p w14:paraId="78E75A32" w14:textId="6D82E529" w:rsidR="008F5295" w:rsidRPr="00DE6BFC" w:rsidRDefault="008F5295"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A37523" w:rsidRPr="00DE6BFC" w14:paraId="41909139" w14:textId="77777777" w:rsidTr="00A37523">
        <w:trPr>
          <w:trHeight w:val="241"/>
        </w:trPr>
        <w:tc>
          <w:tcPr>
            <w:tcW w:w="4679" w:type="dxa"/>
            <w:tcBorders>
              <w:left w:val="nil"/>
              <w:right w:val="nil"/>
            </w:tcBorders>
            <w:shd w:val="clear" w:color="auto" w:fill="E2EFD9" w:themeFill="accent6" w:themeFillTint="33"/>
            <w:vAlign w:val="center"/>
          </w:tcPr>
          <w:p w14:paraId="7572171D" w14:textId="74F41FAC" w:rsidR="00A37523" w:rsidRPr="00DE6BFC" w:rsidRDefault="004D0B83" w:rsidP="00A37523">
            <w:pPr>
              <w:spacing w:before="60" w:after="60"/>
              <w:rPr>
                <w:bCs/>
                <w:iCs/>
              </w:rPr>
            </w:pPr>
            <w:r>
              <w:rPr>
                <w:bCs/>
                <w:iCs/>
              </w:rPr>
              <w:t>Criteria for programmes</w:t>
            </w:r>
            <w:r w:rsidR="001C1589">
              <w:rPr>
                <w:bCs/>
                <w:iCs/>
              </w:rPr>
              <w:t xml:space="preserve"> leading to qualifications</w:t>
            </w:r>
          </w:p>
        </w:tc>
        <w:tc>
          <w:tcPr>
            <w:tcW w:w="567" w:type="dxa"/>
            <w:tcBorders>
              <w:left w:val="nil"/>
              <w:right w:val="nil"/>
            </w:tcBorders>
            <w:shd w:val="clear" w:color="auto" w:fill="E2EFD9" w:themeFill="accent6" w:themeFillTint="33"/>
          </w:tcPr>
          <w:p w14:paraId="34EDB1DE" w14:textId="77777777" w:rsidR="00A37523" w:rsidRPr="00DE6BFC" w:rsidRDefault="00A37523" w:rsidP="00A37523">
            <w:pPr>
              <w:spacing w:before="60" w:after="60"/>
            </w:pPr>
            <w:r w:rsidRPr="00DE6BFC">
              <w:t>Yes</w:t>
            </w:r>
          </w:p>
        </w:tc>
        <w:tc>
          <w:tcPr>
            <w:tcW w:w="567" w:type="dxa"/>
            <w:tcBorders>
              <w:left w:val="nil"/>
              <w:right w:val="nil"/>
            </w:tcBorders>
            <w:shd w:val="clear" w:color="auto" w:fill="E2EFD9" w:themeFill="accent6" w:themeFillTint="33"/>
          </w:tcPr>
          <w:p w14:paraId="06441A78" w14:textId="56D6FEE3" w:rsidR="00A37523" w:rsidRPr="00DE6BFC" w:rsidRDefault="00A37523" w:rsidP="00A37523">
            <w:pPr>
              <w:spacing w:before="60" w:after="60"/>
            </w:pPr>
            <w:r w:rsidRPr="00DE6BFC">
              <w:t>No</w:t>
            </w:r>
          </w:p>
        </w:tc>
        <w:tc>
          <w:tcPr>
            <w:tcW w:w="3827" w:type="dxa"/>
            <w:tcBorders>
              <w:left w:val="nil"/>
              <w:bottom w:val="single" w:sz="4" w:space="0" w:color="BFBFBF" w:themeColor="background1" w:themeShade="BF"/>
              <w:right w:val="nil"/>
            </w:tcBorders>
            <w:shd w:val="clear" w:color="auto" w:fill="E2EFD9" w:themeFill="accent6" w:themeFillTint="33"/>
            <w:vAlign w:val="center"/>
          </w:tcPr>
          <w:p w14:paraId="684BDE00" w14:textId="290666B7" w:rsidR="00A37523" w:rsidRPr="00DE6BFC" w:rsidRDefault="00A37523" w:rsidP="00A37523">
            <w:pPr>
              <w:spacing w:before="60" w:after="60"/>
            </w:pPr>
            <w:r>
              <w:t>Commentary</w:t>
            </w:r>
          </w:p>
        </w:tc>
      </w:tr>
      <w:tr w:rsidR="00A37523" w:rsidRPr="00DE6BFC" w14:paraId="18129B87" w14:textId="77777777" w:rsidTr="00A37523">
        <w:trPr>
          <w:trHeight w:val="241"/>
        </w:trPr>
        <w:tc>
          <w:tcPr>
            <w:tcW w:w="4679" w:type="dxa"/>
            <w:tcBorders>
              <w:left w:val="nil"/>
              <w:right w:val="nil"/>
            </w:tcBorders>
          </w:tcPr>
          <w:p w14:paraId="734E9A41" w14:textId="0422CE6E" w:rsidR="00A37523" w:rsidRPr="00913B6F" w:rsidRDefault="00913B6F" w:rsidP="00913B6F">
            <w:pPr>
              <w:spacing w:before="60" w:after="60"/>
              <w:rPr>
                <w:szCs w:val="20"/>
              </w:rPr>
            </w:pPr>
            <w:r>
              <w:rPr>
                <w:rStyle w:val="normaltextrun"/>
                <w:rFonts w:ascii="Calibri" w:hAnsi="Calibri" w:cs="Calibri"/>
                <w:szCs w:val="20"/>
              </w:rPr>
              <w:t xml:space="preserve">The </w:t>
            </w:r>
            <w:r w:rsidR="00A37523" w:rsidRPr="00913B6F">
              <w:rPr>
                <w:rStyle w:val="normaltextrun"/>
                <w:rFonts w:ascii="Calibri" w:hAnsi="Calibri" w:cs="Calibri"/>
                <w:szCs w:val="20"/>
              </w:rPr>
              <w:t xml:space="preserve">programme </w:t>
            </w:r>
            <w:r w:rsidR="0073675F" w:rsidRPr="00913B6F">
              <w:rPr>
                <w:rStyle w:val="normaltextrun"/>
                <w:rFonts w:ascii="Calibri" w:hAnsi="Calibri" w:cs="Calibri"/>
                <w:szCs w:val="20"/>
              </w:rPr>
              <w:t xml:space="preserve">continues to </w:t>
            </w:r>
            <w:r w:rsidR="00A37523" w:rsidRPr="00913B6F">
              <w:rPr>
                <w:rStyle w:val="normaltextrun"/>
                <w:rFonts w:ascii="Calibri" w:hAnsi="Calibri" w:cs="Calibri"/>
                <w:szCs w:val="20"/>
              </w:rPr>
              <w:t>meet the published definition of the applicable qualification type</w:t>
            </w:r>
          </w:p>
        </w:tc>
        <w:sdt>
          <w:sdtPr>
            <w:id w:val="-409921689"/>
            <w14:checkbox>
              <w14:checked w14:val="0"/>
              <w14:checkedState w14:val="2612" w14:font="MS Gothic"/>
              <w14:uncheckedState w14:val="2610" w14:font="MS Gothic"/>
            </w14:checkbox>
          </w:sdtPr>
          <w:sdtContent>
            <w:tc>
              <w:tcPr>
                <w:tcW w:w="567" w:type="dxa"/>
                <w:tcBorders>
                  <w:left w:val="nil"/>
                  <w:right w:val="nil"/>
                </w:tcBorders>
              </w:tcPr>
              <w:p w14:paraId="298093CB" w14:textId="77777777" w:rsidR="00A37523" w:rsidRPr="00DE6BFC" w:rsidRDefault="00A37523" w:rsidP="00A37523">
                <w:pPr>
                  <w:spacing w:before="60" w:after="60"/>
                </w:pPr>
                <w:r w:rsidRPr="00DE6BFC">
                  <w:rPr>
                    <w:rFonts w:ascii="Segoe UI Symbol" w:eastAsia="MS Gothic" w:hAnsi="Segoe UI Symbol" w:cs="Segoe UI Symbol"/>
                  </w:rPr>
                  <w:t>☐</w:t>
                </w:r>
              </w:p>
            </w:tc>
          </w:sdtContent>
        </w:sdt>
        <w:sdt>
          <w:sdtPr>
            <w:id w:val="570080671"/>
            <w14:checkbox>
              <w14:checked w14:val="0"/>
              <w14:checkedState w14:val="2612" w14:font="MS Gothic"/>
              <w14:uncheckedState w14:val="2610" w14:font="MS Gothic"/>
            </w14:checkbox>
          </w:sdtPr>
          <w:sdtContent>
            <w:tc>
              <w:tcPr>
                <w:tcW w:w="567" w:type="dxa"/>
                <w:tcBorders>
                  <w:left w:val="nil"/>
                  <w:right w:val="nil"/>
                </w:tcBorders>
              </w:tcPr>
              <w:p w14:paraId="1B976430" w14:textId="76AE3325" w:rsidR="00A37523" w:rsidRDefault="00A37523" w:rsidP="00A37523">
                <w:pPr>
                  <w:spacing w:before="60" w:after="60"/>
                </w:pPr>
                <w:r w:rsidRPr="00DE6BFC">
                  <w:rPr>
                    <w:rFonts w:ascii="Segoe UI Symbol" w:eastAsia="MS Gothic" w:hAnsi="Segoe UI Symbol" w:cs="Segoe UI Symbol"/>
                  </w:rPr>
                  <w:t>☐</w:t>
                </w:r>
              </w:p>
            </w:tc>
          </w:sdtContent>
        </w:sdt>
        <w:tc>
          <w:tcPr>
            <w:tcW w:w="3827" w:type="dxa"/>
            <w:tcBorders>
              <w:left w:val="single" w:sz="4" w:space="0" w:color="BFBFBF" w:themeColor="background1" w:themeShade="BF"/>
              <w:right w:val="nil"/>
            </w:tcBorders>
          </w:tcPr>
          <w:p w14:paraId="011830BE" w14:textId="77777777" w:rsidR="00A37523" w:rsidRPr="00DE6BFC" w:rsidRDefault="00A37523" w:rsidP="00A37523">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F5295" w:rsidRPr="00DE6BFC" w14:paraId="2DA300C1" w14:textId="77777777" w:rsidTr="00CC0061">
        <w:tc>
          <w:tcPr>
            <w:tcW w:w="4679" w:type="dxa"/>
            <w:tcBorders>
              <w:left w:val="nil"/>
              <w:right w:val="nil"/>
            </w:tcBorders>
          </w:tcPr>
          <w:p w14:paraId="09BC1152" w14:textId="46560A28" w:rsidR="008F5295" w:rsidRPr="00110D20" w:rsidRDefault="008F5295" w:rsidP="00CC0061">
            <w:pPr>
              <w:spacing w:before="60" w:after="60"/>
            </w:pPr>
            <w:r w:rsidRPr="00110D20">
              <w:rPr>
                <w:rStyle w:val="normaltextrun"/>
                <w:rFonts w:ascii="Calibri" w:hAnsi="Calibri" w:cs="Calibri"/>
                <w:szCs w:val="20"/>
              </w:rPr>
              <w:t xml:space="preserve">The qualification to which the programme leads </w:t>
            </w:r>
            <w:r>
              <w:rPr>
                <w:rStyle w:val="normaltextrun"/>
                <w:rFonts w:ascii="Calibri" w:hAnsi="Calibri" w:cs="Calibri"/>
                <w:szCs w:val="20"/>
              </w:rPr>
              <w:t>is</w:t>
            </w:r>
            <w:r w:rsidRPr="00110D20">
              <w:rPr>
                <w:rStyle w:val="normaltextrun"/>
                <w:rFonts w:ascii="Calibri" w:hAnsi="Calibri" w:cs="Calibri"/>
                <w:szCs w:val="20"/>
              </w:rPr>
              <w:t xml:space="preserve"> clearly identified</w:t>
            </w:r>
            <w:r>
              <w:rPr>
                <w:rStyle w:val="normaltextrun"/>
                <w:rFonts w:ascii="Calibri" w:hAnsi="Calibri" w:cs="Calibri"/>
                <w:szCs w:val="20"/>
              </w:rPr>
              <w:t xml:space="preserve"> and</w:t>
            </w:r>
            <w:r w:rsidRPr="00110D20">
              <w:rPr>
                <w:rStyle w:val="normaltextrun"/>
                <w:rFonts w:ascii="Calibri" w:hAnsi="Calibri" w:cs="Calibri"/>
                <w:szCs w:val="20"/>
              </w:rPr>
              <w:t xml:space="preserve"> </w:t>
            </w:r>
            <w:r>
              <w:rPr>
                <w:rStyle w:val="normaltextrun"/>
                <w:rFonts w:ascii="Calibri" w:hAnsi="Calibri" w:cs="Calibri"/>
                <w:szCs w:val="20"/>
              </w:rPr>
              <w:t>correctly named</w:t>
            </w:r>
          </w:p>
        </w:tc>
        <w:sdt>
          <w:sdtPr>
            <w:id w:val="-1047761850"/>
            <w14:checkbox>
              <w14:checked w14:val="0"/>
              <w14:checkedState w14:val="2612" w14:font="MS Gothic"/>
              <w14:uncheckedState w14:val="2610" w14:font="MS Gothic"/>
            </w14:checkbox>
          </w:sdtPr>
          <w:sdtContent>
            <w:tc>
              <w:tcPr>
                <w:tcW w:w="567" w:type="dxa"/>
                <w:tcBorders>
                  <w:left w:val="nil"/>
                  <w:right w:val="nil"/>
                </w:tcBorders>
              </w:tcPr>
              <w:p w14:paraId="0EF12AF1" w14:textId="77777777" w:rsidR="008F5295" w:rsidRPr="00DE6BFC" w:rsidRDefault="008F5295" w:rsidP="00CC0061">
                <w:pPr>
                  <w:spacing w:before="60" w:after="60"/>
                </w:pPr>
                <w:r>
                  <w:rPr>
                    <w:rFonts w:ascii="MS Gothic" w:eastAsia="MS Gothic" w:hAnsi="MS Gothic" w:hint="eastAsia"/>
                  </w:rPr>
                  <w:t>☐</w:t>
                </w:r>
              </w:p>
            </w:tc>
          </w:sdtContent>
        </w:sdt>
        <w:sdt>
          <w:sdtPr>
            <w:id w:val="1799103569"/>
            <w14:checkbox>
              <w14:checked w14:val="0"/>
              <w14:checkedState w14:val="2612" w14:font="MS Gothic"/>
              <w14:uncheckedState w14:val="2610" w14:font="MS Gothic"/>
            </w14:checkbox>
          </w:sdtPr>
          <w:sdtContent>
            <w:tc>
              <w:tcPr>
                <w:tcW w:w="567" w:type="dxa"/>
                <w:tcBorders>
                  <w:left w:val="nil"/>
                  <w:right w:val="nil"/>
                </w:tcBorders>
              </w:tcPr>
              <w:p w14:paraId="55092336" w14:textId="77777777" w:rsidR="008F5295" w:rsidRDefault="008F5295" w:rsidP="00CC0061">
                <w:pPr>
                  <w:spacing w:before="60" w:after="60"/>
                </w:pPr>
                <w:r>
                  <w:rPr>
                    <w:rFonts w:ascii="MS Gothic" w:eastAsia="MS Gothic" w:hAnsi="MS Gothic" w:hint="eastAsia"/>
                  </w:rPr>
                  <w:t>☐</w:t>
                </w:r>
              </w:p>
            </w:tc>
          </w:sdtContent>
        </w:sdt>
        <w:tc>
          <w:tcPr>
            <w:tcW w:w="3827" w:type="dxa"/>
            <w:tcBorders>
              <w:left w:val="single" w:sz="4" w:space="0" w:color="BFBFBF" w:themeColor="background1" w:themeShade="BF"/>
              <w:right w:val="nil"/>
            </w:tcBorders>
          </w:tcPr>
          <w:p w14:paraId="5A98A947" w14:textId="77777777" w:rsidR="008F5295" w:rsidRPr="00DE6BFC" w:rsidRDefault="008F5295"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F5295" w:rsidRPr="00DE6BFC" w14:paraId="267720EE" w14:textId="77777777" w:rsidTr="00CC0061">
        <w:tc>
          <w:tcPr>
            <w:tcW w:w="4679" w:type="dxa"/>
            <w:tcBorders>
              <w:left w:val="nil"/>
              <w:right w:val="nil"/>
            </w:tcBorders>
          </w:tcPr>
          <w:p w14:paraId="56C0A514" w14:textId="6DD08336" w:rsidR="008F5295" w:rsidRPr="00110D20" w:rsidRDefault="008F5295" w:rsidP="00CC0061">
            <w:pPr>
              <w:spacing w:before="60" w:after="60"/>
            </w:pPr>
            <w:r w:rsidRPr="00110D20">
              <w:rPr>
                <w:rStyle w:val="normaltextrun"/>
                <w:rFonts w:ascii="Calibri" w:hAnsi="Calibri" w:cs="Calibri"/>
                <w:szCs w:val="20"/>
              </w:rPr>
              <w:t xml:space="preserve">The qualification </w:t>
            </w:r>
            <w:r>
              <w:rPr>
                <w:rStyle w:val="normaltextrun"/>
                <w:rFonts w:ascii="Calibri" w:hAnsi="Calibri" w:cs="Calibri"/>
                <w:szCs w:val="20"/>
              </w:rPr>
              <w:t>details are clearly presented in the programme document</w:t>
            </w:r>
          </w:p>
        </w:tc>
        <w:sdt>
          <w:sdtPr>
            <w:id w:val="-1755497809"/>
            <w14:checkbox>
              <w14:checked w14:val="0"/>
              <w14:checkedState w14:val="2612" w14:font="MS Gothic"/>
              <w14:uncheckedState w14:val="2610" w14:font="MS Gothic"/>
            </w14:checkbox>
          </w:sdtPr>
          <w:sdtContent>
            <w:tc>
              <w:tcPr>
                <w:tcW w:w="567" w:type="dxa"/>
                <w:tcBorders>
                  <w:left w:val="nil"/>
                  <w:right w:val="nil"/>
                </w:tcBorders>
              </w:tcPr>
              <w:p w14:paraId="3789DFD6" w14:textId="77777777" w:rsidR="008F5295" w:rsidRPr="00DE6BFC" w:rsidRDefault="008F5295" w:rsidP="00CC0061">
                <w:pPr>
                  <w:spacing w:before="60" w:after="60"/>
                </w:pPr>
                <w:r w:rsidRPr="00DE6BFC">
                  <w:rPr>
                    <w:rFonts w:ascii="Segoe UI Symbol" w:eastAsia="MS Gothic" w:hAnsi="Segoe UI Symbol" w:cs="Segoe UI Symbol"/>
                  </w:rPr>
                  <w:t>☐</w:t>
                </w:r>
              </w:p>
            </w:tc>
          </w:sdtContent>
        </w:sdt>
        <w:sdt>
          <w:sdtPr>
            <w:id w:val="-663708557"/>
            <w14:checkbox>
              <w14:checked w14:val="0"/>
              <w14:checkedState w14:val="2612" w14:font="MS Gothic"/>
              <w14:uncheckedState w14:val="2610" w14:font="MS Gothic"/>
            </w14:checkbox>
          </w:sdtPr>
          <w:sdtContent>
            <w:tc>
              <w:tcPr>
                <w:tcW w:w="567" w:type="dxa"/>
                <w:tcBorders>
                  <w:left w:val="nil"/>
                  <w:right w:val="nil"/>
                </w:tcBorders>
              </w:tcPr>
              <w:p w14:paraId="3F5CD9FA" w14:textId="77777777" w:rsidR="008F5295" w:rsidRDefault="008F5295" w:rsidP="00CC0061">
                <w:pPr>
                  <w:spacing w:before="60" w:after="60"/>
                </w:pPr>
                <w:r w:rsidRPr="00DE6BFC">
                  <w:rPr>
                    <w:rFonts w:ascii="Segoe UI Symbol" w:eastAsia="MS Gothic" w:hAnsi="Segoe UI Symbol" w:cs="Segoe UI Symbol"/>
                  </w:rPr>
                  <w:t>☐</w:t>
                </w:r>
              </w:p>
            </w:tc>
          </w:sdtContent>
        </w:sdt>
        <w:tc>
          <w:tcPr>
            <w:tcW w:w="3827" w:type="dxa"/>
            <w:tcBorders>
              <w:left w:val="single" w:sz="4" w:space="0" w:color="BFBFBF" w:themeColor="background1" w:themeShade="BF"/>
              <w:right w:val="nil"/>
            </w:tcBorders>
          </w:tcPr>
          <w:p w14:paraId="68231F5D" w14:textId="77777777" w:rsidR="008F5295" w:rsidRPr="00DE6BFC" w:rsidRDefault="008F5295"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1C1589" w:rsidRPr="00DE6BFC" w14:paraId="3EDD6CE6" w14:textId="77777777" w:rsidTr="00CC0061">
        <w:trPr>
          <w:trHeight w:val="241"/>
        </w:trPr>
        <w:tc>
          <w:tcPr>
            <w:tcW w:w="4679" w:type="dxa"/>
            <w:tcBorders>
              <w:left w:val="nil"/>
              <w:right w:val="nil"/>
            </w:tcBorders>
          </w:tcPr>
          <w:p w14:paraId="1F9586AB" w14:textId="77777777" w:rsidR="001C1589" w:rsidRPr="00913B6F" w:rsidRDefault="001C1589" w:rsidP="00CC0061">
            <w:pPr>
              <w:spacing w:before="60" w:after="60"/>
              <w:rPr>
                <w:szCs w:val="20"/>
              </w:rPr>
            </w:pPr>
            <w:r>
              <w:rPr>
                <w:rStyle w:val="normaltextrun"/>
                <w:rFonts w:ascii="Calibri" w:hAnsi="Calibri" w:cs="Calibri"/>
                <w:szCs w:val="20"/>
              </w:rPr>
              <w:t xml:space="preserve">The </w:t>
            </w:r>
            <w:r w:rsidRPr="00913B6F">
              <w:rPr>
                <w:rStyle w:val="normaltextrun"/>
                <w:rFonts w:ascii="Calibri" w:hAnsi="Calibri" w:cs="Calibri"/>
                <w:szCs w:val="20"/>
              </w:rPr>
              <w:t xml:space="preserve">programme </w:t>
            </w:r>
            <w:r>
              <w:rPr>
                <w:rStyle w:val="normaltextrun"/>
                <w:rFonts w:ascii="Calibri" w:hAnsi="Calibri" w:cs="Calibri"/>
                <w:szCs w:val="20"/>
              </w:rPr>
              <w:t>aims align with the qualification outcomes</w:t>
            </w:r>
          </w:p>
        </w:tc>
        <w:sdt>
          <w:sdtPr>
            <w:id w:val="928157981"/>
            <w14:checkbox>
              <w14:checked w14:val="0"/>
              <w14:checkedState w14:val="2612" w14:font="MS Gothic"/>
              <w14:uncheckedState w14:val="2610" w14:font="MS Gothic"/>
            </w14:checkbox>
          </w:sdtPr>
          <w:sdtContent>
            <w:tc>
              <w:tcPr>
                <w:tcW w:w="567" w:type="dxa"/>
                <w:tcBorders>
                  <w:left w:val="nil"/>
                  <w:right w:val="nil"/>
                </w:tcBorders>
              </w:tcPr>
              <w:p w14:paraId="465C1FA5" w14:textId="77777777" w:rsidR="001C1589" w:rsidRPr="00DE6BFC" w:rsidRDefault="001C1589" w:rsidP="00CC0061">
                <w:pPr>
                  <w:spacing w:before="60" w:after="60"/>
                </w:pPr>
                <w:r w:rsidRPr="00DE6BFC">
                  <w:rPr>
                    <w:rFonts w:ascii="Segoe UI Symbol" w:eastAsia="MS Gothic" w:hAnsi="Segoe UI Symbol" w:cs="Segoe UI Symbol"/>
                  </w:rPr>
                  <w:t>☐</w:t>
                </w:r>
              </w:p>
            </w:tc>
          </w:sdtContent>
        </w:sdt>
        <w:sdt>
          <w:sdtPr>
            <w:id w:val="1807126522"/>
            <w14:checkbox>
              <w14:checked w14:val="0"/>
              <w14:checkedState w14:val="2612" w14:font="MS Gothic"/>
              <w14:uncheckedState w14:val="2610" w14:font="MS Gothic"/>
            </w14:checkbox>
          </w:sdtPr>
          <w:sdtContent>
            <w:tc>
              <w:tcPr>
                <w:tcW w:w="567" w:type="dxa"/>
                <w:tcBorders>
                  <w:left w:val="nil"/>
                  <w:right w:val="nil"/>
                </w:tcBorders>
              </w:tcPr>
              <w:p w14:paraId="5736C865" w14:textId="77777777" w:rsidR="001C1589" w:rsidRDefault="001C1589" w:rsidP="00CC0061">
                <w:pPr>
                  <w:spacing w:before="60" w:after="60"/>
                </w:pPr>
                <w:r w:rsidRPr="00DE6BFC">
                  <w:rPr>
                    <w:rFonts w:ascii="Segoe UI Symbol" w:eastAsia="MS Gothic" w:hAnsi="Segoe UI Symbol" w:cs="Segoe UI Symbol"/>
                  </w:rPr>
                  <w:t>☐</w:t>
                </w:r>
              </w:p>
            </w:tc>
          </w:sdtContent>
        </w:sdt>
        <w:tc>
          <w:tcPr>
            <w:tcW w:w="3827" w:type="dxa"/>
            <w:tcBorders>
              <w:left w:val="single" w:sz="4" w:space="0" w:color="BFBFBF" w:themeColor="background1" w:themeShade="BF"/>
              <w:right w:val="nil"/>
            </w:tcBorders>
          </w:tcPr>
          <w:p w14:paraId="6BB2A128" w14:textId="77777777" w:rsidR="001C1589" w:rsidRPr="00DE6BFC" w:rsidRDefault="001C1589"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4D0B83" w:rsidRPr="00DE6BFC" w14:paraId="67F6FBC5" w14:textId="77777777" w:rsidTr="00CC0061">
        <w:trPr>
          <w:trHeight w:val="241"/>
        </w:trPr>
        <w:tc>
          <w:tcPr>
            <w:tcW w:w="4679" w:type="dxa"/>
            <w:tcBorders>
              <w:left w:val="nil"/>
              <w:right w:val="nil"/>
            </w:tcBorders>
          </w:tcPr>
          <w:p w14:paraId="65368708" w14:textId="7532938F" w:rsidR="004D0B83" w:rsidRPr="00913B6F" w:rsidRDefault="004D0B83" w:rsidP="00CC0061">
            <w:pPr>
              <w:spacing w:before="60" w:after="60"/>
              <w:rPr>
                <w:szCs w:val="20"/>
              </w:rPr>
            </w:pPr>
            <w:r>
              <w:rPr>
                <w:rStyle w:val="normaltextrun"/>
                <w:rFonts w:ascii="Calibri" w:hAnsi="Calibri" w:cs="Calibri"/>
                <w:szCs w:val="20"/>
              </w:rPr>
              <w:t xml:space="preserve">The </w:t>
            </w:r>
            <w:r w:rsidRPr="00913B6F">
              <w:rPr>
                <w:rStyle w:val="normaltextrun"/>
                <w:rFonts w:ascii="Calibri" w:hAnsi="Calibri" w:cs="Calibri"/>
                <w:szCs w:val="20"/>
              </w:rPr>
              <w:t xml:space="preserve">programme </w:t>
            </w:r>
            <w:r>
              <w:rPr>
                <w:rStyle w:val="normaltextrun"/>
                <w:rFonts w:ascii="Calibri" w:hAnsi="Calibri" w:cs="Calibri"/>
                <w:szCs w:val="20"/>
              </w:rPr>
              <w:t>credit value reflects the credit value of each strand/major/specialisation being awarded</w:t>
            </w:r>
          </w:p>
        </w:tc>
        <w:sdt>
          <w:sdtPr>
            <w:id w:val="-459422038"/>
            <w14:checkbox>
              <w14:checked w14:val="0"/>
              <w14:checkedState w14:val="2612" w14:font="MS Gothic"/>
              <w14:uncheckedState w14:val="2610" w14:font="MS Gothic"/>
            </w14:checkbox>
          </w:sdtPr>
          <w:sdtContent>
            <w:tc>
              <w:tcPr>
                <w:tcW w:w="567" w:type="dxa"/>
                <w:tcBorders>
                  <w:left w:val="nil"/>
                  <w:right w:val="nil"/>
                </w:tcBorders>
              </w:tcPr>
              <w:p w14:paraId="77E72FF2" w14:textId="77777777" w:rsidR="004D0B83" w:rsidRPr="00DE6BFC" w:rsidRDefault="004D0B83" w:rsidP="00CC0061">
                <w:pPr>
                  <w:spacing w:before="60" w:after="60"/>
                </w:pPr>
                <w:r w:rsidRPr="00DE6BFC">
                  <w:rPr>
                    <w:rFonts w:ascii="Segoe UI Symbol" w:eastAsia="MS Gothic" w:hAnsi="Segoe UI Symbol" w:cs="Segoe UI Symbol"/>
                  </w:rPr>
                  <w:t>☐</w:t>
                </w:r>
              </w:p>
            </w:tc>
          </w:sdtContent>
        </w:sdt>
        <w:sdt>
          <w:sdtPr>
            <w:id w:val="-579828910"/>
            <w14:checkbox>
              <w14:checked w14:val="0"/>
              <w14:checkedState w14:val="2612" w14:font="MS Gothic"/>
              <w14:uncheckedState w14:val="2610" w14:font="MS Gothic"/>
            </w14:checkbox>
          </w:sdtPr>
          <w:sdtContent>
            <w:tc>
              <w:tcPr>
                <w:tcW w:w="567" w:type="dxa"/>
                <w:tcBorders>
                  <w:left w:val="nil"/>
                  <w:right w:val="nil"/>
                </w:tcBorders>
              </w:tcPr>
              <w:p w14:paraId="7B274248" w14:textId="77777777" w:rsidR="004D0B83" w:rsidRDefault="004D0B83" w:rsidP="00CC0061">
                <w:pPr>
                  <w:spacing w:before="60" w:after="60"/>
                </w:pPr>
                <w:r w:rsidRPr="00DE6BFC">
                  <w:rPr>
                    <w:rFonts w:ascii="Segoe UI Symbol" w:eastAsia="MS Gothic" w:hAnsi="Segoe UI Symbol" w:cs="Segoe UI Symbol"/>
                  </w:rPr>
                  <w:t>☐</w:t>
                </w:r>
              </w:p>
            </w:tc>
          </w:sdtContent>
        </w:sdt>
        <w:tc>
          <w:tcPr>
            <w:tcW w:w="3827" w:type="dxa"/>
            <w:tcBorders>
              <w:left w:val="single" w:sz="4" w:space="0" w:color="BFBFBF" w:themeColor="background1" w:themeShade="BF"/>
              <w:right w:val="nil"/>
            </w:tcBorders>
          </w:tcPr>
          <w:p w14:paraId="2C26CF99" w14:textId="77777777" w:rsidR="004D0B83" w:rsidRPr="00DE6BFC" w:rsidRDefault="004D0B83"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13104" w:rsidRPr="00DE6BFC" w14:paraId="5D89FBB5" w14:textId="77777777" w:rsidTr="00CC0061">
        <w:tc>
          <w:tcPr>
            <w:tcW w:w="4679" w:type="dxa"/>
            <w:tcBorders>
              <w:left w:val="nil"/>
              <w:right w:val="nil"/>
            </w:tcBorders>
          </w:tcPr>
          <w:p w14:paraId="7AAB6931" w14:textId="77777777" w:rsidR="00813104" w:rsidRPr="0073675F" w:rsidRDefault="00813104" w:rsidP="00CC0061">
            <w:pPr>
              <w:spacing w:before="60" w:after="60"/>
              <w:rPr>
                <w:rFonts w:ascii="Calibri" w:hAnsi="Calibri" w:cs="Calibri"/>
                <w:i/>
                <w:iCs/>
                <w:sz w:val="18"/>
                <w:szCs w:val="18"/>
              </w:rPr>
            </w:pPr>
            <w:r>
              <w:rPr>
                <w:rStyle w:val="normaltextrun"/>
                <w:rFonts w:ascii="Calibri" w:hAnsi="Calibri" w:cs="Calibri"/>
                <w:szCs w:val="20"/>
              </w:rPr>
              <w:t xml:space="preserve">The </w:t>
            </w:r>
            <w:r w:rsidRPr="00913B6F">
              <w:rPr>
                <w:rStyle w:val="normaltextrun"/>
                <w:rFonts w:ascii="Calibri" w:hAnsi="Calibri" w:cs="Calibri"/>
                <w:szCs w:val="20"/>
              </w:rPr>
              <w:t xml:space="preserve">programme addresses </w:t>
            </w:r>
            <w:r>
              <w:rPr>
                <w:rStyle w:val="normaltextrun"/>
                <w:rFonts w:ascii="Calibri" w:hAnsi="Calibri" w:cs="Calibri"/>
                <w:szCs w:val="20"/>
              </w:rPr>
              <w:t>any</w:t>
            </w:r>
            <w:r w:rsidRPr="00913B6F">
              <w:rPr>
                <w:rStyle w:val="normaltextrun"/>
                <w:rFonts w:ascii="Calibri" w:hAnsi="Calibri" w:cs="Calibri"/>
                <w:szCs w:val="20"/>
              </w:rPr>
              <w:t xml:space="preserve"> requirements specified in the qualification</w:t>
            </w:r>
            <w:r>
              <w:rPr>
                <w:rStyle w:val="normaltextrun"/>
                <w:rFonts w:ascii="Calibri" w:hAnsi="Calibri" w:cs="Calibri"/>
                <w:szCs w:val="20"/>
              </w:rPr>
              <w:t xml:space="preserve"> (usually Level 1-6)</w:t>
            </w:r>
          </w:p>
        </w:tc>
        <w:sdt>
          <w:sdtPr>
            <w:id w:val="1810898625"/>
            <w14:checkbox>
              <w14:checked w14:val="0"/>
              <w14:checkedState w14:val="2612" w14:font="MS Gothic"/>
              <w14:uncheckedState w14:val="2610" w14:font="MS Gothic"/>
            </w14:checkbox>
          </w:sdtPr>
          <w:sdtContent>
            <w:tc>
              <w:tcPr>
                <w:tcW w:w="567" w:type="dxa"/>
                <w:tcBorders>
                  <w:left w:val="nil"/>
                  <w:right w:val="nil"/>
                </w:tcBorders>
              </w:tcPr>
              <w:p w14:paraId="1CEF87CC" w14:textId="77777777" w:rsidR="00813104" w:rsidRPr="00DE6BFC" w:rsidRDefault="00813104" w:rsidP="00CC0061">
                <w:pPr>
                  <w:spacing w:before="60" w:after="60"/>
                </w:pPr>
                <w:r>
                  <w:rPr>
                    <w:rFonts w:ascii="MS Gothic" w:eastAsia="MS Gothic" w:hAnsi="MS Gothic" w:hint="eastAsia"/>
                  </w:rPr>
                  <w:t>☐</w:t>
                </w:r>
              </w:p>
            </w:tc>
          </w:sdtContent>
        </w:sdt>
        <w:sdt>
          <w:sdtPr>
            <w:id w:val="668535945"/>
            <w14:checkbox>
              <w14:checked w14:val="0"/>
              <w14:checkedState w14:val="2612" w14:font="MS Gothic"/>
              <w14:uncheckedState w14:val="2610" w14:font="MS Gothic"/>
            </w14:checkbox>
          </w:sdtPr>
          <w:sdtContent>
            <w:tc>
              <w:tcPr>
                <w:tcW w:w="567" w:type="dxa"/>
                <w:tcBorders>
                  <w:left w:val="nil"/>
                  <w:right w:val="nil"/>
                </w:tcBorders>
              </w:tcPr>
              <w:p w14:paraId="2C394E7D" w14:textId="77777777" w:rsidR="00813104" w:rsidRDefault="00813104" w:rsidP="00CC0061">
                <w:pPr>
                  <w:spacing w:before="60" w:after="60"/>
                </w:pPr>
                <w:r>
                  <w:rPr>
                    <w:rFonts w:ascii="MS Gothic" w:eastAsia="MS Gothic" w:hAnsi="MS Gothic" w:hint="eastAsia"/>
                  </w:rPr>
                  <w:t>☐</w:t>
                </w:r>
              </w:p>
            </w:tc>
          </w:sdtContent>
        </w:sdt>
        <w:tc>
          <w:tcPr>
            <w:tcW w:w="3827" w:type="dxa"/>
            <w:tcBorders>
              <w:left w:val="single" w:sz="4" w:space="0" w:color="BFBFBF" w:themeColor="background1" w:themeShade="BF"/>
              <w:right w:val="nil"/>
            </w:tcBorders>
          </w:tcPr>
          <w:p w14:paraId="2D84DFC9" w14:textId="77777777" w:rsidR="00813104" w:rsidRPr="00DE6BFC" w:rsidRDefault="00813104"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13104" w:rsidRPr="00DE6BFC" w14:paraId="28CA4C0A" w14:textId="77777777" w:rsidTr="00CC0061">
        <w:tc>
          <w:tcPr>
            <w:tcW w:w="4679" w:type="dxa"/>
            <w:tcBorders>
              <w:left w:val="nil"/>
              <w:right w:val="nil"/>
            </w:tcBorders>
          </w:tcPr>
          <w:p w14:paraId="39C4E7AB" w14:textId="3486BA0F" w:rsidR="00813104" w:rsidRPr="00110D20" w:rsidRDefault="00813104" w:rsidP="00CC0061">
            <w:pPr>
              <w:spacing w:before="60" w:after="60"/>
            </w:pPr>
            <w:r>
              <w:rPr>
                <w:rStyle w:val="normaltextrun"/>
                <w:rFonts w:ascii="Calibri" w:hAnsi="Calibri" w:cs="Calibri"/>
                <w:szCs w:val="20"/>
              </w:rPr>
              <w:t>Next</w:t>
            </w:r>
            <w:r w:rsidRPr="00110D20">
              <w:rPr>
                <w:rStyle w:val="normaltextrun"/>
                <w:rFonts w:ascii="Calibri" w:hAnsi="Calibri" w:cs="Calibri"/>
                <w:szCs w:val="20"/>
              </w:rPr>
              <w:t xml:space="preserve"> </w:t>
            </w:r>
            <w:r>
              <w:rPr>
                <w:rStyle w:val="normaltextrun"/>
                <w:rFonts w:ascii="Calibri" w:hAnsi="Calibri" w:cs="Calibri"/>
                <w:szCs w:val="20"/>
              </w:rPr>
              <w:t>programme</w:t>
            </w:r>
            <w:r w:rsidRPr="00110D20">
              <w:rPr>
                <w:rStyle w:val="normaltextrun"/>
                <w:rFonts w:ascii="Calibri" w:hAnsi="Calibri" w:cs="Calibri"/>
                <w:szCs w:val="20"/>
              </w:rPr>
              <w:t xml:space="preserve"> </w:t>
            </w:r>
            <w:r>
              <w:rPr>
                <w:rStyle w:val="normaltextrun"/>
                <w:rFonts w:ascii="Calibri" w:hAnsi="Calibri" w:cs="Calibri"/>
                <w:szCs w:val="20"/>
              </w:rPr>
              <w:t>review date is included</w:t>
            </w:r>
          </w:p>
        </w:tc>
        <w:sdt>
          <w:sdtPr>
            <w:id w:val="-1369911915"/>
            <w14:checkbox>
              <w14:checked w14:val="0"/>
              <w14:checkedState w14:val="2612" w14:font="MS Gothic"/>
              <w14:uncheckedState w14:val="2610" w14:font="MS Gothic"/>
            </w14:checkbox>
          </w:sdtPr>
          <w:sdtContent>
            <w:tc>
              <w:tcPr>
                <w:tcW w:w="567" w:type="dxa"/>
                <w:tcBorders>
                  <w:left w:val="nil"/>
                  <w:right w:val="nil"/>
                </w:tcBorders>
              </w:tcPr>
              <w:p w14:paraId="51F85021" w14:textId="77777777" w:rsidR="00813104" w:rsidRPr="00DE6BFC" w:rsidRDefault="00813104" w:rsidP="00CC0061">
                <w:pPr>
                  <w:spacing w:before="60" w:after="60"/>
                </w:pPr>
                <w:r w:rsidRPr="00DE6BFC">
                  <w:rPr>
                    <w:rFonts w:ascii="Segoe UI Symbol" w:eastAsia="MS Gothic" w:hAnsi="Segoe UI Symbol" w:cs="Segoe UI Symbol"/>
                  </w:rPr>
                  <w:t>☐</w:t>
                </w:r>
              </w:p>
            </w:tc>
          </w:sdtContent>
        </w:sdt>
        <w:sdt>
          <w:sdtPr>
            <w:id w:val="1009642865"/>
            <w14:checkbox>
              <w14:checked w14:val="0"/>
              <w14:checkedState w14:val="2612" w14:font="MS Gothic"/>
              <w14:uncheckedState w14:val="2610" w14:font="MS Gothic"/>
            </w14:checkbox>
          </w:sdtPr>
          <w:sdtContent>
            <w:tc>
              <w:tcPr>
                <w:tcW w:w="567" w:type="dxa"/>
                <w:tcBorders>
                  <w:left w:val="nil"/>
                  <w:right w:val="nil"/>
                </w:tcBorders>
              </w:tcPr>
              <w:p w14:paraId="3E26E6FE" w14:textId="77777777" w:rsidR="00813104" w:rsidRDefault="00813104" w:rsidP="00CC0061">
                <w:pPr>
                  <w:spacing w:before="60" w:after="60"/>
                </w:pPr>
                <w:r w:rsidRPr="00DE6BFC">
                  <w:rPr>
                    <w:rFonts w:ascii="Segoe UI Symbol" w:eastAsia="MS Gothic" w:hAnsi="Segoe UI Symbol" w:cs="Segoe UI Symbol"/>
                  </w:rPr>
                  <w:t>☐</w:t>
                </w:r>
              </w:p>
            </w:tc>
          </w:sdtContent>
        </w:sdt>
        <w:tc>
          <w:tcPr>
            <w:tcW w:w="3827" w:type="dxa"/>
            <w:tcBorders>
              <w:left w:val="single" w:sz="4" w:space="0" w:color="BFBFBF" w:themeColor="background1" w:themeShade="BF"/>
              <w:right w:val="nil"/>
            </w:tcBorders>
          </w:tcPr>
          <w:p w14:paraId="7578726A" w14:textId="77777777" w:rsidR="00813104" w:rsidRPr="00DE6BFC" w:rsidRDefault="00813104"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bl>
    <w:p w14:paraId="3871CBA8" w14:textId="77777777" w:rsidR="005470DD" w:rsidRPr="00DE6BFC" w:rsidRDefault="005470DD" w:rsidP="0081154C">
      <w:pPr>
        <w:rPr>
          <w:i/>
          <w:iCs/>
          <w:color w:val="2E74B5" w:themeColor="accent1" w:themeShade="BF"/>
          <w:sz w:val="18"/>
          <w:szCs w:val="18"/>
        </w:rPr>
      </w:pPr>
    </w:p>
    <w:p w14:paraId="64E91B64" w14:textId="77777777" w:rsidR="005470DD" w:rsidRPr="00DE6BFC" w:rsidRDefault="005470DD" w:rsidP="0081154C">
      <w:pPr>
        <w:rPr>
          <w:i/>
          <w:iCs/>
          <w:color w:val="2E74B5" w:themeColor="accent1" w:themeShade="BF"/>
          <w:sz w:val="18"/>
          <w:szCs w:val="18"/>
        </w:rPr>
      </w:pPr>
    </w:p>
    <w:p w14:paraId="594EE61D" w14:textId="77777777" w:rsidR="008F5295" w:rsidRDefault="008F5295" w:rsidP="00CC0061">
      <w:pPr>
        <w:rPr>
          <w:rFonts w:cstheme="minorHAnsi"/>
          <w:b/>
          <w:bCs/>
          <w:iCs/>
          <w:color w:val="FFFFFF" w:themeColor="background1"/>
          <w:szCs w:val="20"/>
        </w:rPr>
        <w:sectPr w:rsidR="008F5295" w:rsidSect="00A02A07">
          <w:pgSz w:w="11909" w:h="16834" w:code="9"/>
          <w:pgMar w:top="798" w:right="1418" w:bottom="902" w:left="1276" w:header="454" w:footer="113" w:gutter="0"/>
          <w:paperSrc w:first="261" w:other="261"/>
          <w:pgNumType w:start="1"/>
          <w:cols w:space="720"/>
          <w:titlePg/>
          <w:docGrid w:linePitch="326"/>
        </w:sectPr>
      </w:pPr>
    </w:p>
    <w:p w14:paraId="1B4EC103" w14:textId="77777777" w:rsidR="00EE3330" w:rsidRDefault="00EE3330"/>
    <w:tbl>
      <w:tblPr>
        <w:tblStyle w:val="LightList-Accent1"/>
        <w:tblW w:w="9638" w:type="dxa"/>
        <w:tblInd w:w="-2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9638"/>
      </w:tblGrid>
      <w:tr w:rsidR="00DC3E01" w:rsidRPr="00DE6BFC" w14:paraId="73005CA3" w14:textId="77777777" w:rsidTr="00CC006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shd w:val="clear" w:color="auto" w:fill="007C6B"/>
          </w:tcPr>
          <w:p w14:paraId="7BA13878" w14:textId="297A9A9C" w:rsidR="00DC3E01" w:rsidRPr="00DE6BFC" w:rsidRDefault="00BF0CC4" w:rsidP="00CC0061">
            <w:pPr>
              <w:rPr>
                <w:rFonts w:cstheme="minorHAnsi"/>
                <w:iCs/>
                <w:szCs w:val="20"/>
              </w:rPr>
            </w:pPr>
            <w:r w:rsidRPr="00DE6BFC">
              <w:rPr>
                <w:rFonts w:cstheme="minorHAnsi"/>
                <w:iCs/>
                <w:szCs w:val="20"/>
              </w:rPr>
              <w:t xml:space="preserve">Approval </w:t>
            </w:r>
            <w:r w:rsidR="00E769D6" w:rsidRPr="00DE6BFC">
              <w:rPr>
                <w:rFonts w:cstheme="minorHAnsi"/>
                <w:iCs/>
                <w:szCs w:val="20"/>
              </w:rPr>
              <w:t>C</w:t>
            </w:r>
            <w:r w:rsidR="00DC3E01" w:rsidRPr="00DE6BFC">
              <w:rPr>
                <w:rFonts w:cstheme="minorHAnsi"/>
                <w:iCs/>
                <w:szCs w:val="20"/>
              </w:rPr>
              <w:t>riterion 2: Title, aims, learning outcomes and coherence</w:t>
            </w:r>
          </w:p>
        </w:tc>
      </w:tr>
      <w:tr w:rsidR="00DC3E01" w:rsidRPr="00DE6BFC" w14:paraId="349FA317" w14:textId="77777777" w:rsidTr="00CC00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tcPr>
          <w:p w14:paraId="6FEEBB98" w14:textId="5E3520E1" w:rsidR="00DC3E01" w:rsidRPr="00DE6BFC" w:rsidRDefault="00BF0CC4" w:rsidP="00CC0061">
            <w:pPr>
              <w:pStyle w:val="Default"/>
              <w:rPr>
                <w:i/>
                <w:iCs/>
                <w:color w:val="007C6B"/>
                <w:sz w:val="18"/>
                <w:szCs w:val="18"/>
                <w:lang w:val="en-AU"/>
              </w:rPr>
            </w:pPr>
            <w:r w:rsidRPr="00DE6BFC">
              <w:rPr>
                <w:b w:val="0"/>
                <w:bCs w:val="0"/>
                <w:i/>
                <w:iCs/>
                <w:color w:val="007C6B"/>
                <w:sz w:val="18"/>
                <w:szCs w:val="18"/>
                <w:lang w:val="en-AU"/>
              </w:rPr>
              <w:t xml:space="preserve">The title, aims, stated learning outcomes, and coherence of the whole programme are adequate and appropriate and clearly meet the graduate profile and specification for the qualification as listed on the NZQCF. </w:t>
            </w:r>
          </w:p>
        </w:tc>
      </w:tr>
    </w:tbl>
    <w:tbl>
      <w:tblPr>
        <w:tblStyle w:val="TableGrid"/>
        <w:tblW w:w="9640" w:type="dxa"/>
        <w:tblInd w:w="-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37"/>
        <w:gridCol w:w="492"/>
        <w:gridCol w:w="451"/>
        <w:gridCol w:w="4160"/>
      </w:tblGrid>
      <w:tr w:rsidR="008D21E2" w:rsidRPr="00DE6BFC" w14:paraId="71FBB078" w14:textId="77777777" w:rsidTr="008D21E2">
        <w:trPr>
          <w:trHeight w:val="241"/>
        </w:trPr>
        <w:tc>
          <w:tcPr>
            <w:tcW w:w="4537" w:type="dxa"/>
            <w:tcBorders>
              <w:left w:val="nil"/>
              <w:right w:val="nil"/>
            </w:tcBorders>
            <w:shd w:val="clear" w:color="auto" w:fill="E2EFD9" w:themeFill="accent6" w:themeFillTint="33"/>
          </w:tcPr>
          <w:p w14:paraId="496AC3BB" w14:textId="094D8ED4" w:rsidR="006B1627" w:rsidRPr="00DE6BFC" w:rsidRDefault="00280D37" w:rsidP="00A02A07">
            <w:pPr>
              <w:spacing w:before="60" w:after="60"/>
              <w:rPr>
                <w:bCs/>
                <w:iCs/>
              </w:rPr>
            </w:pPr>
            <w:r>
              <w:rPr>
                <w:bCs/>
                <w:iCs/>
              </w:rPr>
              <w:t>Have any of the following changed?</w:t>
            </w:r>
          </w:p>
        </w:tc>
        <w:tc>
          <w:tcPr>
            <w:tcW w:w="492" w:type="dxa"/>
            <w:tcBorders>
              <w:left w:val="nil"/>
              <w:right w:val="nil"/>
            </w:tcBorders>
            <w:shd w:val="clear" w:color="auto" w:fill="E2EFD9" w:themeFill="accent6" w:themeFillTint="33"/>
            <w:vAlign w:val="center"/>
          </w:tcPr>
          <w:p w14:paraId="1FE3AC0F" w14:textId="77777777" w:rsidR="006B1627" w:rsidRPr="00DE6BFC" w:rsidRDefault="006B1627" w:rsidP="00DD3E2B">
            <w:pPr>
              <w:spacing w:before="60" w:after="60"/>
            </w:pPr>
            <w:r w:rsidRPr="00DE6BFC">
              <w:t>Yes</w:t>
            </w:r>
          </w:p>
        </w:tc>
        <w:tc>
          <w:tcPr>
            <w:tcW w:w="451" w:type="dxa"/>
            <w:tcBorders>
              <w:left w:val="nil"/>
              <w:right w:val="nil"/>
            </w:tcBorders>
            <w:shd w:val="clear" w:color="auto" w:fill="E2EFD9" w:themeFill="accent6" w:themeFillTint="33"/>
            <w:vAlign w:val="center"/>
          </w:tcPr>
          <w:p w14:paraId="7C4C8E17" w14:textId="77777777" w:rsidR="006B1627" w:rsidRPr="00DE6BFC" w:rsidRDefault="006B1627" w:rsidP="00DD3E2B">
            <w:pPr>
              <w:spacing w:before="60" w:after="60"/>
            </w:pPr>
            <w:r w:rsidRPr="00DE6BFC">
              <w:t>No</w:t>
            </w:r>
          </w:p>
        </w:tc>
        <w:tc>
          <w:tcPr>
            <w:tcW w:w="4160" w:type="dxa"/>
            <w:tcBorders>
              <w:left w:val="nil"/>
              <w:bottom w:val="single" w:sz="4" w:space="0" w:color="BFBFBF" w:themeColor="background1" w:themeShade="BF"/>
              <w:right w:val="nil"/>
            </w:tcBorders>
            <w:shd w:val="clear" w:color="auto" w:fill="E2EFD9" w:themeFill="accent6" w:themeFillTint="33"/>
            <w:vAlign w:val="center"/>
          </w:tcPr>
          <w:p w14:paraId="1FF415F9" w14:textId="0EDE3742" w:rsidR="006B1627" w:rsidRPr="00DE6BFC" w:rsidRDefault="00280D37" w:rsidP="00DD3E2B">
            <w:pPr>
              <w:spacing w:before="60" w:after="60"/>
            </w:pPr>
            <w:r>
              <w:t xml:space="preserve">If </w:t>
            </w:r>
            <w:r w:rsidR="004E26E6">
              <w:t>yes</w:t>
            </w:r>
            <w:r>
              <w:t>, w</w:t>
            </w:r>
            <w:r w:rsidR="00DD3E2B" w:rsidRPr="00DE6BFC">
              <w:t>hat has changed?</w:t>
            </w:r>
          </w:p>
        </w:tc>
      </w:tr>
      <w:tr w:rsidR="008D21E2" w:rsidRPr="00DE6BFC" w14:paraId="076969DD" w14:textId="77777777" w:rsidTr="008D21E2">
        <w:trPr>
          <w:trHeight w:val="241"/>
        </w:trPr>
        <w:tc>
          <w:tcPr>
            <w:tcW w:w="4537" w:type="dxa"/>
            <w:tcBorders>
              <w:left w:val="nil"/>
              <w:right w:val="nil"/>
            </w:tcBorders>
          </w:tcPr>
          <w:p w14:paraId="6DC52D13" w14:textId="44F05B65" w:rsidR="00CF14EE" w:rsidRPr="00B30226" w:rsidRDefault="00DD3E2B" w:rsidP="00CF14EE">
            <w:pPr>
              <w:spacing w:before="60"/>
              <w:rPr>
                <w:i/>
                <w:iCs/>
              </w:rPr>
            </w:pPr>
            <w:r w:rsidRPr="00B30226">
              <w:rPr>
                <w:iCs/>
              </w:rPr>
              <w:t>The</w:t>
            </w:r>
            <w:r w:rsidRPr="00B30226">
              <w:t xml:space="preserve"> title of the programme(s)</w:t>
            </w:r>
          </w:p>
          <w:p w14:paraId="5FADE294" w14:textId="0D0AAE16" w:rsidR="006B1627" w:rsidRPr="008D21E2" w:rsidRDefault="001400EB" w:rsidP="00CF14EE">
            <w:pPr>
              <w:spacing w:after="60"/>
              <w:rPr>
                <w:iCs/>
                <w:sz w:val="18"/>
                <w:szCs w:val="18"/>
              </w:rPr>
            </w:pPr>
            <w:r w:rsidRPr="00EE3330">
              <w:rPr>
                <w:i/>
                <w:iCs/>
                <w:color w:val="007C6B"/>
                <w:sz w:val="18"/>
                <w:szCs w:val="18"/>
              </w:rPr>
              <w:t>accurately indicates its general subject area</w:t>
            </w:r>
          </w:p>
        </w:tc>
        <w:sdt>
          <w:sdtPr>
            <w:id w:val="-1575819955"/>
            <w14:checkbox>
              <w14:checked w14:val="0"/>
              <w14:checkedState w14:val="2612" w14:font="MS Gothic"/>
              <w14:uncheckedState w14:val="2610" w14:font="MS Gothic"/>
            </w14:checkbox>
          </w:sdtPr>
          <w:sdtContent>
            <w:tc>
              <w:tcPr>
                <w:tcW w:w="492" w:type="dxa"/>
                <w:tcBorders>
                  <w:left w:val="nil"/>
                  <w:right w:val="nil"/>
                </w:tcBorders>
              </w:tcPr>
              <w:p w14:paraId="2CDA32B1" w14:textId="17A5686D" w:rsidR="006B1627" w:rsidRPr="00DE6BFC" w:rsidRDefault="00054E23" w:rsidP="00DD3E2B">
                <w:pPr>
                  <w:spacing w:before="60" w:after="60"/>
                </w:pPr>
                <w:r>
                  <w:rPr>
                    <w:rFonts w:ascii="MS Gothic" w:eastAsia="MS Gothic" w:hAnsi="MS Gothic" w:hint="eastAsia"/>
                  </w:rPr>
                  <w:t>☐</w:t>
                </w:r>
              </w:p>
            </w:tc>
          </w:sdtContent>
        </w:sdt>
        <w:sdt>
          <w:sdtPr>
            <w:id w:val="577793000"/>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49D76B7E" w14:textId="77777777" w:rsidR="006B1627" w:rsidRPr="00DE6BFC" w:rsidRDefault="006B1627" w:rsidP="00DD3E2B">
                <w:pPr>
                  <w:spacing w:before="60" w:after="60"/>
                </w:pPr>
                <w:r w:rsidRPr="00DE6BFC">
                  <w:rPr>
                    <w:rFonts w:ascii="Segoe UI Symbol" w:eastAsia="MS Gothic" w:hAnsi="Segoe UI Symbol" w:cs="Segoe UI Symbol"/>
                  </w:rPr>
                  <w:t>☐</w:t>
                </w:r>
              </w:p>
            </w:tc>
          </w:sdtContent>
        </w:sdt>
        <w:tc>
          <w:tcPr>
            <w:tcW w:w="4160" w:type="dxa"/>
            <w:tcBorders>
              <w:left w:val="single" w:sz="4" w:space="0" w:color="BFBFBF" w:themeColor="background1" w:themeShade="BF"/>
              <w:right w:val="nil"/>
            </w:tcBorders>
          </w:tcPr>
          <w:p w14:paraId="6843ADA4" w14:textId="379BA1C2" w:rsidR="006B1627" w:rsidRPr="00DE6BFC" w:rsidRDefault="00DD3E2B" w:rsidP="00DD3E2B">
            <w:pPr>
              <w:spacing w:before="60" w:after="60"/>
            </w:pPr>
            <w:r w:rsidRPr="00DE6BFC">
              <w:fldChar w:fldCharType="begin">
                <w:ffData>
                  <w:name w:val="Text44"/>
                  <w:enabled/>
                  <w:calcOnExit w:val="0"/>
                  <w:textInput/>
                </w:ffData>
              </w:fldChar>
            </w:r>
            <w:bookmarkStart w:id="9" w:name="Text44"/>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bookmarkEnd w:id="9"/>
          </w:p>
        </w:tc>
      </w:tr>
      <w:tr w:rsidR="008D21E2" w:rsidRPr="00DE6BFC" w14:paraId="0F1031A2" w14:textId="77777777" w:rsidTr="008D21E2">
        <w:tc>
          <w:tcPr>
            <w:tcW w:w="4537" w:type="dxa"/>
            <w:tcBorders>
              <w:left w:val="nil"/>
              <w:right w:val="nil"/>
            </w:tcBorders>
          </w:tcPr>
          <w:p w14:paraId="53C1F0F0" w14:textId="53EF05E9" w:rsidR="00CF14EE" w:rsidRPr="00B30226" w:rsidRDefault="00DD3E2B" w:rsidP="00CF14EE">
            <w:pPr>
              <w:spacing w:before="60"/>
            </w:pPr>
            <w:r w:rsidRPr="00B30226">
              <w:t xml:space="preserve">The </w:t>
            </w:r>
            <w:r w:rsidR="008E327D" w:rsidRPr="00B30226">
              <w:t xml:space="preserve">programme </w:t>
            </w:r>
            <w:r w:rsidRPr="00B30226">
              <w:t>aim</w:t>
            </w:r>
            <w:r w:rsidR="008D21E2">
              <w:t>s</w:t>
            </w:r>
          </w:p>
          <w:p w14:paraId="313FE1C1" w14:textId="7D835F71" w:rsidR="00DD3E2B" w:rsidRPr="008D21E2" w:rsidRDefault="00CF14EE" w:rsidP="00CF14EE">
            <w:pPr>
              <w:spacing w:after="60"/>
              <w:rPr>
                <w:sz w:val="18"/>
                <w:szCs w:val="18"/>
              </w:rPr>
            </w:pPr>
            <w:r w:rsidRPr="00EE3330">
              <w:rPr>
                <w:i/>
                <w:iCs/>
                <w:color w:val="007C6B"/>
                <w:sz w:val="18"/>
                <w:szCs w:val="18"/>
              </w:rPr>
              <w:t>c</w:t>
            </w:r>
            <w:r w:rsidR="00DD3E2B" w:rsidRPr="00EE3330">
              <w:rPr>
                <w:i/>
                <w:iCs/>
                <w:color w:val="007C6B"/>
                <w:sz w:val="18"/>
                <w:szCs w:val="18"/>
              </w:rPr>
              <w:t>learly defined</w:t>
            </w:r>
            <w:r w:rsidR="001400EB" w:rsidRPr="00EE3330">
              <w:rPr>
                <w:i/>
                <w:iCs/>
                <w:color w:val="007C6B"/>
                <w:sz w:val="18"/>
                <w:szCs w:val="18"/>
              </w:rPr>
              <w:t xml:space="preserve">, </w:t>
            </w:r>
            <w:r w:rsidR="00DD3E2B" w:rsidRPr="00EE3330">
              <w:rPr>
                <w:i/>
                <w:iCs/>
                <w:color w:val="007C6B"/>
                <w:sz w:val="18"/>
                <w:szCs w:val="18"/>
              </w:rPr>
              <w:t>appropriate to the nature and level of the qualification</w:t>
            </w:r>
            <w:r w:rsidR="001400EB" w:rsidRPr="00EE3330">
              <w:rPr>
                <w:i/>
                <w:iCs/>
                <w:color w:val="007C6B"/>
                <w:sz w:val="18"/>
                <w:szCs w:val="18"/>
              </w:rPr>
              <w:t>, and identifies targeted student body and any industrial, professional, or community need</w:t>
            </w:r>
          </w:p>
        </w:tc>
        <w:sdt>
          <w:sdtPr>
            <w:id w:val="-661239227"/>
            <w14:checkbox>
              <w14:checked w14:val="0"/>
              <w14:checkedState w14:val="2612" w14:font="MS Gothic"/>
              <w14:uncheckedState w14:val="2610" w14:font="MS Gothic"/>
            </w14:checkbox>
          </w:sdtPr>
          <w:sdtContent>
            <w:tc>
              <w:tcPr>
                <w:tcW w:w="492" w:type="dxa"/>
                <w:tcBorders>
                  <w:left w:val="nil"/>
                  <w:right w:val="nil"/>
                </w:tcBorders>
              </w:tcPr>
              <w:p w14:paraId="7AC479CF" w14:textId="77777777" w:rsidR="00DD3E2B" w:rsidRPr="00DE6BFC" w:rsidRDefault="00DD3E2B" w:rsidP="00DD3E2B">
                <w:pPr>
                  <w:spacing w:before="60" w:after="60"/>
                </w:pPr>
                <w:r w:rsidRPr="00DE6BFC">
                  <w:rPr>
                    <w:rFonts w:ascii="Segoe UI Symbol" w:eastAsia="MS Gothic" w:hAnsi="Segoe UI Symbol" w:cs="Segoe UI Symbol"/>
                  </w:rPr>
                  <w:t>☐</w:t>
                </w:r>
              </w:p>
            </w:tc>
          </w:sdtContent>
        </w:sdt>
        <w:sdt>
          <w:sdtPr>
            <w:id w:val="-1998950346"/>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5E81EC17" w14:textId="77777777" w:rsidR="00DD3E2B" w:rsidRPr="00DE6BFC" w:rsidRDefault="00DD3E2B" w:rsidP="00DD3E2B">
                <w:pPr>
                  <w:spacing w:before="60" w:after="60"/>
                </w:pPr>
                <w:r w:rsidRPr="00DE6BFC">
                  <w:rPr>
                    <w:rFonts w:ascii="Segoe UI Symbol" w:eastAsia="MS Gothic" w:hAnsi="Segoe UI Symbol" w:cs="Segoe UI Symbol"/>
                  </w:rPr>
                  <w:t>☐</w:t>
                </w:r>
              </w:p>
            </w:tc>
          </w:sdtContent>
        </w:sdt>
        <w:tc>
          <w:tcPr>
            <w:tcW w:w="4160" w:type="dxa"/>
            <w:tcBorders>
              <w:left w:val="single" w:sz="4" w:space="0" w:color="BFBFBF" w:themeColor="background1" w:themeShade="BF"/>
              <w:right w:val="nil"/>
            </w:tcBorders>
          </w:tcPr>
          <w:p w14:paraId="394B0BCB" w14:textId="69CF5880" w:rsidR="00DD3E2B" w:rsidRPr="00DE6BFC" w:rsidRDefault="00DD3E2B" w:rsidP="00DD3E2B">
            <w:pPr>
              <w:spacing w:before="60" w:after="60"/>
            </w:pPr>
            <w:r w:rsidRPr="00DE6BFC">
              <w:fldChar w:fldCharType="begin">
                <w:ffData>
                  <w:name w:val="Text46"/>
                  <w:enabled/>
                  <w:calcOnExit w:val="0"/>
                  <w:textInput/>
                </w:ffData>
              </w:fldChar>
            </w:r>
            <w:bookmarkStart w:id="10" w:name="Text46"/>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bookmarkEnd w:id="10"/>
          </w:p>
        </w:tc>
      </w:tr>
      <w:tr w:rsidR="008D21E2" w:rsidRPr="00DE6BFC" w14:paraId="30BAD7CF" w14:textId="77777777" w:rsidTr="008D21E2">
        <w:tc>
          <w:tcPr>
            <w:tcW w:w="4537" w:type="dxa"/>
            <w:tcBorders>
              <w:left w:val="nil"/>
              <w:right w:val="nil"/>
            </w:tcBorders>
          </w:tcPr>
          <w:p w14:paraId="21A4FFAF" w14:textId="13C29BC8" w:rsidR="00CF14EE" w:rsidRPr="00B30226" w:rsidRDefault="00DD3E2B" w:rsidP="00CF14EE">
            <w:pPr>
              <w:spacing w:before="60"/>
            </w:pPr>
            <w:r w:rsidRPr="00B30226">
              <w:rPr>
                <w:iCs/>
              </w:rPr>
              <w:t>The</w:t>
            </w:r>
            <w:r w:rsidRPr="00B30226">
              <w:t xml:space="preserve"> programme outcomes</w:t>
            </w:r>
          </w:p>
          <w:p w14:paraId="628FB3D1" w14:textId="4EA2EB4A" w:rsidR="00DD3E2B" w:rsidRPr="008D21E2" w:rsidRDefault="00604E32" w:rsidP="00CF14EE">
            <w:pPr>
              <w:spacing w:after="120"/>
              <w:rPr>
                <w:i/>
                <w:iCs/>
                <w:sz w:val="18"/>
                <w:szCs w:val="18"/>
              </w:rPr>
            </w:pPr>
            <w:r w:rsidRPr="00EE3330">
              <w:rPr>
                <w:i/>
                <w:iCs/>
                <w:color w:val="007C6B"/>
                <w:sz w:val="18"/>
                <w:szCs w:val="18"/>
              </w:rPr>
              <w:t>are</w:t>
            </w:r>
            <w:r w:rsidR="00DD3E2B" w:rsidRPr="00EE3330">
              <w:rPr>
                <w:i/>
                <w:iCs/>
                <w:color w:val="007C6B"/>
                <w:sz w:val="18"/>
                <w:szCs w:val="18"/>
              </w:rPr>
              <w:t xml:space="preserve"> consistent with the </w:t>
            </w:r>
            <w:r w:rsidRPr="00EE3330">
              <w:rPr>
                <w:i/>
                <w:iCs/>
                <w:color w:val="007C6B"/>
                <w:sz w:val="18"/>
                <w:szCs w:val="18"/>
              </w:rPr>
              <w:t>qualification to which it leads</w:t>
            </w:r>
          </w:p>
        </w:tc>
        <w:sdt>
          <w:sdtPr>
            <w:id w:val="-1491403803"/>
            <w14:checkbox>
              <w14:checked w14:val="0"/>
              <w14:checkedState w14:val="2612" w14:font="MS Gothic"/>
              <w14:uncheckedState w14:val="2610" w14:font="MS Gothic"/>
            </w14:checkbox>
          </w:sdtPr>
          <w:sdtContent>
            <w:tc>
              <w:tcPr>
                <w:tcW w:w="492" w:type="dxa"/>
                <w:tcBorders>
                  <w:left w:val="nil"/>
                  <w:right w:val="nil"/>
                </w:tcBorders>
              </w:tcPr>
              <w:p w14:paraId="3DF2322A" w14:textId="77777777" w:rsidR="00DD3E2B" w:rsidRPr="00DE6BFC" w:rsidRDefault="00DD3E2B" w:rsidP="00DD3E2B">
                <w:pPr>
                  <w:spacing w:before="60" w:after="60"/>
                </w:pPr>
                <w:r w:rsidRPr="00DE6BFC">
                  <w:rPr>
                    <w:rFonts w:ascii="Segoe UI Symbol" w:eastAsia="MS Gothic" w:hAnsi="Segoe UI Symbol" w:cs="Segoe UI Symbol"/>
                  </w:rPr>
                  <w:t>☐</w:t>
                </w:r>
              </w:p>
            </w:tc>
          </w:sdtContent>
        </w:sdt>
        <w:sdt>
          <w:sdtPr>
            <w:id w:val="8270712"/>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0F7B5BEA" w14:textId="77777777" w:rsidR="00DD3E2B" w:rsidRPr="00DE6BFC" w:rsidRDefault="00DD3E2B" w:rsidP="00DD3E2B">
                <w:pPr>
                  <w:spacing w:before="60" w:after="60"/>
                </w:pPr>
                <w:r w:rsidRPr="00DE6BFC">
                  <w:rPr>
                    <w:rFonts w:ascii="Segoe UI Symbol" w:eastAsia="MS Gothic" w:hAnsi="Segoe UI Symbol" w:cs="Segoe UI Symbol"/>
                  </w:rPr>
                  <w:t>☐</w:t>
                </w:r>
              </w:p>
            </w:tc>
          </w:sdtContent>
        </w:sdt>
        <w:tc>
          <w:tcPr>
            <w:tcW w:w="4160" w:type="dxa"/>
            <w:tcBorders>
              <w:left w:val="single" w:sz="4" w:space="0" w:color="BFBFBF" w:themeColor="background1" w:themeShade="BF"/>
              <w:right w:val="nil"/>
            </w:tcBorders>
          </w:tcPr>
          <w:p w14:paraId="0A81CDA5" w14:textId="62CC1902" w:rsidR="00DD3E2B" w:rsidRPr="00DE6BFC" w:rsidRDefault="00DD3E2B" w:rsidP="00DD3E2B">
            <w:pPr>
              <w:spacing w:before="60" w:after="60"/>
            </w:pPr>
            <w:r w:rsidRPr="00DE6BFC">
              <w:fldChar w:fldCharType="begin">
                <w:ffData>
                  <w:name w:val="Text48"/>
                  <w:enabled/>
                  <w:calcOnExit w:val="0"/>
                  <w:textInput/>
                </w:ffData>
              </w:fldChar>
            </w:r>
            <w:bookmarkStart w:id="11" w:name="Text48"/>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bookmarkEnd w:id="11"/>
          </w:p>
        </w:tc>
      </w:tr>
      <w:tr w:rsidR="008D21E2" w:rsidRPr="00DE6BFC" w14:paraId="37F3FF2D" w14:textId="77777777" w:rsidTr="008D21E2">
        <w:tc>
          <w:tcPr>
            <w:tcW w:w="4537" w:type="dxa"/>
            <w:tcBorders>
              <w:left w:val="nil"/>
              <w:right w:val="nil"/>
            </w:tcBorders>
          </w:tcPr>
          <w:p w14:paraId="5D17A488" w14:textId="2BDEFCDB" w:rsidR="00CF14EE" w:rsidRPr="00B30226" w:rsidRDefault="0038149C" w:rsidP="00CF14EE">
            <w:pPr>
              <w:spacing w:before="60"/>
            </w:pPr>
            <w:r w:rsidRPr="00B30226">
              <w:t xml:space="preserve">The programme </w:t>
            </w:r>
            <w:r w:rsidR="001400EB" w:rsidRPr="00B30226">
              <w:t>structure</w:t>
            </w:r>
          </w:p>
          <w:p w14:paraId="56ABD959" w14:textId="2C6FD800" w:rsidR="0038149C" w:rsidRPr="008D21E2" w:rsidRDefault="0038149C" w:rsidP="00CF14EE">
            <w:pPr>
              <w:spacing w:after="60"/>
              <w:rPr>
                <w:i/>
                <w:iCs/>
                <w:sz w:val="18"/>
                <w:szCs w:val="18"/>
              </w:rPr>
            </w:pPr>
            <w:r w:rsidRPr="00EE3330">
              <w:rPr>
                <w:i/>
                <w:iCs/>
                <w:color w:val="007C6B"/>
                <w:sz w:val="18"/>
                <w:szCs w:val="18"/>
              </w:rPr>
              <w:t>achieve</w:t>
            </w:r>
            <w:r w:rsidR="00CF14EE" w:rsidRPr="00EE3330">
              <w:rPr>
                <w:i/>
                <w:iCs/>
                <w:color w:val="007C6B"/>
                <w:sz w:val="18"/>
                <w:szCs w:val="18"/>
              </w:rPr>
              <w:t>s</w:t>
            </w:r>
            <w:r w:rsidRPr="00EE3330">
              <w:rPr>
                <w:i/>
                <w:iCs/>
                <w:color w:val="007C6B"/>
                <w:sz w:val="18"/>
                <w:szCs w:val="18"/>
              </w:rPr>
              <w:t xml:space="preserve"> </w:t>
            </w:r>
            <w:r w:rsidR="00604E32" w:rsidRPr="00EE3330">
              <w:rPr>
                <w:i/>
                <w:iCs/>
                <w:color w:val="007C6B"/>
                <w:sz w:val="18"/>
                <w:szCs w:val="18"/>
              </w:rPr>
              <w:t xml:space="preserve">the </w:t>
            </w:r>
            <w:r w:rsidRPr="00EE3330">
              <w:rPr>
                <w:i/>
                <w:iCs/>
                <w:color w:val="007C6B"/>
                <w:sz w:val="18"/>
                <w:szCs w:val="18"/>
              </w:rPr>
              <w:t>qualification outcomes</w:t>
            </w:r>
            <w:r w:rsidR="00604E32" w:rsidRPr="00EE3330">
              <w:rPr>
                <w:i/>
                <w:iCs/>
                <w:color w:val="007C6B"/>
                <w:sz w:val="18"/>
                <w:szCs w:val="18"/>
              </w:rPr>
              <w:t xml:space="preserve"> and </w:t>
            </w:r>
            <w:r w:rsidRPr="00EE3330">
              <w:rPr>
                <w:i/>
                <w:iCs/>
                <w:color w:val="007C6B"/>
                <w:sz w:val="18"/>
                <w:szCs w:val="18"/>
              </w:rPr>
              <w:t>any endorsements</w:t>
            </w:r>
            <w:r w:rsidR="00604E32" w:rsidRPr="00EE3330">
              <w:rPr>
                <w:i/>
                <w:iCs/>
                <w:color w:val="007C6B"/>
                <w:sz w:val="18"/>
                <w:szCs w:val="18"/>
              </w:rPr>
              <w:t xml:space="preserve"> (strand, major, specialisation)</w:t>
            </w:r>
          </w:p>
        </w:tc>
        <w:sdt>
          <w:sdtPr>
            <w:id w:val="-743409240"/>
            <w14:checkbox>
              <w14:checked w14:val="0"/>
              <w14:checkedState w14:val="2612" w14:font="MS Gothic"/>
              <w14:uncheckedState w14:val="2610" w14:font="MS Gothic"/>
            </w14:checkbox>
          </w:sdtPr>
          <w:sdtContent>
            <w:tc>
              <w:tcPr>
                <w:tcW w:w="492" w:type="dxa"/>
                <w:tcBorders>
                  <w:left w:val="nil"/>
                  <w:right w:val="nil"/>
                </w:tcBorders>
              </w:tcPr>
              <w:p w14:paraId="19BE02DA" w14:textId="77777777" w:rsidR="0038149C" w:rsidRPr="00DE6BFC" w:rsidRDefault="0038149C" w:rsidP="00CC0061">
                <w:pPr>
                  <w:spacing w:before="60" w:after="60"/>
                </w:pPr>
                <w:r w:rsidRPr="00DE6BFC">
                  <w:rPr>
                    <w:rFonts w:ascii="Segoe UI Symbol" w:eastAsia="MS Gothic" w:hAnsi="Segoe UI Symbol" w:cs="Segoe UI Symbol"/>
                  </w:rPr>
                  <w:t>☐</w:t>
                </w:r>
              </w:p>
            </w:tc>
          </w:sdtContent>
        </w:sdt>
        <w:sdt>
          <w:sdtPr>
            <w:id w:val="-2022774336"/>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29801EAB" w14:textId="77777777" w:rsidR="0038149C" w:rsidRPr="00DE6BFC" w:rsidRDefault="0038149C" w:rsidP="00CC0061">
                <w:pPr>
                  <w:spacing w:before="60" w:after="60"/>
                </w:pPr>
                <w:r w:rsidRPr="00DE6BFC">
                  <w:rPr>
                    <w:rFonts w:ascii="Segoe UI Symbol" w:eastAsia="MS Gothic" w:hAnsi="Segoe UI Symbol" w:cs="Segoe UI Symbol"/>
                  </w:rPr>
                  <w:t>☐</w:t>
                </w:r>
              </w:p>
            </w:tc>
          </w:sdtContent>
        </w:sdt>
        <w:tc>
          <w:tcPr>
            <w:tcW w:w="4160" w:type="dxa"/>
            <w:tcBorders>
              <w:left w:val="single" w:sz="4" w:space="0" w:color="BFBFBF" w:themeColor="background1" w:themeShade="BF"/>
              <w:right w:val="nil"/>
            </w:tcBorders>
          </w:tcPr>
          <w:p w14:paraId="332545D0" w14:textId="687F9018" w:rsidR="0038149C" w:rsidRPr="00DE6BFC" w:rsidRDefault="00417FA9" w:rsidP="00CC0061">
            <w:pPr>
              <w:spacing w:before="60" w:after="60"/>
            </w:pPr>
            <w:r w:rsidRPr="00DE6BFC">
              <w:fldChar w:fldCharType="begin">
                <w:ffData>
                  <w:name w:val="Text49"/>
                  <w:enabled/>
                  <w:calcOnExit w:val="0"/>
                  <w:textInput/>
                </w:ffData>
              </w:fldChar>
            </w:r>
            <w:bookmarkStart w:id="12" w:name="Text49"/>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bookmarkEnd w:id="12"/>
          </w:p>
        </w:tc>
      </w:tr>
      <w:tr w:rsidR="008D21E2" w:rsidRPr="00DE6BFC" w14:paraId="5506D301" w14:textId="77777777" w:rsidTr="008D21E2">
        <w:tc>
          <w:tcPr>
            <w:tcW w:w="4537" w:type="dxa"/>
            <w:tcBorders>
              <w:left w:val="nil"/>
              <w:right w:val="nil"/>
            </w:tcBorders>
          </w:tcPr>
          <w:p w14:paraId="73DB07D8" w14:textId="2497360D" w:rsidR="00CF14EE" w:rsidRPr="00B30226" w:rsidRDefault="00E0088F" w:rsidP="00CF14EE">
            <w:pPr>
              <w:spacing w:before="60"/>
            </w:pPr>
            <w:r w:rsidRPr="00B30226">
              <w:t xml:space="preserve">The structure of </w:t>
            </w:r>
            <w:r w:rsidR="00CF14EE" w:rsidRPr="00B30226">
              <w:t xml:space="preserve">any </w:t>
            </w:r>
            <w:r w:rsidRPr="00B30226">
              <w:t>e</w:t>
            </w:r>
            <w:r w:rsidR="0038149C" w:rsidRPr="00B30226">
              <w:t>ndorsement</w:t>
            </w:r>
            <w:r w:rsidR="00417FA9" w:rsidRPr="00B30226">
              <w:t>s</w:t>
            </w:r>
            <w:r w:rsidR="0038149C" w:rsidRPr="00B30226">
              <w:t xml:space="preserve"> (</w:t>
            </w:r>
            <w:r w:rsidR="00417FA9" w:rsidRPr="00B30226">
              <w:t>strand, m</w:t>
            </w:r>
            <w:r w:rsidR="0038149C" w:rsidRPr="00B30226">
              <w:t xml:space="preserve">ajor, </w:t>
            </w:r>
            <w:r w:rsidR="00417FA9" w:rsidRPr="00B30226">
              <w:t>s</w:t>
            </w:r>
            <w:r w:rsidR="0038149C" w:rsidRPr="00B30226">
              <w:t>pecialisation)</w:t>
            </w:r>
          </w:p>
          <w:p w14:paraId="74EB8418" w14:textId="23ABB923" w:rsidR="0038149C" w:rsidRPr="008D21E2" w:rsidRDefault="00E0088F" w:rsidP="00CF14EE">
            <w:pPr>
              <w:spacing w:after="60"/>
              <w:rPr>
                <w:i/>
                <w:iCs/>
                <w:sz w:val="18"/>
                <w:szCs w:val="18"/>
              </w:rPr>
            </w:pPr>
            <w:r w:rsidRPr="00EE3330">
              <w:rPr>
                <w:i/>
                <w:iCs/>
                <w:color w:val="007C6B"/>
                <w:sz w:val="18"/>
                <w:szCs w:val="18"/>
              </w:rPr>
              <w:t>meets</w:t>
            </w:r>
            <w:r w:rsidR="00417FA9" w:rsidRPr="00EE3330">
              <w:rPr>
                <w:i/>
                <w:iCs/>
                <w:color w:val="007C6B"/>
                <w:sz w:val="18"/>
                <w:szCs w:val="18"/>
              </w:rPr>
              <w:t xml:space="preserve"> the</w:t>
            </w:r>
            <w:r w:rsidR="005C3C99">
              <w:rPr>
                <w:i/>
                <w:iCs/>
                <w:color w:val="007C6B"/>
                <w:sz w:val="18"/>
                <w:szCs w:val="18"/>
              </w:rPr>
              <w:t xml:space="preserve"> definition and</w:t>
            </w:r>
            <w:r w:rsidR="00417FA9" w:rsidRPr="00EE3330">
              <w:rPr>
                <w:i/>
                <w:iCs/>
                <w:color w:val="007C6B"/>
                <w:sz w:val="18"/>
                <w:szCs w:val="18"/>
              </w:rPr>
              <w:t xml:space="preserve"> requirements of the NZQCF and the qualification</w:t>
            </w:r>
          </w:p>
        </w:tc>
        <w:sdt>
          <w:sdtPr>
            <w:id w:val="-349718952"/>
            <w14:checkbox>
              <w14:checked w14:val="0"/>
              <w14:checkedState w14:val="2612" w14:font="MS Gothic"/>
              <w14:uncheckedState w14:val="2610" w14:font="MS Gothic"/>
            </w14:checkbox>
          </w:sdtPr>
          <w:sdtContent>
            <w:tc>
              <w:tcPr>
                <w:tcW w:w="492" w:type="dxa"/>
                <w:tcBorders>
                  <w:left w:val="nil"/>
                  <w:right w:val="nil"/>
                </w:tcBorders>
              </w:tcPr>
              <w:p w14:paraId="0A377A0B" w14:textId="77777777" w:rsidR="0038149C" w:rsidRPr="00DE6BFC" w:rsidRDefault="0038149C" w:rsidP="00CC0061">
                <w:pPr>
                  <w:spacing w:before="60" w:after="60"/>
                </w:pPr>
                <w:r w:rsidRPr="00DE6BFC">
                  <w:rPr>
                    <w:rFonts w:ascii="Segoe UI Symbol" w:eastAsia="MS Gothic" w:hAnsi="Segoe UI Symbol" w:cs="Segoe UI Symbol"/>
                  </w:rPr>
                  <w:t>☐</w:t>
                </w:r>
              </w:p>
            </w:tc>
          </w:sdtContent>
        </w:sdt>
        <w:sdt>
          <w:sdtPr>
            <w:id w:val="-1348558939"/>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0D51AC13" w14:textId="77777777" w:rsidR="0038149C" w:rsidRPr="00DE6BFC" w:rsidRDefault="0038149C" w:rsidP="00CC0061">
                <w:pPr>
                  <w:spacing w:before="60" w:after="60"/>
                </w:pPr>
                <w:r w:rsidRPr="00DE6BFC">
                  <w:rPr>
                    <w:rFonts w:ascii="Segoe UI Symbol" w:eastAsia="MS Gothic" w:hAnsi="Segoe UI Symbol" w:cs="Segoe UI Symbol"/>
                  </w:rPr>
                  <w:t>☐</w:t>
                </w:r>
              </w:p>
            </w:tc>
          </w:sdtContent>
        </w:sdt>
        <w:tc>
          <w:tcPr>
            <w:tcW w:w="4160" w:type="dxa"/>
            <w:tcBorders>
              <w:left w:val="single" w:sz="4" w:space="0" w:color="BFBFBF" w:themeColor="background1" w:themeShade="BF"/>
              <w:right w:val="nil"/>
            </w:tcBorders>
          </w:tcPr>
          <w:p w14:paraId="5372053A" w14:textId="1EEA895B" w:rsidR="00417FA9" w:rsidRPr="00DE6BFC" w:rsidRDefault="0038149C" w:rsidP="00CC0061">
            <w:pPr>
              <w:spacing w:before="60" w:after="60"/>
            </w:pPr>
            <w:r w:rsidRPr="00DE6BFC">
              <w:fldChar w:fldCharType="begin">
                <w:ffData>
                  <w:name w:val="Text45"/>
                  <w:enabled/>
                  <w:calcOnExit w:val="0"/>
                  <w:textInput/>
                </w:ffData>
              </w:fldChar>
            </w:r>
            <w:bookmarkStart w:id="13" w:name="Text45"/>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bookmarkEnd w:id="13"/>
            <w:r w:rsidR="00417FA9" w:rsidRPr="00DE6BFC">
              <w:t xml:space="preserve"> </w:t>
            </w:r>
          </w:p>
          <w:p w14:paraId="11431199" w14:textId="3E69DFF7" w:rsidR="0038149C" w:rsidRPr="00DE6BFC" w:rsidRDefault="00E0088F" w:rsidP="00CC0061">
            <w:pPr>
              <w:spacing w:before="60" w:after="60"/>
              <w:rPr>
                <w:i/>
                <w:iCs/>
                <w:sz w:val="18"/>
                <w:szCs w:val="18"/>
              </w:rPr>
            </w:pPr>
            <w:r w:rsidRPr="00DE6BFC">
              <w:rPr>
                <w:i/>
                <w:iCs/>
                <w:color w:val="007C6B"/>
                <w:sz w:val="18"/>
                <w:szCs w:val="18"/>
              </w:rPr>
              <w:t>Any</w:t>
            </w:r>
            <w:r w:rsidR="00417FA9" w:rsidRPr="00DE6BFC">
              <w:rPr>
                <w:i/>
                <w:iCs/>
                <w:color w:val="007C6B"/>
                <w:sz w:val="18"/>
                <w:szCs w:val="18"/>
              </w:rPr>
              <w:t xml:space="preserve"> additions, amendments, or deletion of endorsements</w:t>
            </w:r>
            <w:r w:rsidRPr="00DE6BFC">
              <w:rPr>
                <w:i/>
                <w:iCs/>
                <w:color w:val="007C6B"/>
                <w:sz w:val="18"/>
                <w:szCs w:val="18"/>
              </w:rPr>
              <w:t>?</w:t>
            </w:r>
          </w:p>
        </w:tc>
      </w:tr>
      <w:tr w:rsidR="008D21E2" w:rsidRPr="00DE6BFC" w14:paraId="023764A0" w14:textId="77777777" w:rsidTr="008D21E2">
        <w:tc>
          <w:tcPr>
            <w:tcW w:w="4537" w:type="dxa"/>
            <w:tcBorders>
              <w:left w:val="nil"/>
              <w:right w:val="nil"/>
            </w:tcBorders>
          </w:tcPr>
          <w:p w14:paraId="7DDA748B" w14:textId="5801580E" w:rsidR="00CF14EE" w:rsidRPr="00B30226" w:rsidRDefault="00580FC1" w:rsidP="00CF14EE">
            <w:pPr>
              <w:spacing w:before="60"/>
              <w:rPr>
                <w:iCs/>
              </w:rPr>
            </w:pPr>
            <w:r w:rsidRPr="00B30226">
              <w:rPr>
                <w:iCs/>
              </w:rPr>
              <w:t>The structure of the courses</w:t>
            </w:r>
          </w:p>
          <w:p w14:paraId="074EE997" w14:textId="1EE20A7C" w:rsidR="00580FC1" w:rsidRPr="008D21E2" w:rsidRDefault="00580FC1" w:rsidP="00CF14EE">
            <w:pPr>
              <w:spacing w:after="60"/>
              <w:rPr>
                <w:sz w:val="18"/>
                <w:szCs w:val="18"/>
              </w:rPr>
            </w:pPr>
            <w:r w:rsidRPr="00EE3330">
              <w:rPr>
                <w:i/>
                <w:color w:val="007C6B"/>
                <w:sz w:val="18"/>
                <w:szCs w:val="18"/>
              </w:rPr>
              <w:t>provides a coherent programme of study</w:t>
            </w:r>
          </w:p>
        </w:tc>
        <w:sdt>
          <w:sdtPr>
            <w:id w:val="1361017479"/>
            <w14:checkbox>
              <w14:checked w14:val="0"/>
              <w14:checkedState w14:val="2612" w14:font="MS Gothic"/>
              <w14:uncheckedState w14:val="2610" w14:font="MS Gothic"/>
            </w14:checkbox>
          </w:sdtPr>
          <w:sdtContent>
            <w:tc>
              <w:tcPr>
                <w:tcW w:w="492" w:type="dxa"/>
                <w:tcBorders>
                  <w:left w:val="nil"/>
                  <w:right w:val="nil"/>
                </w:tcBorders>
              </w:tcPr>
              <w:p w14:paraId="79640BFC" w14:textId="77777777" w:rsidR="00580FC1" w:rsidRPr="00DE6BFC" w:rsidRDefault="00580FC1" w:rsidP="00580FC1">
                <w:pPr>
                  <w:spacing w:before="60" w:after="60"/>
                </w:pPr>
                <w:r w:rsidRPr="00DE6BFC">
                  <w:rPr>
                    <w:rFonts w:ascii="Segoe UI Symbol" w:eastAsia="MS Gothic" w:hAnsi="Segoe UI Symbol" w:cs="Segoe UI Symbol"/>
                  </w:rPr>
                  <w:t>☐</w:t>
                </w:r>
              </w:p>
            </w:tc>
          </w:sdtContent>
        </w:sdt>
        <w:sdt>
          <w:sdtPr>
            <w:id w:val="-579590483"/>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0E2CC35A" w14:textId="77777777" w:rsidR="00580FC1" w:rsidRPr="00DE6BFC" w:rsidRDefault="00580FC1" w:rsidP="00580FC1">
                <w:pPr>
                  <w:spacing w:before="60" w:after="60"/>
                </w:pPr>
                <w:r w:rsidRPr="00DE6BFC">
                  <w:rPr>
                    <w:rFonts w:ascii="Segoe UI Symbol" w:eastAsia="MS Gothic" w:hAnsi="Segoe UI Symbol" w:cs="Segoe UI Symbol"/>
                  </w:rPr>
                  <w:t>☐</w:t>
                </w:r>
              </w:p>
            </w:tc>
          </w:sdtContent>
        </w:sdt>
        <w:tc>
          <w:tcPr>
            <w:tcW w:w="4160" w:type="dxa"/>
            <w:tcBorders>
              <w:left w:val="single" w:sz="4" w:space="0" w:color="BFBFBF" w:themeColor="background1" w:themeShade="BF"/>
              <w:right w:val="nil"/>
            </w:tcBorders>
          </w:tcPr>
          <w:p w14:paraId="664F1076" w14:textId="77777777" w:rsidR="00580FC1" w:rsidRPr="00DE6BFC" w:rsidRDefault="00580FC1" w:rsidP="00580FC1">
            <w:pPr>
              <w:spacing w:before="60" w:after="60"/>
            </w:pPr>
            <w:r w:rsidRPr="00DE6BFC">
              <w:fldChar w:fldCharType="begin">
                <w:ffData>
                  <w:name w:val="Text49"/>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23BD8C11" w14:textId="77777777" w:rsidTr="008D21E2">
        <w:tc>
          <w:tcPr>
            <w:tcW w:w="4537" w:type="dxa"/>
            <w:tcBorders>
              <w:left w:val="nil"/>
              <w:right w:val="nil"/>
            </w:tcBorders>
          </w:tcPr>
          <w:p w14:paraId="2DAB9F61" w14:textId="469BE7EE" w:rsidR="00B30226" w:rsidRPr="00B30226" w:rsidRDefault="00B30226" w:rsidP="00B30226">
            <w:pPr>
              <w:spacing w:before="60"/>
              <w:rPr>
                <w:iCs/>
              </w:rPr>
            </w:pPr>
            <w:r>
              <w:rPr>
                <w:iCs/>
              </w:rPr>
              <w:t>M</w:t>
            </w:r>
            <w:r w:rsidR="00580FC1" w:rsidRPr="00B30226">
              <w:rPr>
                <w:iCs/>
              </w:rPr>
              <w:t>apping of learning outcomes to graduate outcomes</w:t>
            </w:r>
          </w:p>
          <w:p w14:paraId="05B88B22" w14:textId="25F8C1F1" w:rsidR="00580FC1" w:rsidRPr="008D21E2" w:rsidRDefault="00580FC1" w:rsidP="00B30226">
            <w:pPr>
              <w:spacing w:after="60"/>
              <w:rPr>
                <w:i/>
                <w:sz w:val="18"/>
                <w:szCs w:val="18"/>
              </w:rPr>
            </w:pPr>
            <w:r w:rsidRPr="00EE3330">
              <w:rPr>
                <w:i/>
                <w:color w:val="007C6B"/>
                <w:sz w:val="18"/>
                <w:szCs w:val="18"/>
              </w:rPr>
              <w:t>clearly show</w:t>
            </w:r>
            <w:r w:rsidR="00B30226" w:rsidRPr="00EE3330">
              <w:rPr>
                <w:i/>
                <w:color w:val="007C6B"/>
                <w:sz w:val="18"/>
                <w:szCs w:val="18"/>
              </w:rPr>
              <w:t>s</w:t>
            </w:r>
            <w:r w:rsidRPr="00EE3330">
              <w:rPr>
                <w:i/>
                <w:color w:val="007C6B"/>
                <w:sz w:val="18"/>
                <w:szCs w:val="18"/>
              </w:rPr>
              <w:t xml:space="preserve"> how each course</w:t>
            </w:r>
            <w:r w:rsidR="00B30226" w:rsidRPr="00EE3330">
              <w:rPr>
                <w:i/>
                <w:color w:val="007C6B"/>
                <w:sz w:val="18"/>
                <w:szCs w:val="18"/>
              </w:rPr>
              <w:t xml:space="preserve"> learning outcome </w:t>
            </w:r>
            <w:r w:rsidRPr="00EE3330">
              <w:rPr>
                <w:i/>
                <w:color w:val="007C6B"/>
                <w:sz w:val="18"/>
                <w:szCs w:val="18"/>
              </w:rPr>
              <w:t>link</w:t>
            </w:r>
            <w:r w:rsidR="00B30226" w:rsidRPr="00EE3330">
              <w:rPr>
                <w:i/>
                <w:color w:val="007C6B"/>
                <w:sz w:val="18"/>
                <w:szCs w:val="18"/>
              </w:rPr>
              <w:t>s</w:t>
            </w:r>
            <w:r w:rsidRPr="00EE3330">
              <w:rPr>
                <w:i/>
                <w:color w:val="007C6B"/>
                <w:sz w:val="18"/>
                <w:szCs w:val="18"/>
              </w:rPr>
              <w:t xml:space="preserve"> to the graduate </w:t>
            </w:r>
            <w:r w:rsidR="00B30226" w:rsidRPr="00EE3330">
              <w:rPr>
                <w:i/>
                <w:color w:val="007C6B"/>
                <w:sz w:val="18"/>
                <w:szCs w:val="18"/>
              </w:rPr>
              <w:t>outcomes</w:t>
            </w:r>
          </w:p>
        </w:tc>
        <w:sdt>
          <w:sdtPr>
            <w:id w:val="1144474394"/>
            <w14:checkbox>
              <w14:checked w14:val="0"/>
              <w14:checkedState w14:val="2612" w14:font="MS Gothic"/>
              <w14:uncheckedState w14:val="2610" w14:font="MS Gothic"/>
            </w14:checkbox>
          </w:sdtPr>
          <w:sdtContent>
            <w:tc>
              <w:tcPr>
                <w:tcW w:w="492" w:type="dxa"/>
                <w:tcBorders>
                  <w:left w:val="nil"/>
                  <w:right w:val="nil"/>
                </w:tcBorders>
              </w:tcPr>
              <w:p w14:paraId="13BE48BB" w14:textId="77777777" w:rsidR="00580FC1" w:rsidRPr="00DE6BFC" w:rsidRDefault="00580FC1" w:rsidP="00580FC1">
                <w:pPr>
                  <w:spacing w:before="60" w:after="60"/>
                </w:pPr>
                <w:r w:rsidRPr="00DE6BFC">
                  <w:rPr>
                    <w:rFonts w:ascii="Segoe UI Symbol" w:eastAsia="MS Gothic" w:hAnsi="Segoe UI Symbol" w:cs="Segoe UI Symbol"/>
                  </w:rPr>
                  <w:t>☐</w:t>
                </w:r>
              </w:p>
            </w:tc>
          </w:sdtContent>
        </w:sdt>
        <w:sdt>
          <w:sdtPr>
            <w:id w:val="-2008515239"/>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05F8FC50" w14:textId="77777777" w:rsidR="00580FC1" w:rsidRPr="00DE6BFC" w:rsidRDefault="00580FC1" w:rsidP="00580FC1">
                <w:pPr>
                  <w:spacing w:before="60" w:after="60"/>
                </w:pPr>
                <w:r w:rsidRPr="00DE6BFC">
                  <w:rPr>
                    <w:rFonts w:ascii="Segoe UI Symbol" w:eastAsia="MS Gothic" w:hAnsi="Segoe UI Symbol" w:cs="Segoe UI Symbol"/>
                  </w:rPr>
                  <w:t>☐</w:t>
                </w:r>
              </w:p>
            </w:tc>
          </w:sdtContent>
        </w:sdt>
        <w:tc>
          <w:tcPr>
            <w:tcW w:w="4160" w:type="dxa"/>
            <w:tcBorders>
              <w:left w:val="single" w:sz="4" w:space="0" w:color="BFBFBF" w:themeColor="background1" w:themeShade="BF"/>
              <w:right w:val="nil"/>
            </w:tcBorders>
          </w:tcPr>
          <w:p w14:paraId="3BF43C64" w14:textId="77777777" w:rsidR="00580FC1" w:rsidRPr="00DE6BFC" w:rsidRDefault="00580FC1" w:rsidP="00580FC1">
            <w:pPr>
              <w:spacing w:before="60" w:after="60"/>
            </w:pPr>
            <w:r w:rsidRPr="00DE6BFC">
              <w:fldChar w:fldCharType="begin">
                <w:ffData>
                  <w:name w:val="Text49"/>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bl>
    <w:p w14:paraId="0EF1F32A" w14:textId="77777777" w:rsidR="006B1627" w:rsidRPr="00DE6BFC" w:rsidRDefault="006B1627" w:rsidP="0081154C">
      <w:pPr>
        <w:rPr>
          <w:i/>
          <w:iCs/>
          <w:color w:val="2E74B5" w:themeColor="accent1" w:themeShade="BF"/>
          <w:sz w:val="18"/>
          <w:szCs w:val="18"/>
        </w:rPr>
      </w:pPr>
    </w:p>
    <w:p w14:paraId="3F6BB77D" w14:textId="77777777" w:rsidR="006B1627" w:rsidRPr="00DE6BFC" w:rsidRDefault="006B1627" w:rsidP="0081154C">
      <w:pPr>
        <w:rPr>
          <w:i/>
          <w:iCs/>
          <w:color w:val="2E74B5" w:themeColor="accent1" w:themeShade="BF"/>
          <w:sz w:val="18"/>
          <w:szCs w:val="18"/>
        </w:rPr>
      </w:pPr>
    </w:p>
    <w:tbl>
      <w:tblPr>
        <w:tblStyle w:val="TableGrid"/>
        <w:tblW w:w="9640" w:type="dxa"/>
        <w:tblInd w:w="-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640"/>
      </w:tblGrid>
      <w:tr w:rsidR="00CD1FBC" w:rsidRPr="00DE6BFC" w14:paraId="20F4E738" w14:textId="77777777" w:rsidTr="00CD1FBC">
        <w:trPr>
          <w:trHeight w:val="393"/>
        </w:trPr>
        <w:tc>
          <w:tcPr>
            <w:tcW w:w="9640" w:type="dxa"/>
            <w:tcBorders>
              <w:top w:val="nil"/>
              <w:left w:val="nil"/>
              <w:bottom w:val="nil"/>
              <w:right w:val="nil"/>
            </w:tcBorders>
            <w:shd w:val="clear" w:color="auto" w:fill="007C6B"/>
          </w:tcPr>
          <w:p w14:paraId="4253B934" w14:textId="51136DE7" w:rsidR="00CD1FBC" w:rsidRPr="00DE6BFC" w:rsidRDefault="001E2C6E" w:rsidP="00CC0061">
            <w:pPr>
              <w:spacing w:before="60"/>
              <w:rPr>
                <w:b/>
                <w:bCs/>
              </w:rPr>
            </w:pPr>
            <w:r w:rsidRPr="001E2C6E">
              <w:rPr>
                <w:b/>
                <w:bCs/>
                <w:iCs/>
                <w:color w:val="FFFFFF" w:themeColor="background1"/>
              </w:rPr>
              <w:t xml:space="preserve">Approval Criterion 2: </w:t>
            </w:r>
            <w:r w:rsidR="00B30226">
              <w:rPr>
                <w:b/>
                <w:bCs/>
                <w:color w:val="FFFFFF" w:themeColor="background1"/>
              </w:rPr>
              <w:t xml:space="preserve">Course change </w:t>
            </w:r>
            <w:r w:rsidR="00AE3C1E">
              <w:rPr>
                <w:b/>
                <w:bCs/>
                <w:color w:val="FFFFFF" w:themeColor="background1"/>
              </w:rPr>
              <w:t>table</w:t>
            </w:r>
          </w:p>
        </w:tc>
      </w:tr>
    </w:tbl>
    <w:p w14:paraId="7EB084C6" w14:textId="7E8ABEAF" w:rsidR="006B1627" w:rsidRPr="00DE6BFC" w:rsidRDefault="00B30226" w:rsidP="0037595F">
      <w:pPr>
        <w:spacing w:before="60" w:after="60"/>
        <w:rPr>
          <w:i/>
          <w:iCs/>
          <w:color w:val="007C6B"/>
          <w:sz w:val="18"/>
          <w:szCs w:val="18"/>
        </w:rPr>
      </w:pPr>
      <w:r w:rsidRPr="00DE6BFC">
        <w:rPr>
          <w:i/>
          <w:iCs/>
          <w:color w:val="007C6B"/>
          <w:sz w:val="18"/>
          <w:szCs w:val="18"/>
        </w:rPr>
        <w:t xml:space="preserve">The table </w:t>
      </w:r>
      <w:r>
        <w:rPr>
          <w:i/>
          <w:iCs/>
          <w:color w:val="007C6B"/>
          <w:sz w:val="18"/>
          <w:szCs w:val="18"/>
        </w:rPr>
        <w:t>below</w:t>
      </w:r>
      <w:r w:rsidRPr="00DE6BFC">
        <w:rPr>
          <w:i/>
          <w:iCs/>
          <w:color w:val="007C6B"/>
          <w:sz w:val="18"/>
          <w:szCs w:val="18"/>
        </w:rPr>
        <w:t xml:space="preserve"> details the proposed changes for each course (component) in the programme including the addition or deletion of a compulsory or elective course. </w:t>
      </w:r>
    </w:p>
    <w:p w14:paraId="5E94E42E" w14:textId="52590D76" w:rsidR="00D142F6" w:rsidRPr="00DE6BFC" w:rsidRDefault="00D142F6" w:rsidP="00946CBE">
      <w:pPr>
        <w:spacing w:before="60"/>
        <w:rPr>
          <w:i/>
          <w:iCs/>
          <w:color w:val="007C6B"/>
          <w:sz w:val="18"/>
          <w:szCs w:val="18"/>
        </w:rPr>
      </w:pPr>
      <w:r w:rsidRPr="00DE6BFC">
        <w:rPr>
          <w:i/>
          <w:iCs/>
          <w:color w:val="007C6B"/>
          <w:sz w:val="18"/>
          <w:szCs w:val="18"/>
        </w:rPr>
        <w:t>The following are the requirements to meet the approval criteria:</w:t>
      </w:r>
    </w:p>
    <w:p w14:paraId="2BC974F0" w14:textId="77777777" w:rsidR="00D142F6" w:rsidRPr="00DE6BFC" w:rsidRDefault="00D142F6" w:rsidP="00946CBE">
      <w:pPr>
        <w:pStyle w:val="ListParagraph"/>
        <w:numPr>
          <w:ilvl w:val="0"/>
          <w:numId w:val="25"/>
        </w:numPr>
        <w:spacing w:after="60"/>
        <w:rPr>
          <w:bCs/>
          <w:i/>
          <w:color w:val="007C6B"/>
          <w:sz w:val="18"/>
          <w:szCs w:val="18"/>
        </w:rPr>
      </w:pPr>
      <w:r w:rsidRPr="00DE6BFC">
        <w:rPr>
          <w:i/>
          <w:color w:val="007C6B"/>
          <w:sz w:val="18"/>
          <w:szCs w:val="18"/>
        </w:rPr>
        <w:t>Clear learning outcomes are specified for each course (component) of the programme.</w:t>
      </w:r>
    </w:p>
    <w:p w14:paraId="6A97D362" w14:textId="77777777" w:rsidR="00D142F6" w:rsidRPr="00DE6BFC" w:rsidRDefault="00D142F6" w:rsidP="00946CBE">
      <w:pPr>
        <w:pStyle w:val="ListParagraph"/>
        <w:numPr>
          <w:ilvl w:val="0"/>
          <w:numId w:val="25"/>
        </w:numPr>
        <w:spacing w:after="60"/>
        <w:rPr>
          <w:i/>
          <w:color w:val="007C6B"/>
          <w:sz w:val="18"/>
          <w:szCs w:val="18"/>
        </w:rPr>
      </w:pPr>
      <w:r w:rsidRPr="00DE6BFC">
        <w:rPr>
          <w:i/>
          <w:color w:val="007C6B"/>
          <w:sz w:val="18"/>
          <w:szCs w:val="18"/>
        </w:rPr>
        <w:t>Learning outcomes are consistent with the aims and level of the programme.</w:t>
      </w:r>
    </w:p>
    <w:p w14:paraId="353B61CC" w14:textId="435DC604" w:rsidR="00F007B9" w:rsidRDefault="00D142F6" w:rsidP="00EE3330">
      <w:pPr>
        <w:pStyle w:val="ListParagraph"/>
        <w:numPr>
          <w:ilvl w:val="0"/>
          <w:numId w:val="25"/>
        </w:numPr>
        <w:rPr>
          <w:i/>
          <w:color w:val="007C6B"/>
          <w:sz w:val="18"/>
          <w:szCs w:val="18"/>
        </w:rPr>
      </w:pPr>
      <w:r w:rsidRPr="00DE6BFC">
        <w:rPr>
          <w:i/>
          <w:color w:val="007C6B"/>
          <w:sz w:val="18"/>
          <w:szCs w:val="18"/>
        </w:rPr>
        <w:t>Appropriate levels and credits are allocated to each course of the programme.</w:t>
      </w:r>
    </w:p>
    <w:p w14:paraId="4742F2C6" w14:textId="678DC3F3" w:rsidR="00EE3330" w:rsidRPr="00EE3330" w:rsidRDefault="00EE3330" w:rsidP="00EE3330">
      <w:pPr>
        <w:spacing w:before="60" w:after="60"/>
        <w:rPr>
          <w:i/>
          <w:color w:val="007C6B"/>
          <w:sz w:val="18"/>
          <w:szCs w:val="18"/>
        </w:rPr>
      </w:pPr>
      <w:r>
        <w:rPr>
          <w:i/>
          <w:color w:val="007C6B"/>
          <w:sz w:val="18"/>
          <w:szCs w:val="18"/>
        </w:rPr>
        <w:t>See change table guidance in appendix of this document.</w:t>
      </w:r>
    </w:p>
    <w:tbl>
      <w:tblPr>
        <w:tblStyle w:val="TableGrid"/>
        <w:tblW w:w="9640" w:type="dxa"/>
        <w:tblInd w:w="-284"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2"/>
        <w:gridCol w:w="7938"/>
      </w:tblGrid>
      <w:tr w:rsidR="00F007B9" w:rsidRPr="00F007B9" w14:paraId="72D78427" w14:textId="77777777" w:rsidTr="00B30226">
        <w:tc>
          <w:tcPr>
            <w:tcW w:w="1702" w:type="dxa"/>
            <w:tcBorders>
              <w:right w:val="nil"/>
            </w:tcBorders>
            <w:shd w:val="clear" w:color="auto" w:fill="E2EFD9" w:themeFill="accent6" w:themeFillTint="33"/>
          </w:tcPr>
          <w:p w14:paraId="3849C142" w14:textId="77777777" w:rsidR="00F007B9" w:rsidRPr="00E769D6" w:rsidRDefault="00F007B9" w:rsidP="00CC0061">
            <w:pPr>
              <w:spacing w:before="60" w:after="60"/>
              <w:rPr>
                <w:szCs w:val="20"/>
              </w:rPr>
            </w:pPr>
            <w:r w:rsidRPr="00E769D6">
              <w:rPr>
                <w:szCs w:val="20"/>
              </w:rPr>
              <w:t xml:space="preserve">Course </w:t>
            </w:r>
            <w:r w:rsidRPr="00F007B9">
              <w:rPr>
                <w:szCs w:val="20"/>
              </w:rPr>
              <w:t>code</w:t>
            </w:r>
          </w:p>
        </w:tc>
        <w:tc>
          <w:tcPr>
            <w:tcW w:w="7938" w:type="dxa"/>
            <w:tcBorders>
              <w:left w:val="nil"/>
            </w:tcBorders>
            <w:shd w:val="clear" w:color="auto" w:fill="E2EFD9" w:themeFill="accent6" w:themeFillTint="33"/>
          </w:tcPr>
          <w:p w14:paraId="0087BFD8" w14:textId="77777777" w:rsidR="00F007B9" w:rsidRPr="00E769D6" w:rsidRDefault="00F007B9" w:rsidP="00CC0061">
            <w:pPr>
              <w:spacing w:before="60" w:after="60"/>
              <w:rPr>
                <w:szCs w:val="20"/>
              </w:rPr>
            </w:pPr>
            <w:r w:rsidRPr="00F007B9">
              <w:rPr>
                <w:szCs w:val="20"/>
              </w:rPr>
              <w:t>Description</w:t>
            </w:r>
            <w:r w:rsidRPr="00E769D6">
              <w:rPr>
                <w:szCs w:val="20"/>
              </w:rPr>
              <w:t xml:space="preserve"> of </w:t>
            </w:r>
            <w:r w:rsidRPr="00F007B9">
              <w:rPr>
                <w:szCs w:val="20"/>
              </w:rPr>
              <w:t>c</w:t>
            </w:r>
            <w:r w:rsidRPr="00E769D6">
              <w:rPr>
                <w:szCs w:val="20"/>
              </w:rPr>
              <w:t>hange</w:t>
            </w:r>
          </w:p>
        </w:tc>
      </w:tr>
      <w:tr w:rsidR="00F007B9" w:rsidRPr="00E769D6" w14:paraId="4270F9B4" w14:textId="77777777" w:rsidTr="00B30226">
        <w:tc>
          <w:tcPr>
            <w:tcW w:w="1702" w:type="dxa"/>
          </w:tcPr>
          <w:p w14:paraId="50F5BF55" w14:textId="295D2276" w:rsidR="00F007B9" w:rsidRPr="00E769D6" w:rsidRDefault="00F007B9" w:rsidP="00CC0061">
            <w:pPr>
              <w:spacing w:before="60" w:after="60"/>
              <w:rPr>
                <w:szCs w:val="20"/>
              </w:rPr>
            </w:pPr>
          </w:p>
        </w:tc>
        <w:tc>
          <w:tcPr>
            <w:tcW w:w="7938" w:type="dxa"/>
          </w:tcPr>
          <w:p w14:paraId="7EBA0C26" w14:textId="77777777" w:rsidR="00F007B9" w:rsidRPr="00E769D6" w:rsidRDefault="00F007B9" w:rsidP="00CC0061">
            <w:pPr>
              <w:spacing w:before="60" w:after="60"/>
              <w:rPr>
                <w:szCs w:val="20"/>
              </w:rPr>
            </w:pPr>
          </w:p>
        </w:tc>
      </w:tr>
      <w:tr w:rsidR="00F007B9" w:rsidRPr="00E769D6" w14:paraId="1B312AB2" w14:textId="77777777" w:rsidTr="00B30226">
        <w:tc>
          <w:tcPr>
            <w:tcW w:w="1702" w:type="dxa"/>
          </w:tcPr>
          <w:p w14:paraId="03283773" w14:textId="77777777" w:rsidR="00F007B9" w:rsidRPr="00E769D6" w:rsidRDefault="00F007B9" w:rsidP="00CC0061">
            <w:pPr>
              <w:spacing w:before="60" w:after="60"/>
              <w:rPr>
                <w:szCs w:val="20"/>
              </w:rPr>
            </w:pPr>
          </w:p>
        </w:tc>
        <w:tc>
          <w:tcPr>
            <w:tcW w:w="7938" w:type="dxa"/>
          </w:tcPr>
          <w:p w14:paraId="38E3EE13" w14:textId="77777777" w:rsidR="00F007B9" w:rsidRPr="00E769D6" w:rsidRDefault="00F007B9" w:rsidP="00CC0061">
            <w:pPr>
              <w:spacing w:before="60" w:after="60"/>
              <w:rPr>
                <w:szCs w:val="20"/>
              </w:rPr>
            </w:pPr>
          </w:p>
        </w:tc>
      </w:tr>
      <w:tr w:rsidR="00F007B9" w:rsidRPr="00E769D6" w14:paraId="56C29904" w14:textId="77777777" w:rsidTr="00B30226">
        <w:tc>
          <w:tcPr>
            <w:tcW w:w="1702" w:type="dxa"/>
          </w:tcPr>
          <w:p w14:paraId="483FA656" w14:textId="77777777" w:rsidR="00F007B9" w:rsidRPr="00E769D6" w:rsidRDefault="00F007B9" w:rsidP="00CC0061">
            <w:pPr>
              <w:spacing w:before="60" w:after="60"/>
              <w:rPr>
                <w:szCs w:val="20"/>
              </w:rPr>
            </w:pPr>
          </w:p>
        </w:tc>
        <w:tc>
          <w:tcPr>
            <w:tcW w:w="7938" w:type="dxa"/>
          </w:tcPr>
          <w:p w14:paraId="4CDD0982" w14:textId="77777777" w:rsidR="00F007B9" w:rsidRPr="00E769D6" w:rsidRDefault="00F007B9" w:rsidP="00CC0061">
            <w:pPr>
              <w:spacing w:before="60" w:after="60"/>
              <w:rPr>
                <w:szCs w:val="20"/>
              </w:rPr>
            </w:pPr>
          </w:p>
        </w:tc>
      </w:tr>
      <w:tr w:rsidR="00F007B9" w:rsidRPr="00E769D6" w14:paraId="2A2E2319" w14:textId="77777777" w:rsidTr="00B30226">
        <w:tc>
          <w:tcPr>
            <w:tcW w:w="1702" w:type="dxa"/>
          </w:tcPr>
          <w:p w14:paraId="027511AA" w14:textId="77777777" w:rsidR="00F007B9" w:rsidRPr="00E769D6" w:rsidRDefault="00F007B9" w:rsidP="00CC0061">
            <w:pPr>
              <w:spacing w:before="60" w:after="60"/>
              <w:rPr>
                <w:szCs w:val="20"/>
              </w:rPr>
            </w:pPr>
          </w:p>
        </w:tc>
        <w:tc>
          <w:tcPr>
            <w:tcW w:w="7938" w:type="dxa"/>
          </w:tcPr>
          <w:p w14:paraId="603346C0" w14:textId="77777777" w:rsidR="00F007B9" w:rsidRPr="00E769D6" w:rsidRDefault="00F007B9" w:rsidP="00CC0061">
            <w:pPr>
              <w:spacing w:before="60" w:after="60"/>
              <w:rPr>
                <w:szCs w:val="20"/>
              </w:rPr>
            </w:pPr>
          </w:p>
        </w:tc>
      </w:tr>
      <w:tr w:rsidR="00F007B9" w:rsidRPr="00DE6BFC" w14:paraId="5C255E2D" w14:textId="77777777" w:rsidTr="00B30226">
        <w:tc>
          <w:tcPr>
            <w:tcW w:w="1702" w:type="dxa"/>
          </w:tcPr>
          <w:p w14:paraId="47053D6A" w14:textId="77777777" w:rsidR="00F007B9" w:rsidRPr="00DE6BFC" w:rsidRDefault="00F007B9" w:rsidP="00CC0061">
            <w:pPr>
              <w:spacing w:before="60" w:after="60"/>
              <w:rPr>
                <w:szCs w:val="20"/>
              </w:rPr>
            </w:pPr>
          </w:p>
        </w:tc>
        <w:tc>
          <w:tcPr>
            <w:tcW w:w="7938" w:type="dxa"/>
          </w:tcPr>
          <w:p w14:paraId="2F11E25A" w14:textId="77777777" w:rsidR="00F007B9" w:rsidRPr="00DE6BFC" w:rsidRDefault="00F007B9" w:rsidP="00CC0061">
            <w:pPr>
              <w:spacing w:before="60" w:after="60"/>
              <w:rPr>
                <w:szCs w:val="20"/>
              </w:rPr>
            </w:pPr>
          </w:p>
        </w:tc>
      </w:tr>
      <w:tr w:rsidR="00F007B9" w:rsidRPr="00DE6BFC" w14:paraId="67B5B499" w14:textId="77777777" w:rsidTr="00B30226">
        <w:tc>
          <w:tcPr>
            <w:tcW w:w="1702" w:type="dxa"/>
          </w:tcPr>
          <w:p w14:paraId="209AC921" w14:textId="77777777" w:rsidR="00F007B9" w:rsidRPr="00DE6BFC" w:rsidRDefault="00F007B9" w:rsidP="00CC0061">
            <w:pPr>
              <w:spacing w:before="60" w:after="60"/>
              <w:rPr>
                <w:szCs w:val="20"/>
              </w:rPr>
            </w:pPr>
          </w:p>
        </w:tc>
        <w:tc>
          <w:tcPr>
            <w:tcW w:w="7938" w:type="dxa"/>
          </w:tcPr>
          <w:p w14:paraId="6D22B63A" w14:textId="77777777" w:rsidR="00F007B9" w:rsidRPr="00DE6BFC" w:rsidRDefault="00F007B9" w:rsidP="00CC0061">
            <w:pPr>
              <w:spacing w:before="60" w:after="60"/>
              <w:rPr>
                <w:szCs w:val="20"/>
              </w:rPr>
            </w:pPr>
          </w:p>
        </w:tc>
      </w:tr>
      <w:tr w:rsidR="00F007B9" w:rsidRPr="00DE6BFC" w14:paraId="5D81D9AC" w14:textId="77777777" w:rsidTr="00B30226">
        <w:tc>
          <w:tcPr>
            <w:tcW w:w="1702" w:type="dxa"/>
          </w:tcPr>
          <w:p w14:paraId="40DE3037" w14:textId="77777777" w:rsidR="00F007B9" w:rsidRPr="00DE6BFC" w:rsidRDefault="00F007B9" w:rsidP="00CC0061">
            <w:pPr>
              <w:spacing w:before="60" w:after="60"/>
              <w:rPr>
                <w:szCs w:val="20"/>
              </w:rPr>
            </w:pPr>
          </w:p>
        </w:tc>
        <w:tc>
          <w:tcPr>
            <w:tcW w:w="7938" w:type="dxa"/>
          </w:tcPr>
          <w:p w14:paraId="26EC97A2" w14:textId="77777777" w:rsidR="00F007B9" w:rsidRPr="00DE6BFC" w:rsidRDefault="00F007B9" w:rsidP="00CC0061">
            <w:pPr>
              <w:spacing w:before="60" w:after="60"/>
              <w:rPr>
                <w:szCs w:val="20"/>
              </w:rPr>
            </w:pPr>
          </w:p>
        </w:tc>
      </w:tr>
      <w:tr w:rsidR="00F007B9" w:rsidRPr="00DE6BFC" w14:paraId="1BE63201" w14:textId="77777777" w:rsidTr="00B30226">
        <w:tc>
          <w:tcPr>
            <w:tcW w:w="1702" w:type="dxa"/>
          </w:tcPr>
          <w:p w14:paraId="598881AF" w14:textId="77777777" w:rsidR="00F007B9" w:rsidRPr="00DE6BFC" w:rsidRDefault="00F007B9" w:rsidP="00CC0061">
            <w:pPr>
              <w:spacing w:before="60" w:after="60"/>
              <w:rPr>
                <w:szCs w:val="20"/>
              </w:rPr>
            </w:pPr>
          </w:p>
        </w:tc>
        <w:tc>
          <w:tcPr>
            <w:tcW w:w="7938" w:type="dxa"/>
          </w:tcPr>
          <w:p w14:paraId="64E40D7C" w14:textId="77777777" w:rsidR="00F007B9" w:rsidRPr="00DE6BFC" w:rsidRDefault="00F007B9" w:rsidP="00CC0061">
            <w:pPr>
              <w:spacing w:before="60" w:after="60"/>
              <w:rPr>
                <w:szCs w:val="20"/>
              </w:rPr>
            </w:pPr>
          </w:p>
        </w:tc>
      </w:tr>
      <w:tr w:rsidR="00F007B9" w:rsidRPr="00DE6BFC" w14:paraId="722CA668" w14:textId="77777777" w:rsidTr="00B30226">
        <w:tc>
          <w:tcPr>
            <w:tcW w:w="1702" w:type="dxa"/>
          </w:tcPr>
          <w:p w14:paraId="69190FAD" w14:textId="77777777" w:rsidR="00F007B9" w:rsidRPr="00DE6BFC" w:rsidRDefault="00F007B9" w:rsidP="00CC0061">
            <w:pPr>
              <w:spacing w:before="60" w:after="60"/>
              <w:rPr>
                <w:szCs w:val="20"/>
              </w:rPr>
            </w:pPr>
          </w:p>
        </w:tc>
        <w:tc>
          <w:tcPr>
            <w:tcW w:w="7938" w:type="dxa"/>
          </w:tcPr>
          <w:p w14:paraId="017B4C59" w14:textId="77777777" w:rsidR="00F007B9" w:rsidRPr="00DE6BFC" w:rsidRDefault="00F007B9" w:rsidP="00CC0061">
            <w:pPr>
              <w:spacing w:before="60" w:after="60"/>
              <w:rPr>
                <w:szCs w:val="20"/>
              </w:rPr>
            </w:pPr>
          </w:p>
        </w:tc>
      </w:tr>
      <w:tr w:rsidR="00F007B9" w:rsidRPr="00E769D6" w14:paraId="6C505E59" w14:textId="77777777" w:rsidTr="00B30226">
        <w:tc>
          <w:tcPr>
            <w:tcW w:w="1702" w:type="dxa"/>
          </w:tcPr>
          <w:p w14:paraId="35F8C6D7" w14:textId="77777777" w:rsidR="00F007B9" w:rsidRPr="00E769D6" w:rsidRDefault="00F007B9" w:rsidP="00CC0061">
            <w:pPr>
              <w:spacing w:before="60" w:after="60"/>
              <w:rPr>
                <w:szCs w:val="20"/>
              </w:rPr>
            </w:pPr>
          </w:p>
        </w:tc>
        <w:tc>
          <w:tcPr>
            <w:tcW w:w="7938" w:type="dxa"/>
          </w:tcPr>
          <w:p w14:paraId="23F0EA11" w14:textId="77777777" w:rsidR="00F007B9" w:rsidRPr="00E769D6" w:rsidRDefault="00F007B9" w:rsidP="00CC0061">
            <w:pPr>
              <w:spacing w:before="60" w:after="60"/>
              <w:rPr>
                <w:szCs w:val="20"/>
              </w:rPr>
            </w:pPr>
          </w:p>
        </w:tc>
      </w:tr>
      <w:tr w:rsidR="00F007B9" w:rsidRPr="00E769D6" w14:paraId="06DCD965" w14:textId="77777777" w:rsidTr="00B30226">
        <w:tc>
          <w:tcPr>
            <w:tcW w:w="1702" w:type="dxa"/>
          </w:tcPr>
          <w:p w14:paraId="624063CE" w14:textId="77777777" w:rsidR="00F007B9" w:rsidRPr="00E769D6" w:rsidRDefault="00F007B9" w:rsidP="00CC0061">
            <w:pPr>
              <w:spacing w:before="60" w:after="60"/>
              <w:rPr>
                <w:szCs w:val="20"/>
              </w:rPr>
            </w:pPr>
          </w:p>
        </w:tc>
        <w:tc>
          <w:tcPr>
            <w:tcW w:w="7938" w:type="dxa"/>
          </w:tcPr>
          <w:p w14:paraId="5B41D031" w14:textId="77777777" w:rsidR="00F007B9" w:rsidRPr="00E769D6" w:rsidRDefault="00F007B9" w:rsidP="00CC0061">
            <w:pPr>
              <w:spacing w:before="60" w:after="60"/>
              <w:rPr>
                <w:szCs w:val="20"/>
              </w:rPr>
            </w:pPr>
          </w:p>
        </w:tc>
      </w:tr>
      <w:tr w:rsidR="00F007B9" w:rsidRPr="00E769D6" w14:paraId="4F707414" w14:textId="77777777" w:rsidTr="00B30226">
        <w:tc>
          <w:tcPr>
            <w:tcW w:w="1702" w:type="dxa"/>
          </w:tcPr>
          <w:p w14:paraId="618CB940" w14:textId="77777777" w:rsidR="00F007B9" w:rsidRPr="00E769D6" w:rsidRDefault="00F007B9" w:rsidP="00CC0061">
            <w:pPr>
              <w:spacing w:before="60" w:after="60"/>
              <w:rPr>
                <w:szCs w:val="20"/>
              </w:rPr>
            </w:pPr>
          </w:p>
        </w:tc>
        <w:tc>
          <w:tcPr>
            <w:tcW w:w="7938" w:type="dxa"/>
          </w:tcPr>
          <w:p w14:paraId="6EABC9FA" w14:textId="77777777" w:rsidR="00F007B9" w:rsidRPr="00E769D6" w:rsidRDefault="00F007B9" w:rsidP="00CC0061">
            <w:pPr>
              <w:spacing w:before="60" w:after="60"/>
              <w:rPr>
                <w:szCs w:val="20"/>
              </w:rPr>
            </w:pPr>
          </w:p>
        </w:tc>
      </w:tr>
    </w:tbl>
    <w:p w14:paraId="282211A3" w14:textId="77777777" w:rsidR="00F007B9" w:rsidRPr="00DE6BFC" w:rsidRDefault="00F007B9" w:rsidP="00F007B9">
      <w:pPr>
        <w:rPr>
          <w:i/>
          <w:iCs/>
          <w:color w:val="2E74B5" w:themeColor="accent1" w:themeShade="BF"/>
          <w:sz w:val="18"/>
          <w:szCs w:val="18"/>
        </w:rPr>
      </w:pPr>
    </w:p>
    <w:p w14:paraId="16DBF39A" w14:textId="77777777" w:rsidR="00EE3330" w:rsidRDefault="00EE3330" w:rsidP="0081154C">
      <w:pPr>
        <w:rPr>
          <w:i/>
          <w:iCs/>
          <w:color w:val="2E74B5" w:themeColor="accent1" w:themeShade="BF"/>
          <w:sz w:val="18"/>
          <w:szCs w:val="18"/>
        </w:rPr>
        <w:sectPr w:rsidR="00EE3330" w:rsidSect="00A02A07">
          <w:pgSz w:w="11909" w:h="16834" w:code="9"/>
          <w:pgMar w:top="798" w:right="1418" w:bottom="902" w:left="1276" w:header="454" w:footer="113" w:gutter="0"/>
          <w:paperSrc w:first="261" w:other="261"/>
          <w:pgNumType w:start="1"/>
          <w:cols w:space="720"/>
          <w:titlePg/>
          <w:docGrid w:linePitch="326"/>
        </w:sectPr>
      </w:pPr>
    </w:p>
    <w:p w14:paraId="065A87CE" w14:textId="77777777" w:rsidR="005470DD" w:rsidRPr="00DE6BFC" w:rsidRDefault="005470DD" w:rsidP="0081154C">
      <w:pPr>
        <w:rPr>
          <w:i/>
          <w:iCs/>
          <w:color w:val="2E74B5" w:themeColor="accent1" w:themeShade="BF"/>
          <w:sz w:val="18"/>
          <w:szCs w:val="18"/>
        </w:rPr>
      </w:pPr>
    </w:p>
    <w:tbl>
      <w:tblPr>
        <w:tblStyle w:val="LightList-Accent1"/>
        <w:tblW w:w="9638" w:type="dxa"/>
        <w:tblInd w:w="-2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9638"/>
      </w:tblGrid>
      <w:tr w:rsidR="00BF0CC4" w:rsidRPr="00DE6BFC" w14:paraId="56E33F5C" w14:textId="77777777" w:rsidTr="00CC006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shd w:val="clear" w:color="auto" w:fill="007C6B"/>
          </w:tcPr>
          <w:p w14:paraId="3C1D9B80" w14:textId="4F37192A" w:rsidR="00BF0CC4" w:rsidRPr="00DE6BFC" w:rsidRDefault="00BF0CC4" w:rsidP="00CC0061">
            <w:pPr>
              <w:rPr>
                <w:rFonts w:cstheme="minorHAnsi"/>
                <w:iCs/>
                <w:szCs w:val="20"/>
              </w:rPr>
            </w:pPr>
            <w:r w:rsidRPr="00DE6BFC">
              <w:rPr>
                <w:rFonts w:cstheme="minorHAnsi"/>
                <w:iCs/>
                <w:szCs w:val="20"/>
              </w:rPr>
              <w:t xml:space="preserve">Approval </w:t>
            </w:r>
            <w:r w:rsidR="00E769D6" w:rsidRPr="00DE6BFC">
              <w:rPr>
                <w:rFonts w:cstheme="minorHAnsi"/>
                <w:iCs/>
                <w:szCs w:val="20"/>
              </w:rPr>
              <w:t>C</w:t>
            </w:r>
            <w:r w:rsidRPr="00DE6BFC">
              <w:rPr>
                <w:rFonts w:cstheme="minorHAnsi"/>
                <w:iCs/>
                <w:szCs w:val="20"/>
              </w:rPr>
              <w:t>riterion 3: Delivery modes and methods</w:t>
            </w:r>
          </w:p>
        </w:tc>
      </w:tr>
      <w:tr w:rsidR="00BF0CC4" w:rsidRPr="00DE6BFC" w14:paraId="6AB3FE2B" w14:textId="77777777" w:rsidTr="00CC00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tcPr>
          <w:p w14:paraId="67029FA9" w14:textId="20D855BD" w:rsidR="00BF0CC4" w:rsidRPr="00DE6BFC" w:rsidRDefault="00CD6B94" w:rsidP="00CC0061">
            <w:pPr>
              <w:pStyle w:val="Default"/>
              <w:rPr>
                <w:i/>
                <w:iCs/>
                <w:color w:val="007C6B"/>
                <w:sz w:val="18"/>
                <w:szCs w:val="18"/>
                <w:lang w:val="en-AU"/>
              </w:rPr>
            </w:pPr>
            <w:r w:rsidRPr="00DE6BFC">
              <w:rPr>
                <w:b w:val="0"/>
                <w:bCs w:val="0"/>
                <w:i/>
                <w:iCs/>
                <w:color w:val="007C6B"/>
                <w:sz w:val="18"/>
                <w:szCs w:val="18"/>
                <w:lang w:val="en-AU"/>
              </w:rPr>
              <w:t>The delivery methods are adequate and appropriate, given the stated learning outcomes for the programme. Where specific resources are necessary for the programme to be provided, those resources are clearly outlined</w:t>
            </w:r>
            <w:r w:rsidR="00BF0CC4" w:rsidRPr="00DE6BFC">
              <w:rPr>
                <w:b w:val="0"/>
                <w:bCs w:val="0"/>
                <w:i/>
                <w:iCs/>
                <w:color w:val="007C6B"/>
                <w:sz w:val="18"/>
                <w:szCs w:val="18"/>
                <w:lang w:val="en-AU"/>
              </w:rPr>
              <w:t xml:space="preserve">. </w:t>
            </w:r>
            <w:r w:rsidR="00C371E3" w:rsidRPr="00DE6BFC">
              <w:rPr>
                <w:b w:val="0"/>
                <w:bCs w:val="0"/>
                <w:i/>
                <w:iCs/>
                <w:color w:val="007C6B"/>
                <w:sz w:val="18"/>
                <w:szCs w:val="18"/>
                <w:lang w:val="en-AU"/>
              </w:rPr>
              <w:t>Note in the table below when Programme Approval and Accreditation (PAD) document sections have been updated to align with the revised Tāmaki approach.</w:t>
            </w:r>
          </w:p>
        </w:tc>
      </w:tr>
    </w:tbl>
    <w:tbl>
      <w:tblPr>
        <w:tblStyle w:val="TableGrid"/>
        <w:tblW w:w="9640" w:type="dxa"/>
        <w:tblInd w:w="-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253"/>
        <w:gridCol w:w="492"/>
        <w:gridCol w:w="451"/>
        <w:gridCol w:w="4444"/>
      </w:tblGrid>
      <w:tr w:rsidR="008D21E2" w:rsidRPr="00DE6BFC" w14:paraId="62C946C9" w14:textId="77777777" w:rsidTr="005356ED">
        <w:trPr>
          <w:trHeight w:val="241"/>
        </w:trPr>
        <w:tc>
          <w:tcPr>
            <w:tcW w:w="4253" w:type="dxa"/>
            <w:tcBorders>
              <w:left w:val="nil"/>
              <w:right w:val="nil"/>
            </w:tcBorders>
            <w:shd w:val="clear" w:color="auto" w:fill="E2EFD9" w:themeFill="accent6" w:themeFillTint="33"/>
            <w:vAlign w:val="center"/>
          </w:tcPr>
          <w:p w14:paraId="1780C3B2" w14:textId="75B608A9" w:rsidR="00390815" w:rsidRPr="00DE6BFC" w:rsidRDefault="00B30226" w:rsidP="00CC0061">
            <w:pPr>
              <w:spacing w:before="60" w:after="60"/>
              <w:rPr>
                <w:bCs/>
                <w:iCs/>
              </w:rPr>
            </w:pPr>
            <w:r>
              <w:rPr>
                <w:bCs/>
                <w:iCs/>
              </w:rPr>
              <w:t>Have any of the following changed?</w:t>
            </w:r>
          </w:p>
        </w:tc>
        <w:tc>
          <w:tcPr>
            <w:tcW w:w="492" w:type="dxa"/>
            <w:tcBorders>
              <w:left w:val="nil"/>
              <w:right w:val="nil"/>
            </w:tcBorders>
            <w:shd w:val="clear" w:color="auto" w:fill="E2EFD9" w:themeFill="accent6" w:themeFillTint="33"/>
            <w:vAlign w:val="center"/>
          </w:tcPr>
          <w:p w14:paraId="41E033FE" w14:textId="77777777" w:rsidR="00390815" w:rsidRPr="00DE6BFC" w:rsidRDefault="00390815" w:rsidP="00CC0061">
            <w:pPr>
              <w:spacing w:before="60" w:after="60"/>
            </w:pPr>
            <w:r w:rsidRPr="00DE6BFC">
              <w:t>Yes</w:t>
            </w:r>
          </w:p>
        </w:tc>
        <w:tc>
          <w:tcPr>
            <w:tcW w:w="451" w:type="dxa"/>
            <w:tcBorders>
              <w:left w:val="nil"/>
              <w:right w:val="nil"/>
            </w:tcBorders>
            <w:shd w:val="clear" w:color="auto" w:fill="E2EFD9" w:themeFill="accent6" w:themeFillTint="33"/>
            <w:vAlign w:val="center"/>
          </w:tcPr>
          <w:p w14:paraId="5137772E" w14:textId="77777777" w:rsidR="00390815" w:rsidRPr="00DE6BFC" w:rsidRDefault="00390815" w:rsidP="00CC0061">
            <w:pPr>
              <w:spacing w:before="60" w:after="60"/>
            </w:pPr>
            <w:r w:rsidRPr="00DE6BFC">
              <w:t>No</w:t>
            </w:r>
          </w:p>
        </w:tc>
        <w:tc>
          <w:tcPr>
            <w:tcW w:w="4444" w:type="dxa"/>
            <w:tcBorders>
              <w:left w:val="nil"/>
              <w:bottom w:val="single" w:sz="4" w:space="0" w:color="BFBFBF" w:themeColor="background1" w:themeShade="BF"/>
              <w:right w:val="nil"/>
            </w:tcBorders>
            <w:shd w:val="clear" w:color="auto" w:fill="E2EFD9" w:themeFill="accent6" w:themeFillTint="33"/>
            <w:vAlign w:val="center"/>
          </w:tcPr>
          <w:p w14:paraId="57E40CBB" w14:textId="3DB8AD9C" w:rsidR="00390815" w:rsidRPr="00DE6BFC" w:rsidRDefault="00B30226" w:rsidP="00CC0061">
            <w:pPr>
              <w:spacing w:before="60" w:after="60"/>
            </w:pPr>
            <w:r>
              <w:t>If yes, w</w:t>
            </w:r>
            <w:r w:rsidRPr="00DE6BFC">
              <w:t>hat has changed?</w:t>
            </w:r>
          </w:p>
        </w:tc>
      </w:tr>
      <w:tr w:rsidR="008D21E2" w:rsidRPr="00DE6BFC" w14:paraId="12DA1E8F" w14:textId="77777777" w:rsidTr="005356ED">
        <w:trPr>
          <w:trHeight w:val="241"/>
        </w:trPr>
        <w:tc>
          <w:tcPr>
            <w:tcW w:w="4253" w:type="dxa"/>
            <w:tcBorders>
              <w:left w:val="nil"/>
              <w:right w:val="nil"/>
            </w:tcBorders>
          </w:tcPr>
          <w:p w14:paraId="0F0EE048" w14:textId="3A3923AD" w:rsidR="00B30226" w:rsidRDefault="00CD6B94" w:rsidP="00B30226">
            <w:pPr>
              <w:spacing w:before="60"/>
            </w:pPr>
            <w:r w:rsidRPr="00DE6BFC">
              <w:rPr>
                <w:iCs/>
              </w:rPr>
              <w:t>The delivery</w:t>
            </w:r>
            <w:r w:rsidRPr="00DE6BFC">
              <w:t xml:space="preserve"> mode</w:t>
            </w:r>
          </w:p>
          <w:p w14:paraId="5EAD7997" w14:textId="4127C6A0" w:rsidR="00390815" w:rsidRPr="008D21E2" w:rsidRDefault="00B30226" w:rsidP="00B30226">
            <w:pPr>
              <w:spacing w:after="60"/>
              <w:rPr>
                <w:i/>
                <w:iCs/>
                <w:sz w:val="18"/>
                <w:szCs w:val="18"/>
              </w:rPr>
            </w:pPr>
            <w:r w:rsidRPr="008F5295">
              <w:rPr>
                <w:i/>
                <w:iCs/>
                <w:color w:val="007C6B"/>
                <w:sz w:val="18"/>
                <w:szCs w:val="18"/>
              </w:rPr>
              <w:t xml:space="preserve">is </w:t>
            </w:r>
            <w:r w:rsidR="00CD6B94" w:rsidRPr="008F5295">
              <w:rPr>
                <w:i/>
                <w:iCs/>
                <w:color w:val="007C6B"/>
                <w:sz w:val="18"/>
                <w:szCs w:val="18"/>
              </w:rPr>
              <w:t>appropriate to the nature of the programme, the methods of delivery, the learning outcomes, and the likely student body</w:t>
            </w:r>
          </w:p>
        </w:tc>
        <w:sdt>
          <w:sdtPr>
            <w:id w:val="-319966188"/>
            <w14:checkbox>
              <w14:checked w14:val="0"/>
              <w14:checkedState w14:val="2612" w14:font="MS Gothic"/>
              <w14:uncheckedState w14:val="2610" w14:font="MS Gothic"/>
            </w14:checkbox>
          </w:sdtPr>
          <w:sdtContent>
            <w:tc>
              <w:tcPr>
                <w:tcW w:w="492" w:type="dxa"/>
                <w:tcBorders>
                  <w:left w:val="nil"/>
                  <w:right w:val="nil"/>
                </w:tcBorders>
              </w:tcPr>
              <w:p w14:paraId="401E7743" w14:textId="77777777" w:rsidR="00390815" w:rsidRPr="00DE6BFC" w:rsidRDefault="00390815" w:rsidP="00390815">
                <w:pPr>
                  <w:spacing w:before="60" w:after="60"/>
                </w:pPr>
                <w:r w:rsidRPr="00DE6BFC">
                  <w:rPr>
                    <w:rFonts w:ascii="Segoe UI Symbol" w:eastAsia="MS Gothic" w:hAnsi="Segoe UI Symbol" w:cs="Segoe UI Symbol"/>
                  </w:rPr>
                  <w:t>☐</w:t>
                </w:r>
              </w:p>
            </w:tc>
          </w:sdtContent>
        </w:sdt>
        <w:sdt>
          <w:sdtPr>
            <w:id w:val="-1137336290"/>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6BD22446" w14:textId="77777777" w:rsidR="00390815" w:rsidRPr="00DE6BFC" w:rsidRDefault="00390815" w:rsidP="00390815">
                <w:pPr>
                  <w:spacing w:before="60" w:after="60"/>
                </w:pPr>
                <w:r w:rsidRPr="00DE6BFC">
                  <w:rPr>
                    <w:rFonts w:ascii="Segoe UI Symbol" w:eastAsia="MS Gothic" w:hAnsi="Segoe UI Symbol" w:cs="Segoe UI Symbol"/>
                  </w:rPr>
                  <w:t>☐</w:t>
                </w:r>
              </w:p>
            </w:tc>
          </w:sdtContent>
        </w:sdt>
        <w:tc>
          <w:tcPr>
            <w:tcW w:w="4444" w:type="dxa"/>
            <w:tcBorders>
              <w:left w:val="single" w:sz="4" w:space="0" w:color="BFBFBF" w:themeColor="background1" w:themeShade="BF"/>
              <w:right w:val="nil"/>
            </w:tcBorders>
          </w:tcPr>
          <w:p w14:paraId="2E146F65" w14:textId="02F77FC1" w:rsidR="00CD6B94" w:rsidRPr="00DE6BFC" w:rsidRDefault="00390815" w:rsidP="00390815">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p w14:paraId="77C67096" w14:textId="092DE042" w:rsidR="00CD6B94" w:rsidRPr="00DE6BFC" w:rsidRDefault="00CD6B94" w:rsidP="00390815">
            <w:pPr>
              <w:spacing w:before="60" w:after="60"/>
            </w:pPr>
            <w:r w:rsidRPr="00DE6BFC">
              <w:rPr>
                <w:i/>
                <w:iCs/>
                <w:color w:val="007C6B"/>
                <w:sz w:val="18"/>
                <w:szCs w:val="18"/>
              </w:rPr>
              <w:t xml:space="preserve">addition or deletion of delivery mode </w:t>
            </w:r>
            <w:r w:rsidR="00D72EAF">
              <w:rPr>
                <w:i/>
                <w:iCs/>
                <w:color w:val="007C6B"/>
                <w:sz w:val="18"/>
                <w:szCs w:val="18"/>
              </w:rPr>
              <w:t>–</w:t>
            </w:r>
            <w:r w:rsidRPr="00DE6BFC">
              <w:rPr>
                <w:i/>
                <w:iCs/>
                <w:color w:val="007C6B"/>
                <w:sz w:val="18"/>
                <w:szCs w:val="18"/>
              </w:rPr>
              <w:t xml:space="preserve"> </w:t>
            </w:r>
            <w:r w:rsidR="00D72EAF">
              <w:rPr>
                <w:i/>
                <w:iCs/>
                <w:color w:val="007C6B"/>
                <w:sz w:val="18"/>
                <w:szCs w:val="18"/>
              </w:rPr>
              <w:t xml:space="preserve">face to face, </w:t>
            </w:r>
            <w:r w:rsidRPr="00DE6BFC">
              <w:rPr>
                <w:i/>
                <w:iCs/>
                <w:color w:val="007C6B"/>
                <w:sz w:val="18"/>
                <w:szCs w:val="18"/>
              </w:rPr>
              <w:t>blended, distance, work-based?</w:t>
            </w:r>
          </w:p>
        </w:tc>
      </w:tr>
      <w:tr w:rsidR="008D21E2" w:rsidRPr="00DE6BFC" w14:paraId="1C8C022D" w14:textId="77777777" w:rsidTr="005356ED">
        <w:trPr>
          <w:trHeight w:val="241"/>
        </w:trPr>
        <w:tc>
          <w:tcPr>
            <w:tcW w:w="4253" w:type="dxa"/>
            <w:tcBorders>
              <w:left w:val="nil"/>
              <w:right w:val="nil"/>
            </w:tcBorders>
          </w:tcPr>
          <w:p w14:paraId="3344CB35" w14:textId="55D35907" w:rsidR="00B30226" w:rsidRDefault="00CD6B94" w:rsidP="00B30226">
            <w:pPr>
              <w:spacing w:before="120"/>
            </w:pPr>
            <w:r w:rsidRPr="00DE6BFC">
              <w:rPr>
                <w:iCs/>
              </w:rPr>
              <w:t>T</w:t>
            </w:r>
            <w:r w:rsidR="00D72EAF">
              <w:rPr>
                <w:iCs/>
              </w:rPr>
              <w:t xml:space="preserve">eaching and learning </w:t>
            </w:r>
            <w:r w:rsidRPr="00DE6BFC">
              <w:t>methods</w:t>
            </w:r>
          </w:p>
          <w:p w14:paraId="4F085219" w14:textId="19D1D0AC" w:rsidR="00CD6B94" w:rsidRPr="008D21E2" w:rsidRDefault="00CD6B94" w:rsidP="00B30226">
            <w:pPr>
              <w:spacing w:after="60"/>
              <w:rPr>
                <w:i/>
                <w:iCs/>
                <w:sz w:val="18"/>
                <w:szCs w:val="18"/>
              </w:rPr>
            </w:pPr>
            <w:r w:rsidRPr="008F5295">
              <w:rPr>
                <w:i/>
                <w:iCs/>
                <w:color w:val="007C6B"/>
                <w:sz w:val="18"/>
                <w:szCs w:val="18"/>
              </w:rPr>
              <w:t>are appropriate to the nature of the programme, the modes of delivery, the learning outcomes, and the likely student body</w:t>
            </w:r>
          </w:p>
        </w:tc>
        <w:sdt>
          <w:sdtPr>
            <w:id w:val="-725454266"/>
            <w14:checkbox>
              <w14:checked w14:val="0"/>
              <w14:checkedState w14:val="2612" w14:font="MS Gothic"/>
              <w14:uncheckedState w14:val="2610" w14:font="MS Gothic"/>
            </w14:checkbox>
          </w:sdtPr>
          <w:sdtContent>
            <w:tc>
              <w:tcPr>
                <w:tcW w:w="492" w:type="dxa"/>
                <w:tcBorders>
                  <w:left w:val="nil"/>
                  <w:right w:val="nil"/>
                </w:tcBorders>
              </w:tcPr>
              <w:p w14:paraId="0D42779B" w14:textId="77777777" w:rsidR="00CD6B94" w:rsidRPr="00DE6BFC" w:rsidRDefault="00CD6B94" w:rsidP="00CC0061">
                <w:pPr>
                  <w:spacing w:before="60" w:after="60"/>
                </w:pPr>
                <w:r w:rsidRPr="00DE6BFC">
                  <w:rPr>
                    <w:rFonts w:ascii="Segoe UI Symbol" w:eastAsia="MS Gothic" w:hAnsi="Segoe UI Symbol" w:cs="Segoe UI Symbol"/>
                  </w:rPr>
                  <w:t>☐</w:t>
                </w:r>
              </w:p>
            </w:tc>
          </w:sdtContent>
        </w:sdt>
        <w:sdt>
          <w:sdtPr>
            <w:id w:val="1024054107"/>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49F325B6" w14:textId="77777777" w:rsidR="00CD6B94" w:rsidRPr="00DE6BFC" w:rsidRDefault="00CD6B94" w:rsidP="00CC0061">
                <w:pPr>
                  <w:spacing w:before="60" w:after="60"/>
                </w:pPr>
                <w:r w:rsidRPr="00DE6BFC">
                  <w:rPr>
                    <w:rFonts w:ascii="Segoe UI Symbol" w:eastAsia="MS Gothic" w:hAnsi="Segoe UI Symbol" w:cs="Segoe UI Symbol"/>
                  </w:rPr>
                  <w:t>☐</w:t>
                </w:r>
              </w:p>
            </w:tc>
          </w:sdtContent>
        </w:sdt>
        <w:tc>
          <w:tcPr>
            <w:tcW w:w="4444" w:type="dxa"/>
            <w:tcBorders>
              <w:left w:val="single" w:sz="4" w:space="0" w:color="BFBFBF" w:themeColor="background1" w:themeShade="BF"/>
              <w:right w:val="nil"/>
            </w:tcBorders>
          </w:tcPr>
          <w:p w14:paraId="723CEC85" w14:textId="6BECAEE1" w:rsidR="00CD6B94" w:rsidRPr="00EE3330" w:rsidRDefault="00CD6B94"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p w14:paraId="0FFA9DFF" w14:textId="0DEA3342" w:rsidR="00CD6B94" w:rsidRPr="00DE6BFC" w:rsidRDefault="00CD6B94" w:rsidP="00CC0061">
            <w:pPr>
              <w:spacing w:before="60" w:after="60"/>
            </w:pPr>
            <w:r w:rsidRPr="00DE6BFC">
              <w:rPr>
                <w:i/>
                <w:iCs/>
                <w:color w:val="007C6B"/>
                <w:sz w:val="18"/>
                <w:szCs w:val="18"/>
              </w:rPr>
              <w:t>addition or deletion of methods</w:t>
            </w:r>
          </w:p>
        </w:tc>
      </w:tr>
      <w:tr w:rsidR="008D21E2" w:rsidRPr="00DE6BFC" w14:paraId="5BA22346" w14:textId="77777777" w:rsidTr="005356ED">
        <w:tc>
          <w:tcPr>
            <w:tcW w:w="4253" w:type="dxa"/>
            <w:tcBorders>
              <w:left w:val="nil"/>
              <w:right w:val="nil"/>
            </w:tcBorders>
          </w:tcPr>
          <w:p w14:paraId="2CAFB257" w14:textId="77777777" w:rsidR="001E2C6E" w:rsidRDefault="001E2C6E" w:rsidP="00CC0061">
            <w:pPr>
              <w:spacing w:before="60"/>
              <w:rPr>
                <w:iCs/>
              </w:rPr>
            </w:pPr>
            <w:r>
              <w:rPr>
                <w:iCs/>
              </w:rPr>
              <w:t>Work-based learning arrangements</w:t>
            </w:r>
          </w:p>
          <w:p w14:paraId="0148782B" w14:textId="4FA70393" w:rsidR="001D5ABD" w:rsidRPr="00013F7F" w:rsidRDefault="001E2C6E" w:rsidP="001E2C6E">
            <w:pPr>
              <w:spacing w:after="60"/>
              <w:rPr>
                <w:i/>
                <w:iCs/>
              </w:rPr>
            </w:pPr>
            <w:r>
              <w:rPr>
                <w:i/>
                <w:color w:val="007C6B"/>
                <w:sz w:val="18"/>
                <w:szCs w:val="18"/>
              </w:rPr>
              <w:t>p</w:t>
            </w:r>
            <w:r w:rsidR="001D5ABD" w:rsidRPr="001E2C6E">
              <w:rPr>
                <w:i/>
                <w:color w:val="007C6B"/>
                <w:sz w:val="18"/>
                <w:szCs w:val="18"/>
              </w:rPr>
              <w:t>ractical or field</w:t>
            </w:r>
            <w:r w:rsidR="00627B73" w:rsidRPr="001E2C6E">
              <w:rPr>
                <w:i/>
                <w:color w:val="007C6B"/>
                <w:sz w:val="18"/>
                <w:szCs w:val="18"/>
              </w:rPr>
              <w:t>/clinical placement and/</w:t>
            </w:r>
            <w:r w:rsidR="001D5ABD" w:rsidRPr="001E2C6E">
              <w:rPr>
                <w:i/>
                <w:color w:val="007C6B"/>
                <w:sz w:val="18"/>
                <w:szCs w:val="18"/>
              </w:rPr>
              <w:t>or work-based components (including research)</w:t>
            </w:r>
            <w:r>
              <w:rPr>
                <w:i/>
                <w:color w:val="007C6B"/>
                <w:sz w:val="18"/>
                <w:szCs w:val="18"/>
              </w:rPr>
              <w:t xml:space="preserve"> </w:t>
            </w:r>
            <w:r w:rsidR="001D5ABD" w:rsidRPr="008F5295">
              <w:rPr>
                <w:i/>
                <w:iCs/>
                <w:color w:val="007C6B"/>
                <w:sz w:val="18"/>
                <w:szCs w:val="18"/>
              </w:rPr>
              <w:t>are integrated into the programme and</w:t>
            </w:r>
            <w:r>
              <w:rPr>
                <w:i/>
                <w:iCs/>
                <w:color w:val="007C6B"/>
                <w:sz w:val="18"/>
                <w:szCs w:val="18"/>
              </w:rPr>
              <w:t xml:space="preserve"> </w:t>
            </w:r>
            <w:r w:rsidR="001D5ABD" w:rsidRPr="008F5295">
              <w:rPr>
                <w:i/>
                <w:iCs/>
                <w:color w:val="007C6B"/>
                <w:sz w:val="18"/>
                <w:szCs w:val="18"/>
              </w:rPr>
              <w:t>are consistent for all students</w:t>
            </w:r>
          </w:p>
        </w:tc>
        <w:sdt>
          <w:sdtPr>
            <w:id w:val="-813941795"/>
            <w14:checkbox>
              <w14:checked w14:val="0"/>
              <w14:checkedState w14:val="2612" w14:font="MS Gothic"/>
              <w14:uncheckedState w14:val="2610" w14:font="MS Gothic"/>
            </w14:checkbox>
          </w:sdtPr>
          <w:sdtContent>
            <w:tc>
              <w:tcPr>
                <w:tcW w:w="492" w:type="dxa"/>
                <w:tcBorders>
                  <w:left w:val="nil"/>
                  <w:right w:val="nil"/>
                </w:tcBorders>
              </w:tcPr>
              <w:p w14:paraId="5436AC16" w14:textId="77777777" w:rsidR="001D5ABD" w:rsidRPr="00DE6BFC" w:rsidRDefault="001D5ABD" w:rsidP="00CC0061">
                <w:pPr>
                  <w:spacing w:before="60" w:after="60"/>
                </w:pPr>
                <w:r w:rsidRPr="00DE6BFC">
                  <w:rPr>
                    <w:rFonts w:ascii="Segoe UI Symbol" w:eastAsia="MS Gothic" w:hAnsi="Segoe UI Symbol" w:cs="Segoe UI Symbol"/>
                  </w:rPr>
                  <w:t>☐</w:t>
                </w:r>
              </w:p>
            </w:tc>
          </w:sdtContent>
        </w:sdt>
        <w:sdt>
          <w:sdtPr>
            <w:id w:val="-330063636"/>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5074B71D" w14:textId="77777777" w:rsidR="001D5ABD" w:rsidRPr="00DE6BFC" w:rsidRDefault="001D5ABD" w:rsidP="00CC0061">
                <w:pPr>
                  <w:spacing w:before="60" w:after="60"/>
                </w:pPr>
                <w:r w:rsidRPr="00DE6BFC">
                  <w:rPr>
                    <w:rFonts w:ascii="Segoe UI Symbol" w:eastAsia="MS Gothic" w:hAnsi="Segoe UI Symbol" w:cs="Segoe UI Symbol"/>
                  </w:rPr>
                  <w:t>☐</w:t>
                </w:r>
              </w:p>
            </w:tc>
          </w:sdtContent>
        </w:sdt>
        <w:tc>
          <w:tcPr>
            <w:tcW w:w="4444" w:type="dxa"/>
            <w:tcBorders>
              <w:left w:val="single" w:sz="4" w:space="0" w:color="BFBFBF" w:themeColor="background1" w:themeShade="BF"/>
              <w:right w:val="nil"/>
            </w:tcBorders>
          </w:tcPr>
          <w:p w14:paraId="00541399" w14:textId="77777777" w:rsidR="001D5ABD" w:rsidRDefault="001D5ABD"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p w14:paraId="28A1A0CA" w14:textId="4911DF79" w:rsidR="00EE3330" w:rsidRPr="00DE6BFC" w:rsidRDefault="00EE3330" w:rsidP="00CC0061">
            <w:pPr>
              <w:spacing w:before="60" w:after="60"/>
            </w:pPr>
            <w:r>
              <w:rPr>
                <w:i/>
                <w:iCs/>
                <w:color w:val="007C6B"/>
                <w:sz w:val="18"/>
                <w:szCs w:val="18"/>
              </w:rPr>
              <w:t>change in components and/or arrangement that support the activity</w:t>
            </w:r>
          </w:p>
        </w:tc>
      </w:tr>
      <w:tr w:rsidR="001E2C6E" w:rsidRPr="00DE6BFC" w14:paraId="763B3CDA" w14:textId="77777777" w:rsidTr="005356ED">
        <w:tc>
          <w:tcPr>
            <w:tcW w:w="4253" w:type="dxa"/>
            <w:tcBorders>
              <w:left w:val="nil"/>
              <w:right w:val="nil"/>
            </w:tcBorders>
          </w:tcPr>
          <w:p w14:paraId="5592B1F9" w14:textId="05BD7724" w:rsidR="001E2C6E" w:rsidRDefault="001E2C6E" w:rsidP="00CC0061">
            <w:pPr>
              <w:spacing w:before="60"/>
              <w:rPr>
                <w:iCs/>
              </w:rPr>
            </w:pPr>
            <w:r>
              <w:rPr>
                <w:iCs/>
              </w:rPr>
              <w:t xml:space="preserve">Work-based learning </w:t>
            </w:r>
            <w:r w:rsidR="005C3C99">
              <w:rPr>
                <w:iCs/>
              </w:rPr>
              <w:t>agreements</w:t>
            </w:r>
            <w:r w:rsidR="00D809F4">
              <w:rPr>
                <w:iCs/>
              </w:rPr>
              <w:t>*</w:t>
            </w:r>
          </w:p>
          <w:p w14:paraId="77C2853B" w14:textId="1D8254B2" w:rsidR="001E2C6E" w:rsidRPr="005C3C99" w:rsidRDefault="005C3C99" w:rsidP="00CC0061">
            <w:pPr>
              <w:spacing w:after="60"/>
              <w:rPr>
                <w:i/>
                <w:color w:val="007C6B"/>
                <w:sz w:val="18"/>
                <w:szCs w:val="18"/>
              </w:rPr>
            </w:pPr>
            <w:r w:rsidRPr="005C3C99">
              <w:rPr>
                <w:i/>
                <w:iCs/>
                <w:color w:val="007C6B"/>
                <w:sz w:val="18"/>
                <w:szCs w:val="18"/>
              </w:rPr>
              <w:t>comprehensive</w:t>
            </w:r>
            <w:r>
              <w:rPr>
                <w:i/>
                <w:iCs/>
                <w:color w:val="007C6B"/>
                <w:sz w:val="18"/>
                <w:szCs w:val="18"/>
              </w:rPr>
              <w:t xml:space="preserve"> tripartite</w:t>
            </w:r>
            <w:r w:rsidRPr="005C3C99">
              <w:rPr>
                <w:i/>
                <w:iCs/>
                <w:color w:val="007C6B"/>
                <w:sz w:val="18"/>
                <w:szCs w:val="18"/>
              </w:rPr>
              <w:t xml:space="preserve"> agreement between Unitec, the student and the provider of the</w:t>
            </w:r>
            <w:r>
              <w:rPr>
                <w:i/>
                <w:iCs/>
                <w:color w:val="007C6B"/>
                <w:sz w:val="18"/>
                <w:szCs w:val="18"/>
              </w:rPr>
              <w:t xml:space="preserve"> work-based learning activity</w:t>
            </w:r>
            <w:r w:rsidRPr="005C3C99">
              <w:rPr>
                <w:i/>
                <w:iCs/>
                <w:color w:val="007C6B"/>
                <w:sz w:val="18"/>
                <w:szCs w:val="18"/>
              </w:rPr>
              <w:t xml:space="preserve"> </w:t>
            </w:r>
            <w:r>
              <w:rPr>
                <w:i/>
                <w:iCs/>
                <w:color w:val="007C6B"/>
                <w:sz w:val="18"/>
                <w:szCs w:val="18"/>
              </w:rPr>
              <w:t>presents the conditions under which the activity takes place</w:t>
            </w:r>
            <w:r w:rsidRPr="005C3C99">
              <w:rPr>
                <w:i/>
                <w:color w:val="007C6B"/>
                <w:sz w:val="18"/>
                <w:szCs w:val="18"/>
              </w:rPr>
              <w:t xml:space="preserve"> </w:t>
            </w:r>
          </w:p>
        </w:tc>
        <w:sdt>
          <w:sdtPr>
            <w:id w:val="953138630"/>
            <w14:checkbox>
              <w14:checked w14:val="0"/>
              <w14:checkedState w14:val="2612" w14:font="MS Gothic"/>
              <w14:uncheckedState w14:val="2610" w14:font="MS Gothic"/>
            </w14:checkbox>
          </w:sdtPr>
          <w:sdtContent>
            <w:tc>
              <w:tcPr>
                <w:tcW w:w="492" w:type="dxa"/>
                <w:tcBorders>
                  <w:left w:val="nil"/>
                  <w:right w:val="nil"/>
                </w:tcBorders>
              </w:tcPr>
              <w:p w14:paraId="7C7E1839" w14:textId="77777777" w:rsidR="001E2C6E" w:rsidRPr="00DE6BFC" w:rsidRDefault="001E2C6E" w:rsidP="00CC0061">
                <w:pPr>
                  <w:spacing w:before="60" w:after="60"/>
                </w:pPr>
                <w:r w:rsidRPr="00DE6BFC">
                  <w:rPr>
                    <w:rFonts w:ascii="Segoe UI Symbol" w:eastAsia="MS Gothic" w:hAnsi="Segoe UI Symbol" w:cs="Segoe UI Symbol"/>
                  </w:rPr>
                  <w:t>☐</w:t>
                </w:r>
              </w:p>
            </w:tc>
          </w:sdtContent>
        </w:sdt>
        <w:sdt>
          <w:sdtPr>
            <w:id w:val="-1234231865"/>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0C744336" w14:textId="77777777" w:rsidR="001E2C6E" w:rsidRPr="00DE6BFC" w:rsidRDefault="001E2C6E" w:rsidP="00CC0061">
                <w:pPr>
                  <w:spacing w:before="60" w:after="60"/>
                </w:pPr>
                <w:r w:rsidRPr="00DE6BFC">
                  <w:rPr>
                    <w:rFonts w:ascii="Segoe UI Symbol" w:eastAsia="MS Gothic" w:hAnsi="Segoe UI Symbol" w:cs="Segoe UI Symbol"/>
                  </w:rPr>
                  <w:t>☐</w:t>
                </w:r>
              </w:p>
            </w:tc>
          </w:sdtContent>
        </w:sdt>
        <w:tc>
          <w:tcPr>
            <w:tcW w:w="4444" w:type="dxa"/>
            <w:tcBorders>
              <w:left w:val="single" w:sz="4" w:space="0" w:color="BFBFBF" w:themeColor="background1" w:themeShade="BF"/>
              <w:right w:val="nil"/>
            </w:tcBorders>
          </w:tcPr>
          <w:p w14:paraId="634335DF" w14:textId="77777777" w:rsidR="001E2C6E" w:rsidRDefault="001E2C6E"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p w14:paraId="2476A240" w14:textId="5A7963B6" w:rsidR="001E2C6E" w:rsidRPr="00DE6BFC" w:rsidRDefault="001E2C6E" w:rsidP="00CC0061">
            <w:pPr>
              <w:spacing w:before="60" w:after="60"/>
            </w:pPr>
            <w:r>
              <w:rPr>
                <w:i/>
                <w:iCs/>
                <w:color w:val="007C6B"/>
                <w:sz w:val="18"/>
                <w:szCs w:val="18"/>
              </w:rPr>
              <w:t xml:space="preserve">change in </w:t>
            </w:r>
            <w:r w:rsidR="005C3C99">
              <w:rPr>
                <w:i/>
                <w:iCs/>
                <w:color w:val="007C6B"/>
                <w:sz w:val="18"/>
                <w:szCs w:val="18"/>
              </w:rPr>
              <w:t>agreement conditions</w:t>
            </w:r>
          </w:p>
        </w:tc>
      </w:tr>
      <w:tr w:rsidR="008D21E2" w:rsidRPr="00DE6BFC" w14:paraId="25A064E6" w14:textId="77777777" w:rsidTr="005356ED">
        <w:tc>
          <w:tcPr>
            <w:tcW w:w="4253" w:type="dxa"/>
            <w:tcBorders>
              <w:left w:val="nil"/>
              <w:right w:val="nil"/>
            </w:tcBorders>
          </w:tcPr>
          <w:p w14:paraId="1A41415C" w14:textId="7B47E896" w:rsidR="00013F7F" w:rsidRDefault="00013F7F" w:rsidP="00013F7F">
            <w:pPr>
              <w:spacing w:before="60"/>
            </w:pPr>
            <w:r>
              <w:t>Delivery sites</w:t>
            </w:r>
          </w:p>
          <w:p w14:paraId="31907D97" w14:textId="075257B9" w:rsidR="00390815" w:rsidRPr="008D21E2" w:rsidRDefault="002C13C7" w:rsidP="00013F7F">
            <w:pPr>
              <w:spacing w:after="60"/>
              <w:rPr>
                <w:i/>
                <w:iCs/>
                <w:sz w:val="18"/>
                <w:szCs w:val="18"/>
              </w:rPr>
            </w:pPr>
            <w:r w:rsidRPr="008F5295">
              <w:rPr>
                <w:i/>
                <w:iCs/>
                <w:color w:val="007C6B"/>
                <w:sz w:val="18"/>
                <w:szCs w:val="18"/>
              </w:rPr>
              <w:t>meet the requirements of NZQA and TEC</w:t>
            </w:r>
            <w:r w:rsidR="00524455">
              <w:rPr>
                <w:i/>
                <w:iCs/>
                <w:color w:val="007C6B"/>
                <w:sz w:val="18"/>
                <w:szCs w:val="18"/>
              </w:rPr>
              <w:t>**</w:t>
            </w:r>
          </w:p>
        </w:tc>
        <w:sdt>
          <w:sdtPr>
            <w:id w:val="-1299067019"/>
            <w14:checkbox>
              <w14:checked w14:val="0"/>
              <w14:checkedState w14:val="2612" w14:font="MS Gothic"/>
              <w14:uncheckedState w14:val="2610" w14:font="MS Gothic"/>
            </w14:checkbox>
          </w:sdtPr>
          <w:sdtContent>
            <w:tc>
              <w:tcPr>
                <w:tcW w:w="492" w:type="dxa"/>
                <w:tcBorders>
                  <w:left w:val="nil"/>
                  <w:right w:val="nil"/>
                </w:tcBorders>
              </w:tcPr>
              <w:p w14:paraId="0F2ECE91" w14:textId="77777777" w:rsidR="00390815" w:rsidRPr="00DE6BFC" w:rsidRDefault="00390815" w:rsidP="00390815">
                <w:pPr>
                  <w:spacing w:before="60" w:after="60"/>
                </w:pPr>
                <w:r w:rsidRPr="00DE6BFC">
                  <w:rPr>
                    <w:rFonts w:ascii="Segoe UI Symbol" w:eastAsia="MS Gothic" w:hAnsi="Segoe UI Symbol" w:cs="Segoe UI Symbol"/>
                  </w:rPr>
                  <w:t>☐</w:t>
                </w:r>
              </w:p>
            </w:tc>
          </w:sdtContent>
        </w:sdt>
        <w:sdt>
          <w:sdtPr>
            <w:id w:val="842214599"/>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11B759CF" w14:textId="77777777" w:rsidR="00390815" w:rsidRPr="00DE6BFC" w:rsidRDefault="00390815" w:rsidP="00390815">
                <w:pPr>
                  <w:spacing w:before="60" w:after="60"/>
                </w:pPr>
                <w:r w:rsidRPr="00DE6BFC">
                  <w:rPr>
                    <w:rFonts w:ascii="Segoe UI Symbol" w:eastAsia="MS Gothic" w:hAnsi="Segoe UI Symbol" w:cs="Segoe UI Symbol"/>
                  </w:rPr>
                  <w:t>☐</w:t>
                </w:r>
              </w:p>
            </w:tc>
          </w:sdtContent>
        </w:sdt>
        <w:tc>
          <w:tcPr>
            <w:tcW w:w="4444" w:type="dxa"/>
            <w:tcBorders>
              <w:left w:val="single" w:sz="4" w:space="0" w:color="BFBFBF" w:themeColor="background1" w:themeShade="BF"/>
              <w:right w:val="nil"/>
            </w:tcBorders>
          </w:tcPr>
          <w:p w14:paraId="0C560781" w14:textId="34851C9B" w:rsidR="002C13C7" w:rsidRPr="008F5295" w:rsidRDefault="00390815" w:rsidP="00390815">
            <w:pPr>
              <w:spacing w:before="60" w:after="60"/>
            </w:pPr>
            <w:r w:rsidRPr="00DE6BFC">
              <w:fldChar w:fldCharType="begin">
                <w:ffData>
                  <w:name w:val="Text47"/>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p w14:paraId="41FD1877" w14:textId="2D721EDE" w:rsidR="00CD1FBC" w:rsidRPr="00DE6BFC" w:rsidRDefault="00CD1FBC" w:rsidP="00390815">
            <w:pPr>
              <w:spacing w:before="60" w:after="60"/>
            </w:pPr>
            <w:r w:rsidRPr="00DE6BFC">
              <w:rPr>
                <w:i/>
                <w:iCs/>
                <w:color w:val="007C6B"/>
                <w:sz w:val="18"/>
                <w:szCs w:val="18"/>
              </w:rPr>
              <w:t>addition or deletion of</w:t>
            </w:r>
            <w:r w:rsidR="009E2B32">
              <w:rPr>
                <w:i/>
                <w:iCs/>
                <w:color w:val="007C6B"/>
                <w:sz w:val="18"/>
                <w:szCs w:val="18"/>
              </w:rPr>
              <w:t xml:space="preserve"> permanent or temporary</w:t>
            </w:r>
            <w:r w:rsidRPr="00DE6BFC">
              <w:rPr>
                <w:i/>
                <w:iCs/>
                <w:color w:val="007C6B"/>
                <w:sz w:val="18"/>
                <w:szCs w:val="18"/>
              </w:rPr>
              <w:t xml:space="preserve"> sites</w:t>
            </w:r>
          </w:p>
        </w:tc>
      </w:tr>
      <w:tr w:rsidR="005356ED" w:rsidRPr="00DE6BFC" w14:paraId="28CBA50B" w14:textId="77777777" w:rsidTr="00CC0061">
        <w:trPr>
          <w:trHeight w:val="241"/>
        </w:trPr>
        <w:tc>
          <w:tcPr>
            <w:tcW w:w="4253" w:type="dxa"/>
            <w:tcBorders>
              <w:left w:val="nil"/>
              <w:right w:val="nil"/>
            </w:tcBorders>
            <w:shd w:val="clear" w:color="auto" w:fill="E2EFD9" w:themeFill="accent6" w:themeFillTint="33"/>
            <w:vAlign w:val="center"/>
          </w:tcPr>
          <w:p w14:paraId="32FFBC4E" w14:textId="55977B31" w:rsidR="005356ED" w:rsidRPr="00DE6BFC" w:rsidRDefault="005356ED" w:rsidP="00CC0061">
            <w:pPr>
              <w:spacing w:before="60" w:after="60"/>
              <w:rPr>
                <w:bCs/>
                <w:iCs/>
              </w:rPr>
            </w:pPr>
            <w:r>
              <w:rPr>
                <w:bCs/>
                <w:iCs/>
              </w:rPr>
              <w:t>Suggested support documents</w:t>
            </w:r>
          </w:p>
        </w:tc>
        <w:tc>
          <w:tcPr>
            <w:tcW w:w="492" w:type="dxa"/>
            <w:tcBorders>
              <w:left w:val="nil"/>
              <w:right w:val="nil"/>
            </w:tcBorders>
            <w:shd w:val="clear" w:color="auto" w:fill="E2EFD9" w:themeFill="accent6" w:themeFillTint="33"/>
            <w:vAlign w:val="center"/>
          </w:tcPr>
          <w:p w14:paraId="17E7BF79" w14:textId="77777777" w:rsidR="005356ED" w:rsidRPr="00DE6BFC" w:rsidRDefault="005356ED" w:rsidP="00CC0061">
            <w:pPr>
              <w:spacing w:before="60" w:after="60"/>
            </w:pPr>
            <w:r w:rsidRPr="00DE6BFC">
              <w:t>Yes</w:t>
            </w:r>
          </w:p>
        </w:tc>
        <w:tc>
          <w:tcPr>
            <w:tcW w:w="451" w:type="dxa"/>
            <w:tcBorders>
              <w:left w:val="nil"/>
              <w:right w:val="nil"/>
            </w:tcBorders>
            <w:shd w:val="clear" w:color="auto" w:fill="E2EFD9" w:themeFill="accent6" w:themeFillTint="33"/>
            <w:vAlign w:val="center"/>
          </w:tcPr>
          <w:p w14:paraId="30A95535" w14:textId="77777777" w:rsidR="005356ED" w:rsidRPr="00DE6BFC" w:rsidRDefault="005356ED" w:rsidP="00CC0061">
            <w:pPr>
              <w:spacing w:before="60" w:after="60"/>
            </w:pPr>
            <w:r w:rsidRPr="00DE6BFC">
              <w:t>No</w:t>
            </w:r>
          </w:p>
        </w:tc>
        <w:tc>
          <w:tcPr>
            <w:tcW w:w="4444" w:type="dxa"/>
            <w:tcBorders>
              <w:left w:val="nil"/>
              <w:bottom w:val="single" w:sz="4" w:space="0" w:color="BFBFBF" w:themeColor="background1" w:themeShade="BF"/>
              <w:right w:val="nil"/>
            </w:tcBorders>
            <w:shd w:val="clear" w:color="auto" w:fill="E2EFD9" w:themeFill="accent6" w:themeFillTint="33"/>
            <w:vAlign w:val="center"/>
          </w:tcPr>
          <w:p w14:paraId="6B369A55" w14:textId="77777777" w:rsidR="005356ED" w:rsidRPr="00DE6BFC" w:rsidRDefault="005356ED" w:rsidP="00CC0061">
            <w:pPr>
              <w:spacing w:before="60" w:after="60"/>
            </w:pPr>
            <w:r>
              <w:t>Comment (include document page reference)</w:t>
            </w:r>
          </w:p>
        </w:tc>
      </w:tr>
      <w:tr w:rsidR="005356ED" w:rsidRPr="00DE6BFC" w14:paraId="2CE0495A" w14:textId="77777777" w:rsidTr="00CC0061">
        <w:tc>
          <w:tcPr>
            <w:tcW w:w="4253" w:type="dxa"/>
            <w:tcBorders>
              <w:left w:val="nil"/>
              <w:right w:val="nil"/>
            </w:tcBorders>
          </w:tcPr>
          <w:p w14:paraId="71790A09" w14:textId="77777777" w:rsidR="005356ED" w:rsidRDefault="005356ED" w:rsidP="005356ED">
            <w:pPr>
              <w:pStyle w:val="Body"/>
              <w:spacing w:after="0"/>
              <w:rPr>
                <w:sz w:val="20"/>
                <w:szCs w:val="20"/>
              </w:rPr>
            </w:pPr>
            <w:r>
              <w:rPr>
                <w:sz w:val="20"/>
                <w:szCs w:val="20"/>
              </w:rPr>
              <w:t>Field/Clinical placement handbook</w:t>
            </w:r>
          </w:p>
          <w:p w14:paraId="27875BB5" w14:textId="1E060B16" w:rsidR="005356ED" w:rsidRPr="005356ED" w:rsidRDefault="005356ED" w:rsidP="005356ED">
            <w:pPr>
              <w:pStyle w:val="Body"/>
              <w:spacing w:before="0" w:after="60"/>
              <w:rPr>
                <w:i/>
                <w:iCs/>
                <w:sz w:val="18"/>
                <w:szCs w:val="18"/>
              </w:rPr>
            </w:pPr>
            <w:r w:rsidRPr="005356ED">
              <w:rPr>
                <w:i/>
                <w:iCs/>
                <w:color w:val="007C6B"/>
                <w:sz w:val="18"/>
                <w:szCs w:val="18"/>
              </w:rPr>
              <w:t xml:space="preserve">clearly outlines the </w:t>
            </w:r>
            <w:r>
              <w:rPr>
                <w:i/>
                <w:iCs/>
                <w:color w:val="007C6B"/>
                <w:sz w:val="18"/>
                <w:szCs w:val="18"/>
              </w:rPr>
              <w:t xml:space="preserve">educational </w:t>
            </w:r>
            <w:r w:rsidRPr="005356ED">
              <w:rPr>
                <w:i/>
                <w:iCs/>
                <w:color w:val="007C6B"/>
                <w:sz w:val="18"/>
                <w:szCs w:val="18"/>
              </w:rPr>
              <w:t>purpose</w:t>
            </w:r>
            <w:r>
              <w:rPr>
                <w:i/>
                <w:iCs/>
                <w:color w:val="007C6B"/>
                <w:sz w:val="18"/>
                <w:szCs w:val="18"/>
              </w:rPr>
              <w:t xml:space="preserve"> and </w:t>
            </w:r>
            <w:r w:rsidRPr="005356ED">
              <w:rPr>
                <w:i/>
                <w:iCs/>
                <w:color w:val="007C6B"/>
                <w:sz w:val="18"/>
                <w:szCs w:val="18"/>
              </w:rPr>
              <w:t xml:space="preserve"> arrangements</w:t>
            </w:r>
          </w:p>
        </w:tc>
        <w:sdt>
          <w:sdtPr>
            <w:id w:val="2096365656"/>
            <w14:checkbox>
              <w14:checked w14:val="0"/>
              <w14:checkedState w14:val="2612" w14:font="MS Gothic"/>
              <w14:uncheckedState w14:val="2610" w14:font="MS Gothic"/>
            </w14:checkbox>
          </w:sdtPr>
          <w:sdtContent>
            <w:tc>
              <w:tcPr>
                <w:tcW w:w="492" w:type="dxa"/>
                <w:tcBorders>
                  <w:left w:val="nil"/>
                  <w:right w:val="nil"/>
                </w:tcBorders>
              </w:tcPr>
              <w:p w14:paraId="0ED5F7E3" w14:textId="77777777" w:rsidR="005356ED" w:rsidRPr="00DE6BFC" w:rsidRDefault="005356ED" w:rsidP="00CC0061">
                <w:pPr>
                  <w:spacing w:before="60" w:after="60"/>
                </w:pPr>
                <w:r w:rsidRPr="00DE6BFC">
                  <w:rPr>
                    <w:rFonts w:ascii="Segoe UI Symbol" w:eastAsia="MS Gothic" w:hAnsi="Segoe UI Symbol" w:cs="Segoe UI Symbol"/>
                  </w:rPr>
                  <w:t>☐</w:t>
                </w:r>
              </w:p>
            </w:tc>
          </w:sdtContent>
        </w:sdt>
        <w:sdt>
          <w:sdtPr>
            <w:id w:val="1721247107"/>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41937DBB" w14:textId="77777777" w:rsidR="005356ED" w:rsidRPr="00DE6BFC" w:rsidRDefault="005356ED" w:rsidP="00CC0061">
                <w:pPr>
                  <w:spacing w:before="60" w:after="60"/>
                </w:pPr>
                <w:r w:rsidRPr="00DE6BFC">
                  <w:rPr>
                    <w:rFonts w:ascii="Segoe UI Symbol" w:eastAsia="MS Gothic" w:hAnsi="Segoe UI Symbol" w:cs="Segoe UI Symbol"/>
                  </w:rPr>
                  <w:t>☐</w:t>
                </w:r>
              </w:p>
            </w:tc>
          </w:sdtContent>
        </w:sdt>
        <w:tc>
          <w:tcPr>
            <w:tcW w:w="4444" w:type="dxa"/>
            <w:tcBorders>
              <w:left w:val="single" w:sz="4" w:space="0" w:color="BFBFBF" w:themeColor="background1" w:themeShade="BF"/>
              <w:right w:val="nil"/>
            </w:tcBorders>
          </w:tcPr>
          <w:p w14:paraId="524B4699" w14:textId="77777777" w:rsidR="005356ED" w:rsidRPr="00DE6BFC" w:rsidRDefault="005356ED"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98076E" w:rsidRPr="00DE6BFC" w14:paraId="12A5F15A" w14:textId="77777777" w:rsidTr="0098076E">
        <w:trPr>
          <w:trHeight w:val="241"/>
        </w:trPr>
        <w:tc>
          <w:tcPr>
            <w:tcW w:w="4253" w:type="dxa"/>
            <w:tcBorders>
              <w:left w:val="nil"/>
              <w:right w:val="nil"/>
            </w:tcBorders>
            <w:shd w:val="clear" w:color="auto" w:fill="E2EFD9" w:themeFill="accent6" w:themeFillTint="33"/>
            <w:vAlign w:val="center"/>
          </w:tcPr>
          <w:p w14:paraId="5638674C" w14:textId="77777777" w:rsidR="0098076E" w:rsidRPr="00DE6BFC" w:rsidRDefault="0098076E" w:rsidP="00CC0061">
            <w:pPr>
              <w:spacing w:before="60" w:after="60"/>
              <w:rPr>
                <w:bCs/>
                <w:iCs/>
              </w:rPr>
            </w:pPr>
            <w:r>
              <w:rPr>
                <w:bCs/>
                <w:iCs/>
              </w:rPr>
              <w:t>Required</w:t>
            </w:r>
          </w:p>
        </w:tc>
        <w:tc>
          <w:tcPr>
            <w:tcW w:w="492" w:type="dxa"/>
            <w:tcBorders>
              <w:left w:val="nil"/>
              <w:right w:val="nil"/>
            </w:tcBorders>
            <w:shd w:val="clear" w:color="auto" w:fill="E2EFD9" w:themeFill="accent6" w:themeFillTint="33"/>
            <w:vAlign w:val="center"/>
          </w:tcPr>
          <w:p w14:paraId="4CDFBB7B" w14:textId="77777777" w:rsidR="0098076E" w:rsidRPr="00DE6BFC" w:rsidRDefault="0098076E" w:rsidP="00CC0061">
            <w:pPr>
              <w:spacing w:before="60" w:after="60"/>
            </w:pPr>
            <w:r w:rsidRPr="00DE6BFC">
              <w:t>Yes</w:t>
            </w:r>
          </w:p>
        </w:tc>
        <w:tc>
          <w:tcPr>
            <w:tcW w:w="451" w:type="dxa"/>
            <w:tcBorders>
              <w:left w:val="nil"/>
              <w:right w:val="nil"/>
            </w:tcBorders>
            <w:shd w:val="clear" w:color="auto" w:fill="E2EFD9" w:themeFill="accent6" w:themeFillTint="33"/>
            <w:vAlign w:val="center"/>
          </w:tcPr>
          <w:p w14:paraId="3E28349A" w14:textId="77777777" w:rsidR="0098076E" w:rsidRPr="00DE6BFC" w:rsidRDefault="0098076E" w:rsidP="00CC0061">
            <w:pPr>
              <w:spacing w:before="60" w:after="60"/>
            </w:pPr>
            <w:r w:rsidRPr="00DE6BFC">
              <w:t>No</w:t>
            </w:r>
          </w:p>
        </w:tc>
        <w:tc>
          <w:tcPr>
            <w:tcW w:w="4444" w:type="dxa"/>
            <w:tcBorders>
              <w:left w:val="nil"/>
              <w:bottom w:val="single" w:sz="4" w:space="0" w:color="BFBFBF" w:themeColor="background1" w:themeShade="BF"/>
              <w:right w:val="nil"/>
            </w:tcBorders>
            <w:shd w:val="clear" w:color="auto" w:fill="E2EFD9" w:themeFill="accent6" w:themeFillTint="33"/>
            <w:vAlign w:val="center"/>
          </w:tcPr>
          <w:p w14:paraId="2776C666" w14:textId="77777777" w:rsidR="0098076E" w:rsidRPr="00DE6BFC" w:rsidRDefault="0098076E" w:rsidP="00CC0061">
            <w:pPr>
              <w:spacing w:before="60" w:after="60"/>
            </w:pPr>
            <w:r>
              <w:t>Comment (include document page reference)</w:t>
            </w:r>
          </w:p>
        </w:tc>
      </w:tr>
      <w:tr w:rsidR="0098076E" w:rsidRPr="00DE6BFC" w14:paraId="296E35B2" w14:textId="77777777" w:rsidTr="0098076E">
        <w:tc>
          <w:tcPr>
            <w:tcW w:w="4253" w:type="dxa"/>
            <w:tcBorders>
              <w:left w:val="nil"/>
              <w:right w:val="nil"/>
            </w:tcBorders>
          </w:tcPr>
          <w:p w14:paraId="0328C950" w14:textId="69E75806" w:rsidR="0098076E" w:rsidRPr="0098076E" w:rsidRDefault="0098076E" w:rsidP="0098076E">
            <w:pPr>
              <w:pStyle w:val="Body"/>
              <w:rPr>
                <w:sz w:val="20"/>
                <w:szCs w:val="20"/>
              </w:rPr>
            </w:pPr>
            <w:r w:rsidRPr="0098076E">
              <w:rPr>
                <w:sz w:val="20"/>
                <w:szCs w:val="20"/>
              </w:rPr>
              <w:t>*</w:t>
            </w:r>
            <w:r w:rsidR="005356ED">
              <w:rPr>
                <w:sz w:val="20"/>
                <w:szCs w:val="20"/>
              </w:rPr>
              <w:t>T</w:t>
            </w:r>
            <w:r w:rsidRPr="0098076E">
              <w:rPr>
                <w:sz w:val="20"/>
                <w:szCs w:val="20"/>
              </w:rPr>
              <w:t>ripartite agreement document</w:t>
            </w:r>
          </w:p>
        </w:tc>
        <w:sdt>
          <w:sdtPr>
            <w:id w:val="-1368530651"/>
            <w14:checkbox>
              <w14:checked w14:val="0"/>
              <w14:checkedState w14:val="2612" w14:font="MS Gothic"/>
              <w14:uncheckedState w14:val="2610" w14:font="MS Gothic"/>
            </w14:checkbox>
          </w:sdtPr>
          <w:sdtContent>
            <w:tc>
              <w:tcPr>
                <w:tcW w:w="492" w:type="dxa"/>
                <w:tcBorders>
                  <w:left w:val="nil"/>
                  <w:right w:val="nil"/>
                </w:tcBorders>
              </w:tcPr>
              <w:p w14:paraId="4EBFBDB4" w14:textId="77777777" w:rsidR="0098076E" w:rsidRPr="00DE6BFC" w:rsidRDefault="0098076E" w:rsidP="00CC0061">
                <w:pPr>
                  <w:spacing w:before="60" w:after="60"/>
                </w:pPr>
                <w:r w:rsidRPr="00DE6BFC">
                  <w:rPr>
                    <w:rFonts w:ascii="Segoe UI Symbol" w:eastAsia="MS Gothic" w:hAnsi="Segoe UI Symbol" w:cs="Segoe UI Symbol"/>
                  </w:rPr>
                  <w:t>☐</w:t>
                </w:r>
              </w:p>
            </w:tc>
          </w:sdtContent>
        </w:sdt>
        <w:sdt>
          <w:sdtPr>
            <w:id w:val="-1390104013"/>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2CDD92B6" w14:textId="77777777" w:rsidR="0098076E" w:rsidRPr="00DE6BFC" w:rsidRDefault="0098076E" w:rsidP="00CC0061">
                <w:pPr>
                  <w:spacing w:before="60" w:after="60"/>
                </w:pPr>
                <w:r w:rsidRPr="00DE6BFC">
                  <w:rPr>
                    <w:rFonts w:ascii="Segoe UI Symbol" w:eastAsia="MS Gothic" w:hAnsi="Segoe UI Symbol" w:cs="Segoe UI Symbol"/>
                  </w:rPr>
                  <w:t>☐</w:t>
                </w:r>
              </w:p>
            </w:tc>
          </w:sdtContent>
        </w:sdt>
        <w:tc>
          <w:tcPr>
            <w:tcW w:w="4444" w:type="dxa"/>
            <w:tcBorders>
              <w:left w:val="single" w:sz="4" w:space="0" w:color="BFBFBF" w:themeColor="background1" w:themeShade="BF"/>
              <w:right w:val="nil"/>
            </w:tcBorders>
          </w:tcPr>
          <w:p w14:paraId="4B52254F" w14:textId="77777777" w:rsidR="0098076E" w:rsidRPr="00DE6BFC" w:rsidRDefault="0098076E"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bl>
    <w:p w14:paraId="690DB548" w14:textId="5A622EAC" w:rsidR="00524455" w:rsidRPr="00D809F4" w:rsidRDefault="00524455" w:rsidP="0081154C">
      <w:pPr>
        <w:rPr>
          <w:i/>
          <w:iCs/>
          <w:color w:val="007C6B"/>
          <w:sz w:val="18"/>
          <w:szCs w:val="18"/>
        </w:rPr>
      </w:pPr>
      <w:r>
        <w:rPr>
          <w:i/>
          <w:iCs/>
          <w:color w:val="007C6B"/>
          <w:sz w:val="18"/>
          <w:szCs w:val="18"/>
        </w:rPr>
        <w:t xml:space="preserve">**A separate application for permanent or temporary site approval must accompany the programme application - </w:t>
      </w:r>
      <w:hyperlink r:id="rId18" w:history="1">
        <w:r w:rsidRPr="00524455">
          <w:rPr>
            <w:rStyle w:val="Hyperlink"/>
            <w:i/>
            <w:iCs/>
            <w:sz w:val="18"/>
            <w:szCs w:val="18"/>
          </w:rPr>
          <w:t>N</w:t>
        </w:r>
        <w:r w:rsidR="00A2587E">
          <w:rPr>
            <w:rStyle w:val="Hyperlink"/>
            <w:i/>
            <w:iCs/>
            <w:sz w:val="18"/>
            <w:szCs w:val="18"/>
          </w:rPr>
          <w:t>ZQA</w:t>
        </w:r>
        <w:r w:rsidRPr="00524455">
          <w:rPr>
            <w:rStyle w:val="Hyperlink"/>
            <w:i/>
            <w:iCs/>
            <w:sz w:val="18"/>
            <w:szCs w:val="18"/>
          </w:rPr>
          <w:t>: Approval of delivery</w:t>
        </w:r>
        <w:r w:rsidR="00A2587E">
          <w:rPr>
            <w:rStyle w:val="Hyperlink"/>
            <w:i/>
            <w:iCs/>
            <w:sz w:val="18"/>
            <w:szCs w:val="18"/>
          </w:rPr>
          <w:t xml:space="preserve"> sites forms</w:t>
        </w:r>
      </w:hyperlink>
    </w:p>
    <w:p w14:paraId="340B6DAD" w14:textId="77777777" w:rsidR="00BF0CC4" w:rsidRPr="00DE6BFC" w:rsidRDefault="00BF0CC4" w:rsidP="0081154C">
      <w:pPr>
        <w:rPr>
          <w:i/>
          <w:iCs/>
          <w:color w:val="2E74B5" w:themeColor="accent1" w:themeShade="BF"/>
          <w:sz w:val="18"/>
          <w:szCs w:val="18"/>
        </w:rPr>
      </w:pPr>
    </w:p>
    <w:p w14:paraId="066FD51C" w14:textId="77777777" w:rsidR="005470DD" w:rsidRPr="00DE6BFC" w:rsidRDefault="005470DD" w:rsidP="0081154C">
      <w:pPr>
        <w:rPr>
          <w:rFonts w:cstheme="minorBidi"/>
          <w:i/>
          <w:iCs/>
          <w:color w:val="2E74B5" w:themeColor="accent1" w:themeShade="BF"/>
          <w:sz w:val="18"/>
          <w:szCs w:val="18"/>
        </w:rPr>
      </w:pPr>
    </w:p>
    <w:tbl>
      <w:tblPr>
        <w:tblStyle w:val="LightList-Accent1"/>
        <w:tblW w:w="9638" w:type="dxa"/>
        <w:tblInd w:w="-2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9638"/>
      </w:tblGrid>
      <w:tr w:rsidR="000335A6" w:rsidRPr="00DE6BFC" w14:paraId="13F1C97F" w14:textId="77777777" w:rsidTr="005470DD">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shd w:val="clear" w:color="auto" w:fill="007C6B"/>
          </w:tcPr>
          <w:p w14:paraId="689AC12D" w14:textId="4E09F076" w:rsidR="000335A6" w:rsidRPr="00DE6BFC" w:rsidRDefault="00BF0CC4" w:rsidP="00CC0061">
            <w:pPr>
              <w:rPr>
                <w:rFonts w:cstheme="minorHAnsi"/>
                <w:iCs/>
                <w:szCs w:val="20"/>
              </w:rPr>
            </w:pPr>
            <w:r w:rsidRPr="00DE6BFC">
              <w:rPr>
                <w:rFonts w:cstheme="minorHAnsi"/>
                <w:iCs/>
                <w:szCs w:val="20"/>
              </w:rPr>
              <w:t xml:space="preserve">Approval </w:t>
            </w:r>
            <w:r w:rsidR="00E769D6" w:rsidRPr="00DE6BFC">
              <w:rPr>
                <w:rFonts w:cstheme="minorHAnsi"/>
                <w:iCs/>
                <w:szCs w:val="20"/>
              </w:rPr>
              <w:t>C</w:t>
            </w:r>
            <w:r w:rsidRPr="00DE6BFC">
              <w:rPr>
                <w:rFonts w:cstheme="minorHAnsi"/>
                <w:iCs/>
                <w:szCs w:val="20"/>
              </w:rPr>
              <w:t>riterion 4: Acceptability of the programme and consultation</w:t>
            </w:r>
          </w:p>
        </w:tc>
      </w:tr>
      <w:tr w:rsidR="00BF0CC4" w:rsidRPr="00DE6BFC" w14:paraId="03D798A8" w14:textId="77777777" w:rsidTr="00BF0CC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tcPr>
          <w:p w14:paraId="7D9ECBB9" w14:textId="77777777" w:rsidR="00A2587E" w:rsidRDefault="00237F18" w:rsidP="00CC0061">
            <w:pPr>
              <w:rPr>
                <w:rFonts w:cstheme="minorHAnsi"/>
                <w:i/>
                <w:color w:val="007C6B"/>
                <w:sz w:val="18"/>
                <w:szCs w:val="18"/>
              </w:rPr>
            </w:pPr>
            <w:r>
              <w:rPr>
                <w:rFonts w:cstheme="minorHAnsi"/>
                <w:b w:val="0"/>
                <w:bCs w:val="0"/>
                <w:i/>
                <w:color w:val="007C6B"/>
                <w:sz w:val="18"/>
                <w:szCs w:val="18"/>
              </w:rPr>
              <w:t>The consultation section</w:t>
            </w:r>
            <w:r w:rsidRPr="00237F18">
              <w:rPr>
                <w:rFonts w:cstheme="minorHAnsi"/>
                <w:b w:val="0"/>
                <w:bCs w:val="0"/>
                <w:i/>
                <w:iCs/>
                <w:color w:val="007C6B"/>
                <w:sz w:val="18"/>
                <w:szCs w:val="18"/>
                <w:lang w:val="en-NZ"/>
              </w:rPr>
              <w:t xml:space="preserve"> must explain</w:t>
            </w:r>
            <w:r>
              <w:rPr>
                <w:rFonts w:cstheme="minorHAnsi"/>
                <w:b w:val="0"/>
                <w:bCs w:val="0"/>
                <w:i/>
                <w:iCs/>
                <w:color w:val="007C6B"/>
                <w:sz w:val="18"/>
                <w:szCs w:val="18"/>
                <w:lang w:val="en-NZ"/>
              </w:rPr>
              <w:t xml:space="preserve"> the process undertaken for consultation</w:t>
            </w:r>
            <w:r w:rsidR="00D220D0">
              <w:rPr>
                <w:rFonts w:cstheme="minorHAnsi"/>
                <w:b w:val="0"/>
                <w:bCs w:val="0"/>
                <w:i/>
                <w:iCs/>
                <w:color w:val="007C6B"/>
                <w:sz w:val="18"/>
                <w:szCs w:val="18"/>
                <w:lang w:val="en-NZ"/>
              </w:rPr>
              <w:t xml:space="preserve">; </w:t>
            </w:r>
            <w:r w:rsidRPr="00237F18">
              <w:rPr>
                <w:rFonts w:cstheme="minorHAnsi"/>
                <w:b w:val="0"/>
                <w:bCs w:val="0"/>
                <w:i/>
                <w:iCs/>
                <w:color w:val="007C6B"/>
                <w:sz w:val="18"/>
                <w:szCs w:val="18"/>
                <w:lang w:val="en-NZ"/>
              </w:rPr>
              <w:t>who the main stakeholders for Unitec in the context of the particular programme</w:t>
            </w:r>
            <w:r w:rsidR="00D220D0">
              <w:rPr>
                <w:rFonts w:cstheme="minorHAnsi"/>
                <w:b w:val="0"/>
                <w:bCs w:val="0"/>
                <w:i/>
                <w:iCs/>
                <w:color w:val="007C6B"/>
                <w:sz w:val="18"/>
                <w:szCs w:val="18"/>
                <w:lang w:val="en-NZ"/>
              </w:rPr>
              <w:t xml:space="preserve"> are</w:t>
            </w:r>
            <w:r w:rsidRPr="00237F18">
              <w:rPr>
                <w:rFonts w:cstheme="minorHAnsi"/>
                <w:b w:val="0"/>
                <w:bCs w:val="0"/>
                <w:i/>
                <w:iCs/>
                <w:color w:val="007C6B"/>
                <w:sz w:val="18"/>
                <w:szCs w:val="18"/>
                <w:lang w:val="en-NZ"/>
              </w:rPr>
              <w:t>; how consultation has occurred with them; and how stakeholder engagement will continue to occur in the ongoing delivery of the programme.</w:t>
            </w:r>
            <w:r w:rsidR="00BF0CC4" w:rsidRPr="00DE6BFC">
              <w:rPr>
                <w:rFonts w:cstheme="minorHAnsi"/>
                <w:b w:val="0"/>
                <w:bCs w:val="0"/>
                <w:i/>
                <w:color w:val="007C6B"/>
                <w:sz w:val="18"/>
                <w:szCs w:val="18"/>
              </w:rPr>
              <w:t xml:space="preserve"> </w:t>
            </w:r>
          </w:p>
          <w:p w14:paraId="17C0C2F9" w14:textId="1A3D58E8" w:rsidR="00E15EFE" w:rsidRDefault="00A2587E" w:rsidP="00CC0061">
            <w:pPr>
              <w:rPr>
                <w:rFonts w:cstheme="minorHAnsi"/>
                <w:b w:val="0"/>
                <w:bCs w:val="0"/>
                <w:i/>
                <w:color w:val="007C6B"/>
                <w:sz w:val="18"/>
                <w:szCs w:val="18"/>
              </w:rPr>
            </w:pPr>
            <w:r>
              <w:rPr>
                <w:rFonts w:cstheme="minorHAnsi"/>
                <w:b w:val="0"/>
                <w:bCs w:val="0"/>
                <w:i/>
                <w:color w:val="007C6B"/>
                <w:sz w:val="18"/>
                <w:szCs w:val="18"/>
              </w:rPr>
              <w:t xml:space="preserve">A </w:t>
            </w:r>
            <w:r w:rsidRPr="00DE6BFC">
              <w:rPr>
                <w:rFonts w:cstheme="minorHAnsi"/>
                <w:b w:val="0"/>
                <w:bCs w:val="0"/>
                <w:i/>
                <w:color w:val="007C6B"/>
                <w:sz w:val="18"/>
                <w:szCs w:val="18"/>
              </w:rPr>
              <w:t>written summary of the consultation undertaken, the views expressed, and consideration of th</w:t>
            </w:r>
            <w:r w:rsidR="00F037CA">
              <w:rPr>
                <w:rFonts w:cstheme="minorHAnsi"/>
                <w:b w:val="0"/>
                <w:bCs w:val="0"/>
                <w:i/>
                <w:color w:val="007C6B"/>
                <w:sz w:val="18"/>
                <w:szCs w:val="18"/>
              </w:rPr>
              <w:t>ose</w:t>
            </w:r>
            <w:r w:rsidRPr="00DE6BFC">
              <w:rPr>
                <w:rFonts w:cstheme="minorHAnsi"/>
                <w:b w:val="0"/>
                <w:bCs w:val="0"/>
                <w:i/>
                <w:color w:val="007C6B"/>
                <w:sz w:val="18"/>
                <w:szCs w:val="18"/>
              </w:rPr>
              <w:t xml:space="preserve"> views</w:t>
            </w:r>
            <w:r>
              <w:rPr>
                <w:rFonts w:cstheme="minorHAnsi"/>
                <w:b w:val="0"/>
                <w:bCs w:val="0"/>
                <w:i/>
                <w:color w:val="007C6B"/>
                <w:sz w:val="18"/>
                <w:szCs w:val="18"/>
              </w:rPr>
              <w:t xml:space="preserve"> is maintained in a separate consultation log (see below). </w:t>
            </w:r>
          </w:p>
          <w:p w14:paraId="46ECC1E7" w14:textId="76658FFF" w:rsidR="00220729" w:rsidRPr="00220729" w:rsidRDefault="00584023" w:rsidP="00CC0061">
            <w:pPr>
              <w:rPr>
                <w:rFonts w:cstheme="minorHAnsi"/>
                <w:i/>
                <w:color w:val="007C6B"/>
                <w:sz w:val="18"/>
                <w:szCs w:val="18"/>
              </w:rPr>
            </w:pPr>
            <w:r>
              <w:rPr>
                <w:rFonts w:cstheme="minorHAnsi"/>
                <w:i/>
                <w:color w:val="007C6B"/>
                <w:sz w:val="18"/>
                <w:szCs w:val="18"/>
              </w:rPr>
              <w:t>May n</w:t>
            </w:r>
            <w:r w:rsidR="00220729">
              <w:rPr>
                <w:rFonts w:cstheme="minorHAnsi"/>
                <w:i/>
                <w:color w:val="007C6B"/>
                <w:sz w:val="18"/>
                <w:szCs w:val="18"/>
              </w:rPr>
              <w:t>ot required for minor internal changes</w:t>
            </w:r>
            <w:r w:rsidR="00E21F98">
              <w:rPr>
                <w:rFonts w:cstheme="minorHAnsi"/>
                <w:i/>
                <w:color w:val="007C6B"/>
                <w:sz w:val="18"/>
                <w:szCs w:val="18"/>
              </w:rPr>
              <w:t xml:space="preserve">. </w:t>
            </w:r>
          </w:p>
        </w:tc>
      </w:tr>
    </w:tbl>
    <w:tbl>
      <w:tblPr>
        <w:tblStyle w:val="TableGrid"/>
        <w:tblW w:w="9640" w:type="dxa"/>
        <w:tblInd w:w="-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970"/>
        <w:gridCol w:w="492"/>
        <w:gridCol w:w="451"/>
        <w:gridCol w:w="616"/>
        <w:gridCol w:w="4111"/>
      </w:tblGrid>
      <w:tr w:rsidR="008D21E2" w:rsidRPr="00DE6BFC" w14:paraId="6107AA01" w14:textId="77777777" w:rsidTr="008D21E2">
        <w:trPr>
          <w:trHeight w:val="241"/>
        </w:trPr>
        <w:tc>
          <w:tcPr>
            <w:tcW w:w="3970" w:type="dxa"/>
            <w:tcBorders>
              <w:left w:val="nil"/>
              <w:right w:val="nil"/>
            </w:tcBorders>
            <w:shd w:val="clear" w:color="auto" w:fill="E2EFD9" w:themeFill="accent6" w:themeFillTint="33"/>
            <w:vAlign w:val="center"/>
          </w:tcPr>
          <w:p w14:paraId="0832A43F" w14:textId="19F84C1A" w:rsidR="00E15EFE" w:rsidRPr="00DE6BFC" w:rsidRDefault="00F037CA" w:rsidP="00E15EFE">
            <w:pPr>
              <w:spacing w:before="60" w:after="60"/>
              <w:rPr>
                <w:bCs/>
                <w:iCs/>
              </w:rPr>
            </w:pPr>
            <w:r>
              <w:t>In the document there is a clear summary o</w:t>
            </w:r>
            <w:r w:rsidR="00584023">
              <w:t>f the following</w:t>
            </w:r>
            <w:r>
              <w:t>:</w:t>
            </w:r>
          </w:p>
        </w:tc>
        <w:tc>
          <w:tcPr>
            <w:tcW w:w="492" w:type="dxa"/>
            <w:tcBorders>
              <w:left w:val="nil"/>
              <w:right w:val="nil"/>
            </w:tcBorders>
            <w:shd w:val="clear" w:color="auto" w:fill="E2EFD9" w:themeFill="accent6" w:themeFillTint="33"/>
            <w:vAlign w:val="center"/>
          </w:tcPr>
          <w:p w14:paraId="19D3C2EE" w14:textId="77777777" w:rsidR="00E15EFE" w:rsidRPr="00DE6BFC" w:rsidRDefault="00E15EFE" w:rsidP="00E15EFE">
            <w:pPr>
              <w:spacing w:before="60" w:after="60"/>
            </w:pPr>
            <w:r w:rsidRPr="00DE6BFC">
              <w:t>Yes</w:t>
            </w:r>
          </w:p>
        </w:tc>
        <w:tc>
          <w:tcPr>
            <w:tcW w:w="451" w:type="dxa"/>
            <w:tcBorders>
              <w:left w:val="nil"/>
              <w:right w:val="nil"/>
            </w:tcBorders>
            <w:shd w:val="clear" w:color="auto" w:fill="E2EFD9" w:themeFill="accent6" w:themeFillTint="33"/>
            <w:vAlign w:val="center"/>
          </w:tcPr>
          <w:p w14:paraId="7AB1017D" w14:textId="530B682D" w:rsidR="00E15EFE" w:rsidRPr="00DE6BFC" w:rsidRDefault="00E15EFE" w:rsidP="00E15EFE">
            <w:pPr>
              <w:spacing w:before="60" w:after="60"/>
            </w:pPr>
            <w:r w:rsidRPr="00DE6BFC">
              <w:t>No</w:t>
            </w:r>
          </w:p>
        </w:tc>
        <w:tc>
          <w:tcPr>
            <w:tcW w:w="616" w:type="dxa"/>
            <w:tcBorders>
              <w:left w:val="nil"/>
              <w:right w:val="nil"/>
            </w:tcBorders>
            <w:shd w:val="clear" w:color="auto" w:fill="E2EFD9" w:themeFill="accent6" w:themeFillTint="33"/>
            <w:vAlign w:val="center"/>
          </w:tcPr>
          <w:p w14:paraId="6BE9E738" w14:textId="3CFC5D7C" w:rsidR="00E15EFE" w:rsidRPr="00DE6BFC" w:rsidRDefault="00E15EFE" w:rsidP="00E15EFE">
            <w:pPr>
              <w:spacing w:before="60" w:after="60"/>
            </w:pPr>
            <w:r>
              <w:t>N/A</w:t>
            </w:r>
          </w:p>
        </w:tc>
        <w:tc>
          <w:tcPr>
            <w:tcW w:w="4111" w:type="dxa"/>
            <w:tcBorders>
              <w:left w:val="nil"/>
              <w:bottom w:val="single" w:sz="4" w:space="0" w:color="BFBFBF" w:themeColor="background1" w:themeShade="BF"/>
              <w:right w:val="nil"/>
            </w:tcBorders>
            <w:shd w:val="clear" w:color="auto" w:fill="E2EFD9" w:themeFill="accent6" w:themeFillTint="33"/>
            <w:vAlign w:val="center"/>
          </w:tcPr>
          <w:p w14:paraId="0758497B" w14:textId="4D9F00D4" w:rsidR="00E15EFE" w:rsidRPr="00DE6BFC" w:rsidRDefault="00C90C59" w:rsidP="00E15EFE">
            <w:pPr>
              <w:spacing w:before="60" w:after="60"/>
            </w:pPr>
            <w:r>
              <w:t>Document p</w:t>
            </w:r>
            <w:r w:rsidR="00F037CA">
              <w:t>age</w:t>
            </w:r>
            <w:r w:rsidR="00E15EFE">
              <w:t xml:space="preserve"> reference and any comment</w:t>
            </w:r>
          </w:p>
        </w:tc>
      </w:tr>
      <w:tr w:rsidR="008D21E2" w:rsidRPr="00DE6BFC" w14:paraId="551C0C2C" w14:textId="77777777" w:rsidTr="008D21E2">
        <w:tc>
          <w:tcPr>
            <w:tcW w:w="3970" w:type="dxa"/>
            <w:tcBorders>
              <w:left w:val="nil"/>
              <w:right w:val="nil"/>
            </w:tcBorders>
          </w:tcPr>
          <w:p w14:paraId="42F62724" w14:textId="77777777" w:rsidR="00F037CA" w:rsidRDefault="00237F18" w:rsidP="00F037CA">
            <w:pPr>
              <w:spacing w:before="60"/>
              <w:rPr>
                <w:iCs/>
              </w:rPr>
            </w:pPr>
            <w:r>
              <w:rPr>
                <w:iCs/>
              </w:rPr>
              <w:t>The</w:t>
            </w:r>
            <w:r w:rsidRPr="001A52A6">
              <w:rPr>
                <w:iCs/>
              </w:rPr>
              <w:t xml:space="preserve"> </w:t>
            </w:r>
            <w:r w:rsidR="00F037CA">
              <w:rPr>
                <w:iCs/>
              </w:rPr>
              <w:t>nature of the consultation</w:t>
            </w:r>
          </w:p>
          <w:p w14:paraId="46738815" w14:textId="444EF4FC" w:rsidR="00237F18" w:rsidRPr="00F037CA" w:rsidRDefault="00F037CA" w:rsidP="00F037CA">
            <w:pPr>
              <w:spacing w:after="60"/>
              <w:rPr>
                <w:i/>
                <w:sz w:val="18"/>
                <w:szCs w:val="18"/>
              </w:rPr>
            </w:pPr>
            <w:r w:rsidRPr="00F037CA">
              <w:rPr>
                <w:i/>
                <w:color w:val="007C6B"/>
                <w:sz w:val="18"/>
                <w:szCs w:val="18"/>
              </w:rPr>
              <w:t xml:space="preserve">the extent, </w:t>
            </w:r>
            <w:r w:rsidR="00D220D0" w:rsidRPr="00F037CA">
              <w:rPr>
                <w:i/>
                <w:color w:val="007C6B"/>
                <w:sz w:val="18"/>
                <w:szCs w:val="18"/>
              </w:rPr>
              <w:t>the process used and the</w:t>
            </w:r>
            <w:r w:rsidR="00237F18" w:rsidRPr="00F037CA">
              <w:rPr>
                <w:i/>
                <w:color w:val="007C6B"/>
                <w:sz w:val="18"/>
                <w:szCs w:val="18"/>
              </w:rPr>
              <w:t xml:space="preserve"> timeline and methodology</w:t>
            </w:r>
          </w:p>
        </w:tc>
        <w:sdt>
          <w:sdtPr>
            <w:id w:val="1011500887"/>
            <w14:checkbox>
              <w14:checked w14:val="0"/>
              <w14:checkedState w14:val="2612" w14:font="MS Gothic"/>
              <w14:uncheckedState w14:val="2610" w14:font="MS Gothic"/>
            </w14:checkbox>
          </w:sdtPr>
          <w:sdtContent>
            <w:tc>
              <w:tcPr>
                <w:tcW w:w="492" w:type="dxa"/>
                <w:tcBorders>
                  <w:left w:val="nil"/>
                  <w:right w:val="nil"/>
                </w:tcBorders>
              </w:tcPr>
              <w:p w14:paraId="59387255" w14:textId="77777777" w:rsidR="00237F18" w:rsidRPr="00DE6BFC" w:rsidRDefault="00237F18" w:rsidP="00CC0061">
                <w:pPr>
                  <w:spacing w:before="60" w:after="60"/>
                </w:pPr>
                <w:r w:rsidRPr="00DE6BFC">
                  <w:rPr>
                    <w:rFonts w:ascii="Segoe UI Symbol" w:eastAsia="MS Gothic" w:hAnsi="Segoe UI Symbol" w:cs="Segoe UI Symbol"/>
                  </w:rPr>
                  <w:t>☐</w:t>
                </w:r>
              </w:p>
            </w:tc>
          </w:sdtContent>
        </w:sdt>
        <w:sdt>
          <w:sdtPr>
            <w:id w:val="-317266729"/>
            <w14:checkbox>
              <w14:checked w14:val="0"/>
              <w14:checkedState w14:val="2612" w14:font="MS Gothic"/>
              <w14:uncheckedState w14:val="2610" w14:font="MS Gothic"/>
            </w14:checkbox>
          </w:sdtPr>
          <w:sdtContent>
            <w:tc>
              <w:tcPr>
                <w:tcW w:w="451" w:type="dxa"/>
                <w:tcBorders>
                  <w:left w:val="nil"/>
                  <w:right w:val="nil"/>
                </w:tcBorders>
              </w:tcPr>
              <w:p w14:paraId="65870583" w14:textId="77777777" w:rsidR="00237F18" w:rsidRDefault="00237F18" w:rsidP="00CC0061">
                <w:pPr>
                  <w:spacing w:before="60" w:after="60"/>
                </w:pPr>
                <w:r w:rsidRPr="00DE6BFC">
                  <w:rPr>
                    <w:rFonts w:ascii="Segoe UI Symbol" w:eastAsia="MS Gothic" w:hAnsi="Segoe UI Symbol" w:cs="Segoe UI Symbol"/>
                  </w:rPr>
                  <w:t>☐</w:t>
                </w:r>
              </w:p>
            </w:tc>
          </w:sdtContent>
        </w:sdt>
        <w:sdt>
          <w:sdtPr>
            <w:id w:val="410044640"/>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07EB5C3E" w14:textId="77777777" w:rsidR="00237F18" w:rsidRPr="00DE6BFC" w:rsidRDefault="00237F18" w:rsidP="00CC0061">
                <w:pPr>
                  <w:spacing w:before="60" w:after="60"/>
                </w:pPr>
                <w:r w:rsidRPr="00DE6BFC">
                  <w:rPr>
                    <w:rFonts w:ascii="Segoe UI Symbol" w:eastAsia="MS Gothic" w:hAnsi="Segoe UI Symbol" w:cs="Segoe UI Symbol"/>
                  </w:rPr>
                  <w:t>☐</w:t>
                </w:r>
              </w:p>
            </w:tc>
          </w:sdtContent>
        </w:sdt>
        <w:tc>
          <w:tcPr>
            <w:tcW w:w="4111" w:type="dxa"/>
            <w:tcBorders>
              <w:left w:val="single" w:sz="4" w:space="0" w:color="BFBFBF" w:themeColor="background1" w:themeShade="BF"/>
              <w:right w:val="nil"/>
            </w:tcBorders>
          </w:tcPr>
          <w:p w14:paraId="6B3E6E58" w14:textId="77777777" w:rsidR="00237F18" w:rsidRPr="00DE6BFC" w:rsidRDefault="00237F18"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6DCCB8BF" w14:textId="77777777" w:rsidTr="008D21E2">
        <w:trPr>
          <w:trHeight w:val="241"/>
        </w:trPr>
        <w:tc>
          <w:tcPr>
            <w:tcW w:w="3970" w:type="dxa"/>
            <w:tcBorders>
              <w:left w:val="nil"/>
              <w:right w:val="nil"/>
            </w:tcBorders>
          </w:tcPr>
          <w:p w14:paraId="51556671" w14:textId="26472C10" w:rsidR="00C518DE" w:rsidRDefault="00C518DE" w:rsidP="00C518DE">
            <w:pPr>
              <w:tabs>
                <w:tab w:val="left" w:pos="600"/>
              </w:tabs>
              <w:spacing w:before="60"/>
              <w:rPr>
                <w:iCs/>
              </w:rPr>
            </w:pPr>
            <w:r>
              <w:rPr>
                <w:iCs/>
              </w:rPr>
              <w:t>The s</w:t>
            </w:r>
            <w:r w:rsidRPr="001A52A6">
              <w:rPr>
                <w:iCs/>
              </w:rPr>
              <w:t>takeholder</w:t>
            </w:r>
            <w:r>
              <w:rPr>
                <w:iCs/>
              </w:rPr>
              <w:t xml:space="preserve"> group(s) identified </w:t>
            </w:r>
            <w:r w:rsidR="00F037CA">
              <w:rPr>
                <w:iCs/>
              </w:rPr>
              <w:t>who</w:t>
            </w:r>
            <w:r>
              <w:rPr>
                <w:iCs/>
              </w:rPr>
              <w:t xml:space="preserve"> engage</w:t>
            </w:r>
            <w:r w:rsidR="00F037CA">
              <w:rPr>
                <w:iCs/>
              </w:rPr>
              <w:t>d</w:t>
            </w:r>
            <w:r>
              <w:rPr>
                <w:iCs/>
              </w:rPr>
              <w:t xml:space="preserve"> in consultation</w:t>
            </w:r>
          </w:p>
          <w:p w14:paraId="3E230DFC" w14:textId="0AE90DA9" w:rsidR="00C518DE" w:rsidRPr="008D21E2" w:rsidRDefault="00C518DE" w:rsidP="00C518DE">
            <w:pPr>
              <w:tabs>
                <w:tab w:val="left" w:pos="600"/>
              </w:tabs>
              <w:spacing w:after="60"/>
              <w:rPr>
                <w:i/>
                <w:iCs/>
                <w:sz w:val="18"/>
                <w:szCs w:val="18"/>
              </w:rPr>
            </w:pPr>
            <w:r w:rsidRPr="001E2C6E">
              <w:rPr>
                <w:i/>
                <w:iCs/>
                <w:color w:val="007C6B"/>
                <w:sz w:val="18"/>
                <w:szCs w:val="18"/>
              </w:rPr>
              <w:t>includ</w:t>
            </w:r>
            <w:r w:rsidR="00F037CA">
              <w:rPr>
                <w:i/>
                <w:iCs/>
                <w:color w:val="007C6B"/>
                <w:sz w:val="18"/>
                <w:szCs w:val="18"/>
              </w:rPr>
              <w:t>ing</w:t>
            </w:r>
            <w:r w:rsidRPr="001E2C6E">
              <w:rPr>
                <w:i/>
                <w:iCs/>
                <w:color w:val="007C6B"/>
                <w:sz w:val="18"/>
                <w:szCs w:val="18"/>
              </w:rPr>
              <w:t xml:space="preserve"> relevant academic, industrial, professional and relevant communities</w:t>
            </w:r>
          </w:p>
        </w:tc>
        <w:sdt>
          <w:sdtPr>
            <w:id w:val="1587729168"/>
            <w14:checkbox>
              <w14:checked w14:val="0"/>
              <w14:checkedState w14:val="2612" w14:font="MS Gothic"/>
              <w14:uncheckedState w14:val="2610" w14:font="MS Gothic"/>
            </w14:checkbox>
          </w:sdtPr>
          <w:sdtContent>
            <w:tc>
              <w:tcPr>
                <w:tcW w:w="492" w:type="dxa"/>
                <w:tcBorders>
                  <w:left w:val="nil"/>
                  <w:right w:val="nil"/>
                </w:tcBorders>
              </w:tcPr>
              <w:p w14:paraId="61DC5E8D" w14:textId="77777777" w:rsidR="00C518DE" w:rsidRPr="00DE6BFC" w:rsidRDefault="00C518DE" w:rsidP="00CC0061">
                <w:pPr>
                  <w:spacing w:before="60" w:after="60"/>
                </w:pPr>
                <w:r w:rsidRPr="00DE6BFC">
                  <w:rPr>
                    <w:rFonts w:ascii="Segoe UI Symbol" w:eastAsia="MS Gothic" w:hAnsi="Segoe UI Symbol" w:cs="Segoe UI Symbol"/>
                  </w:rPr>
                  <w:t>☐</w:t>
                </w:r>
              </w:p>
            </w:tc>
          </w:sdtContent>
        </w:sdt>
        <w:sdt>
          <w:sdtPr>
            <w:id w:val="-2096078300"/>
            <w14:checkbox>
              <w14:checked w14:val="0"/>
              <w14:checkedState w14:val="2612" w14:font="MS Gothic"/>
              <w14:uncheckedState w14:val="2610" w14:font="MS Gothic"/>
            </w14:checkbox>
          </w:sdtPr>
          <w:sdtContent>
            <w:tc>
              <w:tcPr>
                <w:tcW w:w="451" w:type="dxa"/>
                <w:tcBorders>
                  <w:left w:val="nil"/>
                  <w:right w:val="nil"/>
                </w:tcBorders>
              </w:tcPr>
              <w:p w14:paraId="5E24378A" w14:textId="77777777" w:rsidR="00C518DE" w:rsidRDefault="00C518DE" w:rsidP="00CC0061">
                <w:pPr>
                  <w:spacing w:before="60" w:after="60"/>
                </w:pPr>
                <w:r w:rsidRPr="00DE6BFC">
                  <w:rPr>
                    <w:rFonts w:ascii="Segoe UI Symbol" w:eastAsia="MS Gothic" w:hAnsi="Segoe UI Symbol" w:cs="Segoe UI Symbol"/>
                  </w:rPr>
                  <w:t>☐</w:t>
                </w:r>
              </w:p>
            </w:tc>
          </w:sdtContent>
        </w:sdt>
        <w:sdt>
          <w:sdtPr>
            <w:id w:val="1732577535"/>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2E738DB0" w14:textId="77777777" w:rsidR="00C518DE" w:rsidRPr="00DE6BFC" w:rsidRDefault="00C518DE" w:rsidP="00CC0061">
                <w:pPr>
                  <w:spacing w:before="60" w:after="60"/>
                </w:pPr>
                <w:r w:rsidRPr="00DE6BFC">
                  <w:rPr>
                    <w:rFonts w:ascii="Segoe UI Symbol" w:eastAsia="MS Gothic" w:hAnsi="Segoe UI Symbol" w:cs="Segoe UI Symbol"/>
                  </w:rPr>
                  <w:t>☐</w:t>
                </w:r>
              </w:p>
            </w:tc>
          </w:sdtContent>
        </w:sdt>
        <w:tc>
          <w:tcPr>
            <w:tcW w:w="4111" w:type="dxa"/>
            <w:tcBorders>
              <w:left w:val="single" w:sz="4" w:space="0" w:color="BFBFBF" w:themeColor="background1" w:themeShade="BF"/>
              <w:right w:val="nil"/>
            </w:tcBorders>
          </w:tcPr>
          <w:p w14:paraId="220F69A3" w14:textId="77777777" w:rsidR="00C518DE" w:rsidRPr="00DE6BFC" w:rsidRDefault="00C518DE"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p w14:paraId="44545DBE" w14:textId="77777777" w:rsidR="00C518DE" w:rsidRPr="00DE6BFC" w:rsidRDefault="00C518DE" w:rsidP="00CC0061">
            <w:pPr>
              <w:spacing w:before="60" w:after="60"/>
            </w:pPr>
          </w:p>
          <w:p w14:paraId="739D1F75" w14:textId="77777777" w:rsidR="00C518DE" w:rsidRPr="00DE6BFC" w:rsidRDefault="00C518DE" w:rsidP="00CC0061">
            <w:pPr>
              <w:spacing w:before="60" w:after="60"/>
            </w:pPr>
          </w:p>
        </w:tc>
      </w:tr>
      <w:tr w:rsidR="008D21E2" w:rsidRPr="00DE6BFC" w14:paraId="4B0E6195" w14:textId="77777777" w:rsidTr="008D21E2">
        <w:trPr>
          <w:trHeight w:val="241"/>
        </w:trPr>
        <w:tc>
          <w:tcPr>
            <w:tcW w:w="3970" w:type="dxa"/>
            <w:tcBorders>
              <w:left w:val="nil"/>
              <w:right w:val="nil"/>
            </w:tcBorders>
          </w:tcPr>
          <w:p w14:paraId="11B8E5B6" w14:textId="538FADFF" w:rsidR="001E2C6E" w:rsidRDefault="00584023" w:rsidP="001E2C6E">
            <w:pPr>
              <w:spacing w:before="60"/>
            </w:pPr>
            <w:r>
              <w:t xml:space="preserve">The relevancy of the programme to </w:t>
            </w:r>
            <w:r w:rsidR="00237F18" w:rsidRPr="00107A38">
              <w:t xml:space="preserve">Māori </w:t>
            </w:r>
          </w:p>
          <w:p w14:paraId="6CC93F65" w14:textId="170BBD75" w:rsidR="00237F18" w:rsidRPr="001E2C6E" w:rsidRDefault="001E2C6E" w:rsidP="001E2C6E">
            <w:pPr>
              <w:spacing w:after="60"/>
              <w:rPr>
                <w:i/>
                <w:iCs/>
                <w:sz w:val="18"/>
                <w:szCs w:val="18"/>
              </w:rPr>
            </w:pPr>
            <w:r w:rsidRPr="001E2C6E">
              <w:rPr>
                <w:i/>
                <w:iCs/>
                <w:color w:val="007C6B"/>
                <w:sz w:val="18"/>
                <w:szCs w:val="18"/>
              </w:rPr>
              <w:t xml:space="preserve">including how </w:t>
            </w:r>
            <w:r w:rsidR="00D220D0" w:rsidRPr="001E2C6E">
              <w:rPr>
                <w:i/>
                <w:iCs/>
                <w:color w:val="007C6B"/>
                <w:sz w:val="18"/>
                <w:szCs w:val="18"/>
              </w:rPr>
              <w:t>the programme development process has developed/enhanced relationship with Māori stakeholders</w:t>
            </w:r>
          </w:p>
        </w:tc>
        <w:sdt>
          <w:sdtPr>
            <w:id w:val="-431207406"/>
            <w14:checkbox>
              <w14:checked w14:val="0"/>
              <w14:checkedState w14:val="2612" w14:font="MS Gothic"/>
              <w14:uncheckedState w14:val="2610" w14:font="MS Gothic"/>
            </w14:checkbox>
          </w:sdtPr>
          <w:sdtContent>
            <w:tc>
              <w:tcPr>
                <w:tcW w:w="492" w:type="dxa"/>
                <w:tcBorders>
                  <w:left w:val="nil"/>
                  <w:right w:val="nil"/>
                </w:tcBorders>
              </w:tcPr>
              <w:p w14:paraId="7F91E91E" w14:textId="77777777" w:rsidR="00237F18" w:rsidRPr="00DE6BFC" w:rsidRDefault="00237F18" w:rsidP="00360327">
                <w:pPr>
                  <w:spacing w:before="60" w:after="60"/>
                </w:pPr>
                <w:r w:rsidRPr="00DE6BFC">
                  <w:rPr>
                    <w:rFonts w:ascii="Segoe UI Symbol" w:eastAsia="MS Gothic" w:hAnsi="Segoe UI Symbol" w:cs="Segoe UI Symbol"/>
                  </w:rPr>
                  <w:t>☐</w:t>
                </w:r>
              </w:p>
            </w:tc>
          </w:sdtContent>
        </w:sdt>
        <w:sdt>
          <w:sdtPr>
            <w:id w:val="774361401"/>
            <w14:checkbox>
              <w14:checked w14:val="0"/>
              <w14:checkedState w14:val="2612" w14:font="MS Gothic"/>
              <w14:uncheckedState w14:val="2610" w14:font="MS Gothic"/>
            </w14:checkbox>
          </w:sdtPr>
          <w:sdtContent>
            <w:tc>
              <w:tcPr>
                <w:tcW w:w="451" w:type="dxa"/>
                <w:tcBorders>
                  <w:left w:val="nil"/>
                  <w:right w:val="nil"/>
                </w:tcBorders>
              </w:tcPr>
              <w:p w14:paraId="1BA9259A" w14:textId="77777777" w:rsidR="00237F18" w:rsidRDefault="00237F18" w:rsidP="00360327">
                <w:pPr>
                  <w:spacing w:before="60" w:after="60"/>
                </w:pPr>
                <w:r w:rsidRPr="00DE6BFC">
                  <w:rPr>
                    <w:rFonts w:ascii="Segoe UI Symbol" w:eastAsia="MS Gothic" w:hAnsi="Segoe UI Symbol" w:cs="Segoe UI Symbol"/>
                  </w:rPr>
                  <w:t>☐</w:t>
                </w:r>
              </w:p>
            </w:tc>
          </w:sdtContent>
        </w:sdt>
        <w:sdt>
          <w:sdtPr>
            <w:id w:val="-1774012053"/>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4314489B" w14:textId="77777777" w:rsidR="00237F18" w:rsidRPr="00DE6BFC" w:rsidRDefault="00237F18" w:rsidP="00360327">
                <w:pPr>
                  <w:spacing w:before="60" w:after="60"/>
                </w:pPr>
                <w:r w:rsidRPr="00DE6BFC">
                  <w:rPr>
                    <w:rFonts w:ascii="Segoe UI Symbol" w:eastAsia="MS Gothic" w:hAnsi="Segoe UI Symbol" w:cs="Segoe UI Symbol"/>
                  </w:rPr>
                  <w:t>☐</w:t>
                </w:r>
              </w:p>
            </w:tc>
          </w:sdtContent>
        </w:sdt>
        <w:tc>
          <w:tcPr>
            <w:tcW w:w="4111" w:type="dxa"/>
            <w:tcBorders>
              <w:left w:val="single" w:sz="4" w:space="0" w:color="BFBFBF" w:themeColor="background1" w:themeShade="BF"/>
              <w:right w:val="nil"/>
            </w:tcBorders>
          </w:tcPr>
          <w:p w14:paraId="7C323CF8" w14:textId="77777777" w:rsidR="00237F18" w:rsidRPr="00DE6BFC" w:rsidRDefault="00237F18" w:rsidP="00360327">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p w14:paraId="2E59EE0E" w14:textId="77777777" w:rsidR="00237F18" w:rsidRPr="00DE6BFC" w:rsidRDefault="00237F18" w:rsidP="00360327">
            <w:pPr>
              <w:spacing w:before="60" w:after="60"/>
            </w:pPr>
          </w:p>
        </w:tc>
      </w:tr>
      <w:tr w:rsidR="008D21E2" w:rsidRPr="00DE6BFC" w14:paraId="05A07177" w14:textId="77777777" w:rsidTr="008D21E2">
        <w:trPr>
          <w:trHeight w:val="241"/>
        </w:trPr>
        <w:tc>
          <w:tcPr>
            <w:tcW w:w="3970" w:type="dxa"/>
            <w:tcBorders>
              <w:left w:val="nil"/>
              <w:right w:val="nil"/>
            </w:tcBorders>
          </w:tcPr>
          <w:p w14:paraId="01C26A73" w14:textId="028DCBE6" w:rsidR="00237F18" w:rsidRPr="00107A38" w:rsidRDefault="00584023" w:rsidP="00360327">
            <w:pPr>
              <w:tabs>
                <w:tab w:val="left" w:pos="600"/>
              </w:tabs>
              <w:spacing w:before="60" w:after="60"/>
            </w:pPr>
            <w:r>
              <w:lastRenderedPageBreak/>
              <w:t>H</w:t>
            </w:r>
            <w:r w:rsidR="00237F18" w:rsidRPr="00107A38">
              <w:t xml:space="preserve">ow the objectives of </w:t>
            </w:r>
            <w:r w:rsidR="00237F18">
              <w:t>the</w:t>
            </w:r>
            <w:r w:rsidR="00237F18" w:rsidRPr="00107A38">
              <w:t xml:space="preserve"> </w:t>
            </w:r>
            <w:r w:rsidR="00237F18" w:rsidRPr="00107A38">
              <w:rPr>
                <w:i/>
                <w:iCs/>
              </w:rPr>
              <w:t>Māori Success Strategy</w:t>
            </w:r>
            <w:r w:rsidR="00237F18" w:rsidRPr="00107A38">
              <w:t xml:space="preserve"> have been realised </w:t>
            </w:r>
            <w:r w:rsidR="001E2C6E">
              <w:t>through the</w:t>
            </w:r>
            <w:r w:rsidR="00237F18" w:rsidRPr="00107A38">
              <w:t xml:space="preserve"> consultation</w:t>
            </w:r>
            <w:r w:rsidR="001E2C6E">
              <w:t xml:space="preserve"> process</w:t>
            </w:r>
          </w:p>
        </w:tc>
        <w:sdt>
          <w:sdtPr>
            <w:id w:val="-1926412214"/>
            <w14:checkbox>
              <w14:checked w14:val="0"/>
              <w14:checkedState w14:val="2612" w14:font="MS Gothic"/>
              <w14:uncheckedState w14:val="2610" w14:font="MS Gothic"/>
            </w14:checkbox>
          </w:sdtPr>
          <w:sdtContent>
            <w:tc>
              <w:tcPr>
                <w:tcW w:w="492" w:type="dxa"/>
                <w:tcBorders>
                  <w:left w:val="nil"/>
                  <w:right w:val="nil"/>
                </w:tcBorders>
              </w:tcPr>
              <w:p w14:paraId="1A7A5EAC" w14:textId="77777777" w:rsidR="00237F18" w:rsidRPr="00DE6BFC" w:rsidRDefault="00237F18" w:rsidP="00360327">
                <w:pPr>
                  <w:spacing w:before="60" w:after="60"/>
                </w:pPr>
                <w:r w:rsidRPr="00DE6BFC">
                  <w:rPr>
                    <w:rFonts w:ascii="Segoe UI Symbol" w:eastAsia="MS Gothic" w:hAnsi="Segoe UI Symbol" w:cs="Segoe UI Symbol"/>
                  </w:rPr>
                  <w:t>☐</w:t>
                </w:r>
              </w:p>
            </w:tc>
          </w:sdtContent>
        </w:sdt>
        <w:sdt>
          <w:sdtPr>
            <w:id w:val="-249513097"/>
            <w14:checkbox>
              <w14:checked w14:val="0"/>
              <w14:checkedState w14:val="2612" w14:font="MS Gothic"/>
              <w14:uncheckedState w14:val="2610" w14:font="MS Gothic"/>
            </w14:checkbox>
          </w:sdtPr>
          <w:sdtContent>
            <w:tc>
              <w:tcPr>
                <w:tcW w:w="451" w:type="dxa"/>
                <w:tcBorders>
                  <w:left w:val="nil"/>
                  <w:right w:val="nil"/>
                </w:tcBorders>
              </w:tcPr>
              <w:p w14:paraId="638EBC5C" w14:textId="77777777" w:rsidR="00237F18" w:rsidRDefault="00237F18" w:rsidP="00360327">
                <w:pPr>
                  <w:spacing w:before="60" w:after="60"/>
                </w:pPr>
                <w:r w:rsidRPr="00DE6BFC">
                  <w:rPr>
                    <w:rFonts w:ascii="Segoe UI Symbol" w:eastAsia="MS Gothic" w:hAnsi="Segoe UI Symbol" w:cs="Segoe UI Symbol"/>
                  </w:rPr>
                  <w:t>☐</w:t>
                </w:r>
              </w:p>
            </w:tc>
          </w:sdtContent>
        </w:sdt>
        <w:sdt>
          <w:sdtPr>
            <w:id w:val="-2011282095"/>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75DCF806" w14:textId="77777777" w:rsidR="00237F18" w:rsidRPr="00DE6BFC" w:rsidRDefault="00237F18" w:rsidP="00360327">
                <w:pPr>
                  <w:spacing w:before="60" w:after="60"/>
                </w:pPr>
                <w:r w:rsidRPr="00DE6BFC">
                  <w:rPr>
                    <w:rFonts w:ascii="Segoe UI Symbol" w:eastAsia="MS Gothic" w:hAnsi="Segoe UI Symbol" w:cs="Segoe UI Symbol"/>
                  </w:rPr>
                  <w:t>☐</w:t>
                </w:r>
              </w:p>
            </w:tc>
          </w:sdtContent>
        </w:sdt>
        <w:tc>
          <w:tcPr>
            <w:tcW w:w="4111" w:type="dxa"/>
            <w:tcBorders>
              <w:left w:val="single" w:sz="4" w:space="0" w:color="BFBFBF" w:themeColor="background1" w:themeShade="BF"/>
              <w:right w:val="nil"/>
            </w:tcBorders>
          </w:tcPr>
          <w:p w14:paraId="3923FFE2" w14:textId="77777777" w:rsidR="00237F18" w:rsidRPr="00DE6BFC" w:rsidRDefault="00237F18" w:rsidP="00360327">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p w14:paraId="1886C781" w14:textId="77777777" w:rsidR="00237F18" w:rsidRPr="00DE6BFC" w:rsidRDefault="00237F18" w:rsidP="00360327">
            <w:pPr>
              <w:spacing w:before="60" w:after="60"/>
            </w:pPr>
          </w:p>
        </w:tc>
      </w:tr>
      <w:tr w:rsidR="008D21E2" w:rsidRPr="00DE6BFC" w14:paraId="6646EA09" w14:textId="77777777" w:rsidTr="008D21E2">
        <w:tc>
          <w:tcPr>
            <w:tcW w:w="3970" w:type="dxa"/>
            <w:tcBorders>
              <w:left w:val="nil"/>
              <w:right w:val="nil"/>
            </w:tcBorders>
          </w:tcPr>
          <w:p w14:paraId="3AD06195" w14:textId="77777777" w:rsidR="001E2C6E" w:rsidRDefault="00360327" w:rsidP="001E2C6E">
            <w:pPr>
              <w:spacing w:before="60"/>
            </w:pPr>
            <w:r>
              <w:t xml:space="preserve">The relevancy of the programme </w:t>
            </w:r>
            <w:r w:rsidR="00237F18" w:rsidRPr="00107A38">
              <w:t>to Pasifika</w:t>
            </w:r>
            <w:r>
              <w:t xml:space="preserve"> </w:t>
            </w:r>
          </w:p>
          <w:p w14:paraId="772D8E49" w14:textId="50E559E1" w:rsidR="00237F18" w:rsidRPr="001E2C6E" w:rsidRDefault="001E2C6E" w:rsidP="001E2C6E">
            <w:pPr>
              <w:spacing w:after="60"/>
              <w:rPr>
                <w:i/>
                <w:iCs/>
                <w:sz w:val="18"/>
                <w:szCs w:val="18"/>
              </w:rPr>
            </w:pPr>
            <w:r w:rsidRPr="001E2C6E">
              <w:rPr>
                <w:i/>
                <w:iCs/>
                <w:color w:val="007C6B"/>
                <w:sz w:val="18"/>
                <w:szCs w:val="18"/>
              </w:rPr>
              <w:t xml:space="preserve">including </w:t>
            </w:r>
            <w:r w:rsidR="00237F18" w:rsidRPr="001E2C6E">
              <w:rPr>
                <w:i/>
                <w:iCs/>
                <w:color w:val="007C6B"/>
                <w:sz w:val="18"/>
                <w:szCs w:val="18"/>
              </w:rPr>
              <w:t>how the programme development process has developed/enhanced relationship with Pacific communities</w:t>
            </w:r>
            <w:r w:rsidR="00360327" w:rsidRPr="001E2C6E">
              <w:rPr>
                <w:i/>
                <w:iCs/>
                <w:color w:val="007C6B"/>
                <w:sz w:val="18"/>
                <w:szCs w:val="18"/>
              </w:rPr>
              <w:t xml:space="preserve"> is explained</w:t>
            </w:r>
          </w:p>
        </w:tc>
        <w:sdt>
          <w:sdtPr>
            <w:id w:val="-473295299"/>
            <w14:checkbox>
              <w14:checked w14:val="0"/>
              <w14:checkedState w14:val="2612" w14:font="MS Gothic"/>
              <w14:uncheckedState w14:val="2610" w14:font="MS Gothic"/>
            </w14:checkbox>
          </w:sdtPr>
          <w:sdtContent>
            <w:tc>
              <w:tcPr>
                <w:tcW w:w="492" w:type="dxa"/>
                <w:tcBorders>
                  <w:left w:val="nil"/>
                  <w:right w:val="nil"/>
                </w:tcBorders>
              </w:tcPr>
              <w:p w14:paraId="29B87F3B" w14:textId="77777777" w:rsidR="00237F18" w:rsidRPr="00DE6BFC" w:rsidRDefault="00237F18" w:rsidP="00360327">
                <w:pPr>
                  <w:spacing w:before="60" w:after="60"/>
                </w:pPr>
                <w:r w:rsidRPr="00DE6BFC">
                  <w:rPr>
                    <w:rFonts w:ascii="Segoe UI Symbol" w:eastAsia="MS Gothic" w:hAnsi="Segoe UI Symbol" w:cs="Segoe UI Symbol"/>
                  </w:rPr>
                  <w:t>☐</w:t>
                </w:r>
              </w:p>
            </w:tc>
          </w:sdtContent>
        </w:sdt>
        <w:sdt>
          <w:sdtPr>
            <w:id w:val="115189481"/>
            <w14:checkbox>
              <w14:checked w14:val="0"/>
              <w14:checkedState w14:val="2612" w14:font="MS Gothic"/>
              <w14:uncheckedState w14:val="2610" w14:font="MS Gothic"/>
            </w14:checkbox>
          </w:sdtPr>
          <w:sdtContent>
            <w:tc>
              <w:tcPr>
                <w:tcW w:w="451" w:type="dxa"/>
                <w:tcBorders>
                  <w:left w:val="nil"/>
                  <w:right w:val="nil"/>
                </w:tcBorders>
              </w:tcPr>
              <w:p w14:paraId="25F5C5E3" w14:textId="77777777" w:rsidR="00237F18" w:rsidRDefault="00237F18" w:rsidP="00360327">
                <w:pPr>
                  <w:spacing w:before="60" w:after="60"/>
                </w:pPr>
                <w:r w:rsidRPr="00DE6BFC">
                  <w:rPr>
                    <w:rFonts w:ascii="Segoe UI Symbol" w:eastAsia="MS Gothic" w:hAnsi="Segoe UI Symbol" w:cs="Segoe UI Symbol"/>
                  </w:rPr>
                  <w:t>☐</w:t>
                </w:r>
              </w:p>
            </w:tc>
          </w:sdtContent>
        </w:sdt>
        <w:sdt>
          <w:sdtPr>
            <w:id w:val="1633053379"/>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60B56BEE" w14:textId="77777777" w:rsidR="00237F18" w:rsidRPr="00DE6BFC" w:rsidRDefault="00237F18" w:rsidP="00360327">
                <w:pPr>
                  <w:spacing w:before="60" w:after="60"/>
                </w:pPr>
                <w:r w:rsidRPr="00DE6BFC">
                  <w:rPr>
                    <w:rFonts w:ascii="Segoe UI Symbol" w:eastAsia="MS Gothic" w:hAnsi="Segoe UI Symbol" w:cs="Segoe UI Symbol"/>
                  </w:rPr>
                  <w:t>☐</w:t>
                </w:r>
              </w:p>
            </w:tc>
          </w:sdtContent>
        </w:sdt>
        <w:tc>
          <w:tcPr>
            <w:tcW w:w="4111" w:type="dxa"/>
            <w:tcBorders>
              <w:left w:val="single" w:sz="4" w:space="0" w:color="BFBFBF" w:themeColor="background1" w:themeShade="BF"/>
              <w:right w:val="nil"/>
            </w:tcBorders>
          </w:tcPr>
          <w:p w14:paraId="2AFA7AD4" w14:textId="77777777" w:rsidR="00237F18" w:rsidRPr="00DE6BFC" w:rsidRDefault="00237F18" w:rsidP="00360327">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584023" w:rsidRPr="00DE6BFC" w14:paraId="20FDC9BF" w14:textId="77777777" w:rsidTr="00CC0061">
        <w:trPr>
          <w:trHeight w:val="241"/>
        </w:trPr>
        <w:tc>
          <w:tcPr>
            <w:tcW w:w="3970" w:type="dxa"/>
            <w:tcBorders>
              <w:left w:val="nil"/>
              <w:right w:val="nil"/>
            </w:tcBorders>
          </w:tcPr>
          <w:p w14:paraId="4C2CD608" w14:textId="77777777" w:rsidR="00584023" w:rsidRDefault="00584023" w:rsidP="00CC0061">
            <w:pPr>
              <w:tabs>
                <w:tab w:val="left" w:pos="600"/>
              </w:tabs>
              <w:spacing w:before="60"/>
              <w:rPr>
                <w:iCs/>
              </w:rPr>
            </w:pPr>
            <w:r>
              <w:rPr>
                <w:iCs/>
              </w:rPr>
              <w:t>The r</w:t>
            </w:r>
            <w:r w:rsidRPr="00EA6253">
              <w:rPr>
                <w:iCs/>
              </w:rPr>
              <w:t>elationship</w:t>
            </w:r>
            <w:r>
              <w:rPr>
                <w:iCs/>
              </w:rPr>
              <w:t xml:space="preserve">s </w:t>
            </w:r>
            <w:r w:rsidRPr="00EA6253">
              <w:rPr>
                <w:iCs/>
              </w:rPr>
              <w:t xml:space="preserve">and links with </w:t>
            </w:r>
            <w:r>
              <w:rPr>
                <w:iCs/>
              </w:rPr>
              <w:t>i</w:t>
            </w:r>
            <w:r w:rsidRPr="00EA6253">
              <w:rPr>
                <w:iCs/>
              </w:rPr>
              <w:t>ndustry bod</w:t>
            </w:r>
            <w:r>
              <w:rPr>
                <w:iCs/>
              </w:rPr>
              <w:t>ies</w:t>
            </w:r>
          </w:p>
          <w:p w14:paraId="6F1BD48F" w14:textId="77777777" w:rsidR="00584023" w:rsidRPr="008D21E2" w:rsidRDefault="00584023" w:rsidP="00CC0061">
            <w:pPr>
              <w:tabs>
                <w:tab w:val="left" w:pos="600"/>
              </w:tabs>
              <w:rPr>
                <w:i/>
                <w:sz w:val="18"/>
                <w:szCs w:val="18"/>
              </w:rPr>
            </w:pPr>
            <w:r w:rsidRPr="00584023">
              <w:rPr>
                <w:i/>
                <w:color w:val="007C6B"/>
                <w:sz w:val="18"/>
                <w:szCs w:val="18"/>
              </w:rPr>
              <w:t xml:space="preserve">the extent to which industry bodies </w:t>
            </w:r>
            <w:r w:rsidRPr="001E2C6E">
              <w:rPr>
                <w:i/>
                <w:color w:val="007C6B"/>
                <w:sz w:val="18"/>
                <w:szCs w:val="18"/>
              </w:rPr>
              <w:t xml:space="preserve">(WDC, Registration / Accreditation / Professional Body) </w:t>
            </w:r>
            <w:r w:rsidRPr="00584023">
              <w:rPr>
                <w:i/>
                <w:iCs/>
                <w:color w:val="007C6B"/>
                <w:sz w:val="18"/>
                <w:szCs w:val="18"/>
              </w:rPr>
              <w:t>were consulted</w:t>
            </w:r>
            <w:r w:rsidRPr="00584023">
              <w:rPr>
                <w:i/>
                <w:color w:val="007C6B"/>
                <w:sz w:val="18"/>
                <w:szCs w:val="18"/>
              </w:rPr>
              <w:t xml:space="preserve"> </w:t>
            </w:r>
            <w:r w:rsidRPr="001E2C6E">
              <w:rPr>
                <w:i/>
                <w:color w:val="007C6B"/>
                <w:sz w:val="18"/>
                <w:szCs w:val="18"/>
              </w:rPr>
              <w:t>as relevant</w:t>
            </w:r>
          </w:p>
        </w:tc>
        <w:sdt>
          <w:sdtPr>
            <w:id w:val="-1756428427"/>
            <w14:checkbox>
              <w14:checked w14:val="0"/>
              <w14:checkedState w14:val="2612" w14:font="MS Gothic"/>
              <w14:uncheckedState w14:val="2610" w14:font="MS Gothic"/>
            </w14:checkbox>
          </w:sdtPr>
          <w:sdtContent>
            <w:tc>
              <w:tcPr>
                <w:tcW w:w="492" w:type="dxa"/>
                <w:tcBorders>
                  <w:left w:val="nil"/>
                  <w:right w:val="nil"/>
                </w:tcBorders>
              </w:tcPr>
              <w:p w14:paraId="19B6621F" w14:textId="77777777" w:rsidR="00584023" w:rsidRPr="00DE6BFC" w:rsidRDefault="00584023" w:rsidP="00CC0061">
                <w:pPr>
                  <w:spacing w:before="60" w:after="60"/>
                </w:pPr>
                <w:r w:rsidRPr="00DE6BFC">
                  <w:rPr>
                    <w:rFonts w:ascii="Segoe UI Symbol" w:eastAsia="MS Gothic" w:hAnsi="Segoe UI Symbol" w:cs="Segoe UI Symbol"/>
                  </w:rPr>
                  <w:t>☐</w:t>
                </w:r>
              </w:p>
            </w:tc>
          </w:sdtContent>
        </w:sdt>
        <w:sdt>
          <w:sdtPr>
            <w:id w:val="2022347170"/>
            <w14:checkbox>
              <w14:checked w14:val="0"/>
              <w14:checkedState w14:val="2612" w14:font="MS Gothic"/>
              <w14:uncheckedState w14:val="2610" w14:font="MS Gothic"/>
            </w14:checkbox>
          </w:sdtPr>
          <w:sdtContent>
            <w:tc>
              <w:tcPr>
                <w:tcW w:w="451" w:type="dxa"/>
                <w:tcBorders>
                  <w:left w:val="nil"/>
                  <w:right w:val="nil"/>
                </w:tcBorders>
              </w:tcPr>
              <w:p w14:paraId="04DEEF98" w14:textId="77777777" w:rsidR="00584023" w:rsidRDefault="00584023" w:rsidP="00CC0061">
                <w:pPr>
                  <w:spacing w:before="60" w:after="60"/>
                </w:pPr>
                <w:r w:rsidRPr="00DE6BFC">
                  <w:rPr>
                    <w:rFonts w:ascii="Segoe UI Symbol" w:eastAsia="MS Gothic" w:hAnsi="Segoe UI Symbol" w:cs="Segoe UI Symbol"/>
                  </w:rPr>
                  <w:t>☐</w:t>
                </w:r>
              </w:p>
            </w:tc>
          </w:sdtContent>
        </w:sdt>
        <w:sdt>
          <w:sdtPr>
            <w:id w:val="1767265452"/>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779A53C3" w14:textId="77777777" w:rsidR="00584023" w:rsidRPr="00DE6BFC" w:rsidRDefault="00584023" w:rsidP="00CC0061">
                <w:pPr>
                  <w:spacing w:before="60" w:after="60"/>
                </w:pPr>
                <w:r w:rsidRPr="00DE6BFC">
                  <w:rPr>
                    <w:rFonts w:ascii="Segoe UI Symbol" w:eastAsia="MS Gothic" w:hAnsi="Segoe UI Symbol" w:cs="Segoe UI Symbol"/>
                  </w:rPr>
                  <w:t>☐</w:t>
                </w:r>
              </w:p>
            </w:tc>
          </w:sdtContent>
        </w:sdt>
        <w:tc>
          <w:tcPr>
            <w:tcW w:w="4111" w:type="dxa"/>
            <w:tcBorders>
              <w:left w:val="single" w:sz="4" w:space="0" w:color="BFBFBF" w:themeColor="background1" w:themeShade="BF"/>
              <w:right w:val="nil"/>
            </w:tcBorders>
          </w:tcPr>
          <w:p w14:paraId="768C4CDC" w14:textId="77777777" w:rsidR="00584023" w:rsidRPr="00DE6BFC" w:rsidRDefault="00584023"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p w14:paraId="7F6D78D9" w14:textId="77777777" w:rsidR="00584023" w:rsidRPr="00DE6BFC" w:rsidRDefault="00584023" w:rsidP="00CC0061">
            <w:pPr>
              <w:spacing w:before="60" w:after="60"/>
            </w:pPr>
          </w:p>
          <w:p w14:paraId="25C21073" w14:textId="77777777" w:rsidR="00584023" w:rsidRPr="00DE6BFC" w:rsidRDefault="00584023" w:rsidP="00CC0061">
            <w:pPr>
              <w:spacing w:before="60" w:after="60"/>
            </w:pPr>
          </w:p>
        </w:tc>
      </w:tr>
      <w:tr w:rsidR="008D21E2" w:rsidRPr="00DE6BFC" w14:paraId="31D92F94" w14:textId="77777777" w:rsidTr="008D21E2">
        <w:tc>
          <w:tcPr>
            <w:tcW w:w="3970" w:type="dxa"/>
            <w:tcBorders>
              <w:left w:val="nil"/>
              <w:right w:val="nil"/>
            </w:tcBorders>
          </w:tcPr>
          <w:p w14:paraId="498D3F00" w14:textId="1806D897" w:rsidR="00237F18" w:rsidRPr="00107A38" w:rsidRDefault="00584023" w:rsidP="00360327">
            <w:pPr>
              <w:spacing w:before="60" w:after="60"/>
            </w:pPr>
            <w:r>
              <w:t>H</w:t>
            </w:r>
            <w:r w:rsidR="00237F18" w:rsidRPr="00897B72">
              <w:t>ow staff engage and will continue to engage with various stakeholders on an ongoing basis for delivery and / or improvements</w:t>
            </w:r>
          </w:p>
        </w:tc>
        <w:sdt>
          <w:sdtPr>
            <w:id w:val="-2108887634"/>
            <w14:checkbox>
              <w14:checked w14:val="0"/>
              <w14:checkedState w14:val="2612" w14:font="MS Gothic"/>
              <w14:uncheckedState w14:val="2610" w14:font="MS Gothic"/>
            </w14:checkbox>
          </w:sdtPr>
          <w:sdtContent>
            <w:tc>
              <w:tcPr>
                <w:tcW w:w="492" w:type="dxa"/>
                <w:tcBorders>
                  <w:left w:val="nil"/>
                  <w:right w:val="nil"/>
                </w:tcBorders>
              </w:tcPr>
              <w:p w14:paraId="4AB6B3C6" w14:textId="77777777" w:rsidR="00237F18" w:rsidRPr="00DE6BFC" w:rsidRDefault="00237F18" w:rsidP="00360327">
                <w:pPr>
                  <w:spacing w:before="60" w:after="60"/>
                </w:pPr>
                <w:r w:rsidRPr="00DE6BFC">
                  <w:rPr>
                    <w:rFonts w:ascii="Segoe UI Symbol" w:eastAsia="MS Gothic" w:hAnsi="Segoe UI Symbol" w:cs="Segoe UI Symbol"/>
                  </w:rPr>
                  <w:t>☐</w:t>
                </w:r>
              </w:p>
            </w:tc>
          </w:sdtContent>
        </w:sdt>
        <w:sdt>
          <w:sdtPr>
            <w:id w:val="318314696"/>
            <w14:checkbox>
              <w14:checked w14:val="0"/>
              <w14:checkedState w14:val="2612" w14:font="MS Gothic"/>
              <w14:uncheckedState w14:val="2610" w14:font="MS Gothic"/>
            </w14:checkbox>
          </w:sdtPr>
          <w:sdtContent>
            <w:tc>
              <w:tcPr>
                <w:tcW w:w="451" w:type="dxa"/>
                <w:tcBorders>
                  <w:left w:val="nil"/>
                  <w:right w:val="nil"/>
                </w:tcBorders>
              </w:tcPr>
              <w:p w14:paraId="5E1B856D" w14:textId="77777777" w:rsidR="00237F18" w:rsidRDefault="00237F18" w:rsidP="00360327">
                <w:pPr>
                  <w:spacing w:before="60" w:after="60"/>
                </w:pPr>
                <w:r w:rsidRPr="00DE6BFC">
                  <w:rPr>
                    <w:rFonts w:ascii="Segoe UI Symbol" w:eastAsia="MS Gothic" w:hAnsi="Segoe UI Symbol" w:cs="Segoe UI Symbol"/>
                  </w:rPr>
                  <w:t>☐</w:t>
                </w:r>
              </w:p>
            </w:tc>
          </w:sdtContent>
        </w:sdt>
        <w:sdt>
          <w:sdtPr>
            <w:id w:val="-1825346514"/>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60DA7FE9" w14:textId="77777777" w:rsidR="00237F18" w:rsidRPr="00DE6BFC" w:rsidRDefault="00237F18" w:rsidP="00360327">
                <w:pPr>
                  <w:spacing w:before="60" w:after="60"/>
                </w:pPr>
                <w:r w:rsidRPr="00DE6BFC">
                  <w:rPr>
                    <w:rFonts w:ascii="Segoe UI Symbol" w:eastAsia="MS Gothic" w:hAnsi="Segoe UI Symbol" w:cs="Segoe UI Symbol"/>
                  </w:rPr>
                  <w:t>☐</w:t>
                </w:r>
              </w:p>
            </w:tc>
          </w:sdtContent>
        </w:sdt>
        <w:tc>
          <w:tcPr>
            <w:tcW w:w="4111" w:type="dxa"/>
            <w:tcBorders>
              <w:left w:val="single" w:sz="4" w:space="0" w:color="BFBFBF" w:themeColor="background1" w:themeShade="BF"/>
              <w:right w:val="nil"/>
            </w:tcBorders>
          </w:tcPr>
          <w:p w14:paraId="3969FB44" w14:textId="77777777" w:rsidR="00237F18" w:rsidRPr="00DE6BFC" w:rsidRDefault="00237F18" w:rsidP="00360327">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bl>
    <w:p w14:paraId="2A961189" w14:textId="77777777" w:rsidR="00237F18" w:rsidRDefault="00237F18"/>
    <w:p w14:paraId="044F8CD3" w14:textId="77777777" w:rsidR="004E5118" w:rsidRDefault="004E5118"/>
    <w:p w14:paraId="58439C9A" w14:textId="77777777" w:rsidR="00584023" w:rsidRDefault="00584023"/>
    <w:tbl>
      <w:tblPr>
        <w:tblStyle w:val="LightList-Accent1"/>
        <w:tblW w:w="9638" w:type="dxa"/>
        <w:tblInd w:w="-2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9638"/>
      </w:tblGrid>
      <w:tr w:rsidR="00237F18" w:rsidRPr="00DE6BFC" w14:paraId="0BD31912" w14:textId="77777777" w:rsidTr="00CC006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shd w:val="clear" w:color="auto" w:fill="007C6B"/>
          </w:tcPr>
          <w:p w14:paraId="29285860" w14:textId="54BA9ADA" w:rsidR="00237F18" w:rsidRPr="00DE6BFC" w:rsidRDefault="001E2C6E" w:rsidP="00CC0061">
            <w:pPr>
              <w:rPr>
                <w:rFonts w:cstheme="minorHAnsi"/>
                <w:iCs/>
                <w:szCs w:val="20"/>
              </w:rPr>
            </w:pPr>
            <w:r w:rsidRPr="00DE6BFC">
              <w:rPr>
                <w:rFonts w:cstheme="minorHAnsi"/>
                <w:iCs/>
                <w:szCs w:val="20"/>
              </w:rPr>
              <w:t xml:space="preserve">Approval Criterion 4: </w:t>
            </w:r>
            <w:r w:rsidR="00237F18">
              <w:rPr>
                <w:rFonts w:cstheme="minorHAnsi"/>
                <w:iCs/>
                <w:szCs w:val="20"/>
              </w:rPr>
              <w:t>Consultation log</w:t>
            </w:r>
          </w:p>
        </w:tc>
      </w:tr>
      <w:tr w:rsidR="00237F18" w:rsidRPr="00DE6BFC" w14:paraId="5851A05A" w14:textId="77777777" w:rsidTr="00CC00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tcPr>
          <w:p w14:paraId="3C7571E0" w14:textId="7F738A39" w:rsidR="00237F18" w:rsidRDefault="00237F18" w:rsidP="00CC0061">
            <w:pPr>
              <w:rPr>
                <w:rFonts w:cstheme="minorHAnsi"/>
                <w:b w:val="0"/>
                <w:bCs w:val="0"/>
                <w:i/>
                <w:color w:val="007C6B"/>
                <w:sz w:val="18"/>
                <w:szCs w:val="18"/>
              </w:rPr>
            </w:pPr>
            <w:r w:rsidRPr="00DE6BFC">
              <w:rPr>
                <w:rFonts w:cstheme="minorHAnsi"/>
                <w:b w:val="0"/>
                <w:bCs w:val="0"/>
                <w:i/>
                <w:color w:val="007C6B"/>
                <w:sz w:val="18"/>
                <w:szCs w:val="18"/>
              </w:rPr>
              <w:t>There is a written summary of the consultation undertaken, the views expressed, and consideration of the views. The consultation and summary must cover the acceptability of the programme to the relevant communities (including ākonga, whānau, hapū, iwi, or hapori Māori) and other key stakeholders (including the qualification developer and any relevant academic, employer, industry, professional and other bodies) and any required endorsement by a WDC under section 482(1)(g) of the Act has been obtained.</w:t>
            </w:r>
          </w:p>
          <w:p w14:paraId="009E69E8" w14:textId="015E3E27" w:rsidR="00237F18" w:rsidRPr="00220729" w:rsidRDefault="00584023" w:rsidP="00CC0061">
            <w:pPr>
              <w:rPr>
                <w:rFonts w:cstheme="minorHAnsi"/>
                <w:i/>
                <w:color w:val="007C6B"/>
                <w:sz w:val="18"/>
                <w:szCs w:val="18"/>
              </w:rPr>
            </w:pPr>
            <w:r>
              <w:rPr>
                <w:rFonts w:cstheme="minorHAnsi"/>
                <w:i/>
                <w:color w:val="007C6B"/>
                <w:sz w:val="18"/>
                <w:szCs w:val="18"/>
              </w:rPr>
              <w:t>May n</w:t>
            </w:r>
            <w:r w:rsidR="00237F18">
              <w:rPr>
                <w:rFonts w:cstheme="minorHAnsi"/>
                <w:i/>
                <w:color w:val="007C6B"/>
                <w:sz w:val="18"/>
                <w:szCs w:val="18"/>
              </w:rPr>
              <w:t xml:space="preserve">ot required for minor internal changes. </w:t>
            </w:r>
          </w:p>
        </w:tc>
      </w:tr>
    </w:tbl>
    <w:tbl>
      <w:tblPr>
        <w:tblStyle w:val="TableGrid"/>
        <w:tblW w:w="9645" w:type="dxa"/>
        <w:tblInd w:w="-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970"/>
        <w:gridCol w:w="492"/>
        <w:gridCol w:w="451"/>
        <w:gridCol w:w="616"/>
        <w:gridCol w:w="4116"/>
      </w:tblGrid>
      <w:tr w:rsidR="008D21E2" w:rsidRPr="00DE6BFC" w14:paraId="61057EC6" w14:textId="77777777" w:rsidTr="00C90C59">
        <w:trPr>
          <w:trHeight w:val="241"/>
        </w:trPr>
        <w:tc>
          <w:tcPr>
            <w:tcW w:w="3970" w:type="dxa"/>
            <w:tcBorders>
              <w:left w:val="nil"/>
              <w:right w:val="nil"/>
            </w:tcBorders>
            <w:shd w:val="clear" w:color="auto" w:fill="E2EFD9" w:themeFill="accent6" w:themeFillTint="33"/>
            <w:vAlign w:val="center"/>
          </w:tcPr>
          <w:p w14:paraId="02DEF40A" w14:textId="25FE3594" w:rsidR="00237F18" w:rsidRPr="00DE6BFC" w:rsidRDefault="00237F18" w:rsidP="00CC0061">
            <w:pPr>
              <w:spacing w:before="60" w:after="60"/>
              <w:rPr>
                <w:bCs/>
                <w:iCs/>
              </w:rPr>
            </w:pPr>
            <w:r w:rsidRPr="00DE6BFC">
              <w:t>Requirements</w:t>
            </w:r>
          </w:p>
        </w:tc>
        <w:tc>
          <w:tcPr>
            <w:tcW w:w="492" w:type="dxa"/>
            <w:tcBorders>
              <w:left w:val="nil"/>
              <w:right w:val="nil"/>
            </w:tcBorders>
            <w:shd w:val="clear" w:color="auto" w:fill="E2EFD9" w:themeFill="accent6" w:themeFillTint="33"/>
            <w:vAlign w:val="center"/>
          </w:tcPr>
          <w:p w14:paraId="3E44D9BB" w14:textId="77777777" w:rsidR="00237F18" w:rsidRPr="00DE6BFC" w:rsidRDefault="00237F18" w:rsidP="00CC0061">
            <w:pPr>
              <w:spacing w:before="60" w:after="60"/>
            </w:pPr>
            <w:r w:rsidRPr="00DE6BFC">
              <w:t>Yes</w:t>
            </w:r>
          </w:p>
        </w:tc>
        <w:tc>
          <w:tcPr>
            <w:tcW w:w="451" w:type="dxa"/>
            <w:tcBorders>
              <w:left w:val="nil"/>
              <w:right w:val="nil"/>
            </w:tcBorders>
            <w:shd w:val="clear" w:color="auto" w:fill="E2EFD9" w:themeFill="accent6" w:themeFillTint="33"/>
            <w:vAlign w:val="center"/>
          </w:tcPr>
          <w:p w14:paraId="7261BA51" w14:textId="77777777" w:rsidR="00237F18" w:rsidRPr="00DE6BFC" w:rsidRDefault="00237F18" w:rsidP="00CC0061">
            <w:pPr>
              <w:spacing w:before="60" w:after="60"/>
            </w:pPr>
            <w:r w:rsidRPr="00DE6BFC">
              <w:t>No</w:t>
            </w:r>
          </w:p>
        </w:tc>
        <w:tc>
          <w:tcPr>
            <w:tcW w:w="616" w:type="dxa"/>
            <w:tcBorders>
              <w:left w:val="nil"/>
              <w:right w:val="nil"/>
            </w:tcBorders>
            <w:shd w:val="clear" w:color="auto" w:fill="E2EFD9" w:themeFill="accent6" w:themeFillTint="33"/>
            <w:vAlign w:val="center"/>
          </w:tcPr>
          <w:p w14:paraId="2A35AF09" w14:textId="77777777" w:rsidR="00237F18" w:rsidRPr="00DE6BFC" w:rsidRDefault="00237F18" w:rsidP="00CC0061">
            <w:pPr>
              <w:spacing w:before="60" w:after="60"/>
            </w:pPr>
            <w:r>
              <w:t>N/A</w:t>
            </w:r>
          </w:p>
        </w:tc>
        <w:tc>
          <w:tcPr>
            <w:tcW w:w="4116" w:type="dxa"/>
            <w:tcBorders>
              <w:left w:val="nil"/>
              <w:bottom w:val="single" w:sz="4" w:space="0" w:color="BFBFBF" w:themeColor="background1" w:themeShade="BF"/>
              <w:right w:val="nil"/>
            </w:tcBorders>
            <w:shd w:val="clear" w:color="auto" w:fill="E2EFD9" w:themeFill="accent6" w:themeFillTint="33"/>
            <w:vAlign w:val="center"/>
          </w:tcPr>
          <w:p w14:paraId="6888BE9D" w14:textId="77777777" w:rsidR="00237F18" w:rsidRPr="00DE6BFC" w:rsidRDefault="00237F18" w:rsidP="00CC0061">
            <w:pPr>
              <w:spacing w:before="60" w:after="60"/>
            </w:pPr>
            <w:r>
              <w:t>Document section reference and any comment</w:t>
            </w:r>
          </w:p>
        </w:tc>
      </w:tr>
      <w:tr w:rsidR="008D21E2" w:rsidRPr="00DE6BFC" w14:paraId="22827B53" w14:textId="77777777" w:rsidTr="00C90C59">
        <w:trPr>
          <w:trHeight w:val="241"/>
        </w:trPr>
        <w:tc>
          <w:tcPr>
            <w:tcW w:w="3970" w:type="dxa"/>
            <w:tcBorders>
              <w:left w:val="nil"/>
              <w:right w:val="nil"/>
            </w:tcBorders>
          </w:tcPr>
          <w:p w14:paraId="7BF9B595" w14:textId="3A95F14B" w:rsidR="00E6463E" w:rsidRPr="00E6463E" w:rsidRDefault="00E6463E" w:rsidP="00CC0061">
            <w:pPr>
              <w:spacing w:before="60" w:after="60"/>
              <w:rPr>
                <w:iCs/>
              </w:rPr>
            </w:pPr>
            <w:r>
              <w:rPr>
                <w:iCs/>
              </w:rPr>
              <w:t xml:space="preserve">A </w:t>
            </w:r>
            <w:r w:rsidRPr="00C61AED">
              <w:rPr>
                <w:b/>
                <w:iCs/>
              </w:rPr>
              <w:t>detailed</w:t>
            </w:r>
            <w:r>
              <w:rPr>
                <w:iCs/>
              </w:rPr>
              <w:t xml:space="preserve"> log of </w:t>
            </w:r>
            <w:r w:rsidRPr="00C61AED">
              <w:rPr>
                <w:b/>
                <w:iCs/>
              </w:rPr>
              <w:t>all</w:t>
            </w:r>
            <w:r>
              <w:rPr>
                <w:iCs/>
              </w:rPr>
              <w:t xml:space="preserve"> consultation is included</w:t>
            </w:r>
            <w:r w:rsidR="001E2C6E">
              <w:rPr>
                <w:iCs/>
              </w:rPr>
              <w:t xml:space="preserve"> in the appendix</w:t>
            </w:r>
          </w:p>
        </w:tc>
        <w:sdt>
          <w:sdtPr>
            <w:id w:val="-2003269552"/>
            <w14:checkbox>
              <w14:checked w14:val="0"/>
              <w14:checkedState w14:val="2612" w14:font="MS Gothic"/>
              <w14:uncheckedState w14:val="2610" w14:font="MS Gothic"/>
            </w14:checkbox>
          </w:sdtPr>
          <w:sdtContent>
            <w:tc>
              <w:tcPr>
                <w:tcW w:w="492" w:type="dxa"/>
                <w:tcBorders>
                  <w:left w:val="nil"/>
                  <w:right w:val="nil"/>
                </w:tcBorders>
              </w:tcPr>
              <w:p w14:paraId="35B808D2" w14:textId="77777777" w:rsidR="00E6463E" w:rsidRPr="00DE6BFC" w:rsidRDefault="00E6463E" w:rsidP="00CC0061">
                <w:pPr>
                  <w:spacing w:before="60" w:after="60"/>
                </w:pPr>
                <w:r w:rsidRPr="00DE6BFC">
                  <w:rPr>
                    <w:rFonts w:ascii="Segoe UI Symbol" w:eastAsia="MS Gothic" w:hAnsi="Segoe UI Symbol" w:cs="Segoe UI Symbol"/>
                  </w:rPr>
                  <w:t>☐</w:t>
                </w:r>
              </w:p>
            </w:tc>
          </w:sdtContent>
        </w:sdt>
        <w:sdt>
          <w:sdtPr>
            <w:id w:val="-1230312580"/>
            <w14:checkbox>
              <w14:checked w14:val="0"/>
              <w14:checkedState w14:val="2612" w14:font="MS Gothic"/>
              <w14:uncheckedState w14:val="2610" w14:font="MS Gothic"/>
            </w14:checkbox>
          </w:sdtPr>
          <w:sdtContent>
            <w:tc>
              <w:tcPr>
                <w:tcW w:w="451" w:type="dxa"/>
                <w:tcBorders>
                  <w:left w:val="nil"/>
                  <w:right w:val="nil"/>
                </w:tcBorders>
              </w:tcPr>
              <w:p w14:paraId="70372525" w14:textId="77777777" w:rsidR="00E6463E" w:rsidRDefault="00E6463E" w:rsidP="00CC0061">
                <w:pPr>
                  <w:spacing w:before="60" w:after="60"/>
                </w:pPr>
                <w:r w:rsidRPr="00DE6BFC">
                  <w:rPr>
                    <w:rFonts w:ascii="Segoe UI Symbol" w:eastAsia="MS Gothic" w:hAnsi="Segoe UI Symbol" w:cs="Segoe UI Symbol"/>
                  </w:rPr>
                  <w:t>☐</w:t>
                </w:r>
              </w:p>
            </w:tc>
          </w:sdtContent>
        </w:sdt>
        <w:sdt>
          <w:sdtPr>
            <w:id w:val="1598980562"/>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0E98F9E0" w14:textId="77777777" w:rsidR="00E6463E" w:rsidRPr="00DE6BFC" w:rsidRDefault="00E6463E" w:rsidP="00CC0061">
                <w:pPr>
                  <w:spacing w:before="60" w:after="60"/>
                </w:pPr>
                <w:r w:rsidRPr="00DE6BFC">
                  <w:rPr>
                    <w:rFonts w:ascii="Segoe UI Symbol" w:eastAsia="MS Gothic" w:hAnsi="Segoe UI Symbol" w:cs="Segoe UI Symbol"/>
                  </w:rPr>
                  <w:t>☐</w:t>
                </w:r>
              </w:p>
            </w:tc>
          </w:sdtContent>
        </w:sdt>
        <w:tc>
          <w:tcPr>
            <w:tcW w:w="4116" w:type="dxa"/>
            <w:tcBorders>
              <w:left w:val="single" w:sz="4" w:space="0" w:color="BFBFBF" w:themeColor="background1" w:themeShade="BF"/>
              <w:right w:val="nil"/>
            </w:tcBorders>
          </w:tcPr>
          <w:p w14:paraId="1DB6BC67" w14:textId="77777777" w:rsidR="00E6463E" w:rsidRPr="00DE6BFC" w:rsidRDefault="00E6463E"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p w14:paraId="06666D79" w14:textId="77777777" w:rsidR="00E6463E" w:rsidRPr="00DE6BFC" w:rsidRDefault="00E6463E" w:rsidP="00CC0061">
            <w:pPr>
              <w:spacing w:before="60" w:after="60"/>
            </w:pPr>
          </w:p>
        </w:tc>
      </w:tr>
      <w:tr w:rsidR="008D21E2" w:rsidRPr="00DE6BFC" w14:paraId="3827E72A" w14:textId="77777777" w:rsidTr="008D21E2">
        <w:trPr>
          <w:trHeight w:val="241"/>
        </w:trPr>
        <w:tc>
          <w:tcPr>
            <w:tcW w:w="9645" w:type="dxa"/>
            <w:gridSpan w:val="5"/>
            <w:tcBorders>
              <w:left w:val="nil"/>
              <w:right w:val="nil"/>
            </w:tcBorders>
          </w:tcPr>
          <w:p w14:paraId="1EBC4821" w14:textId="323B060B" w:rsidR="00E6463E" w:rsidRPr="00E6463E" w:rsidRDefault="00E6463E" w:rsidP="00E6463E">
            <w:pPr>
              <w:spacing w:before="60" w:after="60"/>
              <w:rPr>
                <w:i/>
              </w:rPr>
            </w:pPr>
            <w:r w:rsidRPr="00B445E1">
              <w:rPr>
                <w:i/>
              </w:rPr>
              <w:t>The following stakeholders were identified and engaged with throughout the development; their expressed views are clearly identified, and the consideration of their views is detailed</w:t>
            </w:r>
          </w:p>
        </w:tc>
      </w:tr>
      <w:tr w:rsidR="008D21E2" w:rsidRPr="00DE6BFC" w14:paraId="7055BB86" w14:textId="77777777" w:rsidTr="00C90C59">
        <w:trPr>
          <w:trHeight w:val="241"/>
        </w:trPr>
        <w:tc>
          <w:tcPr>
            <w:tcW w:w="3970" w:type="dxa"/>
            <w:tcBorders>
              <w:left w:val="nil"/>
              <w:right w:val="nil"/>
            </w:tcBorders>
            <w:shd w:val="clear" w:color="auto" w:fill="E2EFD9" w:themeFill="accent6" w:themeFillTint="33"/>
            <w:vAlign w:val="center"/>
          </w:tcPr>
          <w:p w14:paraId="5D182863" w14:textId="015A4973" w:rsidR="00C518DE" w:rsidRPr="00DE6BFC" w:rsidRDefault="00B445E1" w:rsidP="00CC0061">
            <w:pPr>
              <w:spacing w:before="60" w:after="60"/>
              <w:rPr>
                <w:bCs/>
                <w:iCs/>
              </w:rPr>
            </w:pPr>
            <w:r>
              <w:t>Stakeholders consulted</w:t>
            </w:r>
          </w:p>
        </w:tc>
        <w:tc>
          <w:tcPr>
            <w:tcW w:w="492" w:type="dxa"/>
            <w:tcBorders>
              <w:left w:val="nil"/>
              <w:right w:val="nil"/>
            </w:tcBorders>
            <w:shd w:val="clear" w:color="auto" w:fill="E2EFD9" w:themeFill="accent6" w:themeFillTint="33"/>
            <w:vAlign w:val="center"/>
          </w:tcPr>
          <w:p w14:paraId="02D2510F" w14:textId="77777777" w:rsidR="00C518DE" w:rsidRPr="00DE6BFC" w:rsidRDefault="00C518DE" w:rsidP="00CC0061">
            <w:pPr>
              <w:spacing w:before="60" w:after="60"/>
            </w:pPr>
            <w:r w:rsidRPr="00DE6BFC">
              <w:t>Yes</w:t>
            </w:r>
          </w:p>
        </w:tc>
        <w:tc>
          <w:tcPr>
            <w:tcW w:w="451" w:type="dxa"/>
            <w:tcBorders>
              <w:left w:val="nil"/>
              <w:right w:val="nil"/>
            </w:tcBorders>
            <w:shd w:val="clear" w:color="auto" w:fill="E2EFD9" w:themeFill="accent6" w:themeFillTint="33"/>
            <w:vAlign w:val="center"/>
          </w:tcPr>
          <w:p w14:paraId="597C5FEC" w14:textId="77777777" w:rsidR="00C518DE" w:rsidRPr="00DE6BFC" w:rsidRDefault="00C518DE" w:rsidP="00CC0061">
            <w:pPr>
              <w:spacing w:before="60" w:after="60"/>
            </w:pPr>
            <w:r w:rsidRPr="00DE6BFC">
              <w:t>No</w:t>
            </w:r>
          </w:p>
        </w:tc>
        <w:tc>
          <w:tcPr>
            <w:tcW w:w="616" w:type="dxa"/>
            <w:tcBorders>
              <w:left w:val="nil"/>
              <w:right w:val="nil"/>
            </w:tcBorders>
            <w:shd w:val="clear" w:color="auto" w:fill="E2EFD9" w:themeFill="accent6" w:themeFillTint="33"/>
            <w:vAlign w:val="center"/>
          </w:tcPr>
          <w:p w14:paraId="1378D8C6" w14:textId="77777777" w:rsidR="00C518DE" w:rsidRPr="00DE6BFC" w:rsidRDefault="00C518DE" w:rsidP="00CC0061">
            <w:pPr>
              <w:spacing w:before="60" w:after="60"/>
            </w:pPr>
            <w:r>
              <w:t>N/A</w:t>
            </w:r>
          </w:p>
        </w:tc>
        <w:tc>
          <w:tcPr>
            <w:tcW w:w="4116" w:type="dxa"/>
            <w:tcBorders>
              <w:left w:val="nil"/>
              <w:bottom w:val="single" w:sz="4" w:space="0" w:color="BFBFBF" w:themeColor="background1" w:themeShade="BF"/>
              <w:right w:val="nil"/>
            </w:tcBorders>
            <w:shd w:val="clear" w:color="auto" w:fill="E2EFD9" w:themeFill="accent6" w:themeFillTint="33"/>
            <w:vAlign w:val="center"/>
          </w:tcPr>
          <w:p w14:paraId="1E20EDF6" w14:textId="700FA995" w:rsidR="00C518DE" w:rsidRPr="00DE6BFC" w:rsidRDefault="00C518DE" w:rsidP="00CC0061">
            <w:pPr>
              <w:spacing w:before="60" w:after="60"/>
            </w:pPr>
            <w:r>
              <w:t>Comment</w:t>
            </w:r>
          </w:p>
        </w:tc>
      </w:tr>
      <w:tr w:rsidR="008D21E2" w:rsidRPr="00DE6BFC" w14:paraId="0213314B" w14:textId="77777777" w:rsidTr="00C90C59">
        <w:trPr>
          <w:trHeight w:val="241"/>
        </w:trPr>
        <w:tc>
          <w:tcPr>
            <w:tcW w:w="3970" w:type="dxa"/>
            <w:tcBorders>
              <w:left w:val="nil"/>
              <w:right w:val="nil"/>
            </w:tcBorders>
          </w:tcPr>
          <w:p w14:paraId="1B5A25A8" w14:textId="0816071C" w:rsidR="00E15EFE" w:rsidRPr="00DE6BFC" w:rsidRDefault="00B445E1" w:rsidP="00B445E1">
            <w:pPr>
              <w:spacing w:before="60" w:after="60"/>
            </w:pPr>
            <w:r>
              <w:rPr>
                <w:iCs/>
              </w:rPr>
              <w:t>Students</w:t>
            </w:r>
          </w:p>
        </w:tc>
        <w:sdt>
          <w:sdtPr>
            <w:id w:val="1148020087"/>
            <w14:checkbox>
              <w14:checked w14:val="0"/>
              <w14:checkedState w14:val="2612" w14:font="MS Gothic"/>
              <w14:uncheckedState w14:val="2610" w14:font="MS Gothic"/>
            </w14:checkbox>
          </w:sdtPr>
          <w:sdtContent>
            <w:tc>
              <w:tcPr>
                <w:tcW w:w="492" w:type="dxa"/>
                <w:tcBorders>
                  <w:left w:val="nil"/>
                  <w:right w:val="nil"/>
                </w:tcBorders>
              </w:tcPr>
              <w:p w14:paraId="6C636AFB" w14:textId="77777777" w:rsidR="00E15EFE" w:rsidRPr="00DE6BFC" w:rsidRDefault="00E15EFE" w:rsidP="00E15EFE">
                <w:pPr>
                  <w:spacing w:before="60" w:after="60"/>
                </w:pPr>
                <w:r w:rsidRPr="00DE6BFC">
                  <w:rPr>
                    <w:rFonts w:ascii="Segoe UI Symbol" w:eastAsia="MS Gothic" w:hAnsi="Segoe UI Symbol" w:cs="Segoe UI Symbol"/>
                  </w:rPr>
                  <w:t>☐</w:t>
                </w:r>
              </w:p>
            </w:tc>
          </w:sdtContent>
        </w:sdt>
        <w:sdt>
          <w:sdtPr>
            <w:id w:val="538480764"/>
            <w14:checkbox>
              <w14:checked w14:val="0"/>
              <w14:checkedState w14:val="2612" w14:font="MS Gothic"/>
              <w14:uncheckedState w14:val="2610" w14:font="MS Gothic"/>
            </w14:checkbox>
          </w:sdtPr>
          <w:sdtContent>
            <w:tc>
              <w:tcPr>
                <w:tcW w:w="451" w:type="dxa"/>
                <w:tcBorders>
                  <w:left w:val="nil"/>
                  <w:right w:val="nil"/>
                </w:tcBorders>
              </w:tcPr>
              <w:p w14:paraId="07458810" w14:textId="1C9E1F4E" w:rsidR="00E15EFE" w:rsidRDefault="00E15EFE" w:rsidP="00E15EFE">
                <w:pPr>
                  <w:spacing w:before="60" w:after="60"/>
                </w:pPr>
                <w:r w:rsidRPr="00DE6BFC">
                  <w:rPr>
                    <w:rFonts w:ascii="Segoe UI Symbol" w:eastAsia="MS Gothic" w:hAnsi="Segoe UI Symbol" w:cs="Segoe UI Symbol"/>
                  </w:rPr>
                  <w:t>☐</w:t>
                </w:r>
              </w:p>
            </w:tc>
          </w:sdtContent>
        </w:sdt>
        <w:sdt>
          <w:sdtPr>
            <w:id w:val="-591402119"/>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3D0C0DEE" w14:textId="2FA27A96" w:rsidR="00E15EFE" w:rsidRPr="00DE6BFC" w:rsidRDefault="00E15EFE" w:rsidP="00E15EFE">
                <w:pPr>
                  <w:spacing w:before="60" w:after="60"/>
                </w:pPr>
                <w:r w:rsidRPr="00DE6BFC">
                  <w:rPr>
                    <w:rFonts w:ascii="Segoe UI Symbol" w:eastAsia="MS Gothic" w:hAnsi="Segoe UI Symbol" w:cs="Segoe UI Symbol"/>
                  </w:rPr>
                  <w:t>☐</w:t>
                </w:r>
              </w:p>
            </w:tc>
          </w:sdtContent>
        </w:sdt>
        <w:tc>
          <w:tcPr>
            <w:tcW w:w="4116" w:type="dxa"/>
            <w:tcBorders>
              <w:left w:val="single" w:sz="4" w:space="0" w:color="BFBFBF" w:themeColor="background1" w:themeShade="BF"/>
              <w:right w:val="nil"/>
            </w:tcBorders>
          </w:tcPr>
          <w:p w14:paraId="334BE815" w14:textId="7AB02CE4" w:rsidR="00E15EFE" w:rsidRPr="00DE6BFC" w:rsidRDefault="00E15EFE" w:rsidP="00E15EFE">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65A091AF" w14:textId="77777777" w:rsidTr="00C90C59">
        <w:trPr>
          <w:trHeight w:val="241"/>
        </w:trPr>
        <w:tc>
          <w:tcPr>
            <w:tcW w:w="3970" w:type="dxa"/>
            <w:tcBorders>
              <w:left w:val="nil"/>
              <w:right w:val="nil"/>
            </w:tcBorders>
          </w:tcPr>
          <w:p w14:paraId="60ADBAF4" w14:textId="3895B9C1" w:rsidR="00360327" w:rsidRPr="00B445E1" w:rsidRDefault="00B445E1" w:rsidP="00B445E1">
            <w:pPr>
              <w:spacing w:before="60" w:after="60"/>
              <w:rPr>
                <w:iCs/>
              </w:rPr>
            </w:pPr>
            <w:r>
              <w:rPr>
                <w:iCs/>
              </w:rPr>
              <w:t>W</w:t>
            </w:r>
            <w:r w:rsidRPr="00B445E1">
              <w:rPr>
                <w:iCs/>
              </w:rPr>
              <w:t>hānau, hapū, iwi, or hapori Māori</w:t>
            </w:r>
          </w:p>
        </w:tc>
        <w:sdt>
          <w:sdtPr>
            <w:id w:val="-1889869659"/>
            <w14:checkbox>
              <w14:checked w14:val="0"/>
              <w14:checkedState w14:val="2612" w14:font="MS Gothic"/>
              <w14:uncheckedState w14:val="2610" w14:font="MS Gothic"/>
            </w14:checkbox>
          </w:sdtPr>
          <w:sdtContent>
            <w:tc>
              <w:tcPr>
                <w:tcW w:w="492" w:type="dxa"/>
                <w:tcBorders>
                  <w:left w:val="nil"/>
                  <w:right w:val="nil"/>
                </w:tcBorders>
              </w:tcPr>
              <w:p w14:paraId="03EA13DC" w14:textId="77777777" w:rsidR="00360327" w:rsidRPr="00DE6BFC" w:rsidRDefault="00360327" w:rsidP="00CC0061">
                <w:pPr>
                  <w:spacing w:before="60" w:after="60"/>
                </w:pPr>
                <w:r w:rsidRPr="00DE6BFC">
                  <w:rPr>
                    <w:rFonts w:ascii="Segoe UI Symbol" w:eastAsia="MS Gothic" w:hAnsi="Segoe UI Symbol" w:cs="Segoe UI Symbol"/>
                  </w:rPr>
                  <w:t>☐</w:t>
                </w:r>
              </w:p>
            </w:tc>
          </w:sdtContent>
        </w:sdt>
        <w:sdt>
          <w:sdtPr>
            <w:id w:val="-1892033871"/>
            <w14:checkbox>
              <w14:checked w14:val="0"/>
              <w14:checkedState w14:val="2612" w14:font="MS Gothic"/>
              <w14:uncheckedState w14:val="2610" w14:font="MS Gothic"/>
            </w14:checkbox>
          </w:sdtPr>
          <w:sdtContent>
            <w:tc>
              <w:tcPr>
                <w:tcW w:w="451" w:type="dxa"/>
                <w:tcBorders>
                  <w:left w:val="nil"/>
                  <w:right w:val="nil"/>
                </w:tcBorders>
              </w:tcPr>
              <w:p w14:paraId="4608A401" w14:textId="77777777" w:rsidR="00360327" w:rsidRDefault="00360327" w:rsidP="00CC0061">
                <w:pPr>
                  <w:spacing w:before="60" w:after="60"/>
                </w:pPr>
                <w:r w:rsidRPr="00DE6BFC">
                  <w:rPr>
                    <w:rFonts w:ascii="Segoe UI Symbol" w:eastAsia="MS Gothic" w:hAnsi="Segoe UI Symbol" w:cs="Segoe UI Symbol"/>
                  </w:rPr>
                  <w:t>☐</w:t>
                </w:r>
              </w:p>
            </w:tc>
          </w:sdtContent>
        </w:sdt>
        <w:sdt>
          <w:sdtPr>
            <w:id w:val="495465863"/>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5488A656" w14:textId="77777777" w:rsidR="00360327" w:rsidRPr="00DE6BFC" w:rsidRDefault="00360327" w:rsidP="00CC0061">
                <w:pPr>
                  <w:spacing w:before="60" w:after="60"/>
                </w:pPr>
                <w:r w:rsidRPr="00DE6BFC">
                  <w:rPr>
                    <w:rFonts w:ascii="Segoe UI Symbol" w:eastAsia="MS Gothic" w:hAnsi="Segoe UI Symbol" w:cs="Segoe UI Symbol"/>
                  </w:rPr>
                  <w:t>☐</w:t>
                </w:r>
              </w:p>
            </w:tc>
          </w:sdtContent>
        </w:sdt>
        <w:tc>
          <w:tcPr>
            <w:tcW w:w="4116" w:type="dxa"/>
            <w:tcBorders>
              <w:left w:val="single" w:sz="4" w:space="0" w:color="BFBFBF" w:themeColor="background1" w:themeShade="BF"/>
              <w:right w:val="nil"/>
            </w:tcBorders>
          </w:tcPr>
          <w:p w14:paraId="5FD7673E" w14:textId="276A6AF3" w:rsidR="00360327" w:rsidRPr="00DE6BFC" w:rsidRDefault="00360327"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54FE0306" w14:textId="77777777" w:rsidTr="00C90C59">
        <w:tc>
          <w:tcPr>
            <w:tcW w:w="3970" w:type="dxa"/>
            <w:tcBorders>
              <w:left w:val="nil"/>
              <w:right w:val="nil"/>
            </w:tcBorders>
          </w:tcPr>
          <w:p w14:paraId="204AF928" w14:textId="25D7182B" w:rsidR="00B445E1" w:rsidRPr="00237F18" w:rsidRDefault="00B445E1" w:rsidP="00CC0061">
            <w:pPr>
              <w:spacing w:before="60" w:after="60"/>
              <w:rPr>
                <w:iCs/>
              </w:rPr>
            </w:pPr>
            <w:r>
              <w:rPr>
                <w:iCs/>
              </w:rPr>
              <w:t>Pacific communities</w:t>
            </w:r>
          </w:p>
        </w:tc>
        <w:sdt>
          <w:sdtPr>
            <w:id w:val="-1523381791"/>
            <w14:checkbox>
              <w14:checked w14:val="0"/>
              <w14:checkedState w14:val="2612" w14:font="MS Gothic"/>
              <w14:uncheckedState w14:val="2610" w14:font="MS Gothic"/>
            </w14:checkbox>
          </w:sdtPr>
          <w:sdtContent>
            <w:tc>
              <w:tcPr>
                <w:tcW w:w="492" w:type="dxa"/>
                <w:tcBorders>
                  <w:left w:val="nil"/>
                  <w:right w:val="nil"/>
                </w:tcBorders>
              </w:tcPr>
              <w:p w14:paraId="774543C7" w14:textId="77777777" w:rsidR="00B445E1" w:rsidRPr="00DE6BFC" w:rsidRDefault="00B445E1" w:rsidP="00CC0061">
                <w:pPr>
                  <w:spacing w:before="60" w:after="60"/>
                </w:pPr>
                <w:r w:rsidRPr="00DE6BFC">
                  <w:rPr>
                    <w:rFonts w:ascii="Segoe UI Symbol" w:eastAsia="MS Gothic" w:hAnsi="Segoe UI Symbol" w:cs="Segoe UI Symbol"/>
                  </w:rPr>
                  <w:t>☐</w:t>
                </w:r>
              </w:p>
            </w:tc>
          </w:sdtContent>
        </w:sdt>
        <w:sdt>
          <w:sdtPr>
            <w:id w:val="1312987037"/>
            <w14:checkbox>
              <w14:checked w14:val="0"/>
              <w14:checkedState w14:val="2612" w14:font="MS Gothic"/>
              <w14:uncheckedState w14:val="2610" w14:font="MS Gothic"/>
            </w14:checkbox>
          </w:sdtPr>
          <w:sdtContent>
            <w:tc>
              <w:tcPr>
                <w:tcW w:w="451" w:type="dxa"/>
                <w:tcBorders>
                  <w:left w:val="nil"/>
                  <w:right w:val="nil"/>
                </w:tcBorders>
              </w:tcPr>
              <w:p w14:paraId="374617BD" w14:textId="77777777" w:rsidR="00B445E1" w:rsidRDefault="00B445E1" w:rsidP="00CC0061">
                <w:pPr>
                  <w:spacing w:before="60" w:after="60"/>
                </w:pPr>
                <w:r w:rsidRPr="00DE6BFC">
                  <w:rPr>
                    <w:rFonts w:ascii="Segoe UI Symbol" w:eastAsia="MS Gothic" w:hAnsi="Segoe UI Symbol" w:cs="Segoe UI Symbol"/>
                  </w:rPr>
                  <w:t>☐</w:t>
                </w:r>
              </w:p>
            </w:tc>
          </w:sdtContent>
        </w:sdt>
        <w:sdt>
          <w:sdtPr>
            <w:id w:val="-818502367"/>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17097D76" w14:textId="77777777" w:rsidR="00B445E1" w:rsidRPr="00DE6BFC" w:rsidRDefault="00B445E1" w:rsidP="00CC0061">
                <w:pPr>
                  <w:spacing w:before="60" w:after="60"/>
                </w:pPr>
                <w:r w:rsidRPr="00DE6BFC">
                  <w:rPr>
                    <w:rFonts w:ascii="Segoe UI Symbol" w:eastAsia="MS Gothic" w:hAnsi="Segoe UI Symbol" w:cs="Segoe UI Symbol"/>
                  </w:rPr>
                  <w:t>☐</w:t>
                </w:r>
              </w:p>
            </w:tc>
          </w:sdtContent>
        </w:sdt>
        <w:tc>
          <w:tcPr>
            <w:tcW w:w="4116" w:type="dxa"/>
            <w:tcBorders>
              <w:left w:val="single" w:sz="4" w:space="0" w:color="BFBFBF" w:themeColor="background1" w:themeShade="BF"/>
              <w:right w:val="nil"/>
            </w:tcBorders>
          </w:tcPr>
          <w:p w14:paraId="621EDC80" w14:textId="77777777" w:rsidR="00B445E1" w:rsidRPr="00DE6BFC" w:rsidRDefault="00B445E1"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C90C59" w:rsidRPr="00DE6BFC" w14:paraId="61383458" w14:textId="77777777" w:rsidTr="00C90C59">
        <w:trPr>
          <w:trHeight w:val="241"/>
        </w:trPr>
        <w:tc>
          <w:tcPr>
            <w:tcW w:w="3970" w:type="dxa"/>
            <w:tcBorders>
              <w:left w:val="nil"/>
              <w:right w:val="nil"/>
            </w:tcBorders>
          </w:tcPr>
          <w:p w14:paraId="7BAEBBBE" w14:textId="6AD104A4" w:rsidR="00C90C59" w:rsidRPr="00DE6BFC" w:rsidRDefault="00C90C59" w:rsidP="00CC0061">
            <w:pPr>
              <w:tabs>
                <w:tab w:val="left" w:pos="600"/>
              </w:tabs>
              <w:spacing w:before="60" w:after="60"/>
            </w:pPr>
            <w:r>
              <w:rPr>
                <w:iCs/>
              </w:rPr>
              <w:t>Teaching staff</w:t>
            </w:r>
          </w:p>
        </w:tc>
        <w:sdt>
          <w:sdtPr>
            <w:id w:val="807440653"/>
            <w14:checkbox>
              <w14:checked w14:val="0"/>
              <w14:checkedState w14:val="2612" w14:font="MS Gothic"/>
              <w14:uncheckedState w14:val="2610" w14:font="MS Gothic"/>
            </w14:checkbox>
          </w:sdtPr>
          <w:sdtContent>
            <w:tc>
              <w:tcPr>
                <w:tcW w:w="492" w:type="dxa"/>
                <w:tcBorders>
                  <w:left w:val="nil"/>
                  <w:right w:val="nil"/>
                </w:tcBorders>
              </w:tcPr>
              <w:p w14:paraId="7965593D" w14:textId="77777777" w:rsidR="00C90C59" w:rsidRPr="00DE6BFC" w:rsidRDefault="00C90C59" w:rsidP="00CC0061">
                <w:pPr>
                  <w:spacing w:before="60" w:after="60"/>
                </w:pPr>
                <w:r w:rsidRPr="00DE6BFC">
                  <w:rPr>
                    <w:rFonts w:ascii="Segoe UI Symbol" w:eastAsia="MS Gothic" w:hAnsi="Segoe UI Symbol" w:cs="Segoe UI Symbol"/>
                  </w:rPr>
                  <w:t>☐</w:t>
                </w:r>
              </w:p>
            </w:tc>
          </w:sdtContent>
        </w:sdt>
        <w:sdt>
          <w:sdtPr>
            <w:id w:val="-267324479"/>
            <w14:checkbox>
              <w14:checked w14:val="0"/>
              <w14:checkedState w14:val="2612" w14:font="MS Gothic"/>
              <w14:uncheckedState w14:val="2610" w14:font="MS Gothic"/>
            </w14:checkbox>
          </w:sdtPr>
          <w:sdtContent>
            <w:tc>
              <w:tcPr>
                <w:tcW w:w="451" w:type="dxa"/>
                <w:tcBorders>
                  <w:left w:val="nil"/>
                  <w:right w:val="nil"/>
                </w:tcBorders>
              </w:tcPr>
              <w:p w14:paraId="401D64AF" w14:textId="77777777" w:rsidR="00C90C59" w:rsidRDefault="00C90C59" w:rsidP="00CC0061">
                <w:pPr>
                  <w:spacing w:before="60" w:after="60"/>
                </w:pPr>
                <w:r w:rsidRPr="00DE6BFC">
                  <w:rPr>
                    <w:rFonts w:ascii="Segoe UI Symbol" w:eastAsia="MS Gothic" w:hAnsi="Segoe UI Symbol" w:cs="Segoe UI Symbol"/>
                  </w:rPr>
                  <w:t>☐</w:t>
                </w:r>
              </w:p>
            </w:tc>
          </w:sdtContent>
        </w:sdt>
        <w:sdt>
          <w:sdtPr>
            <w:id w:val="-1292369950"/>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42AC5A3A" w14:textId="77777777" w:rsidR="00C90C59" w:rsidRPr="00DE6BFC" w:rsidRDefault="00C90C59" w:rsidP="00CC0061">
                <w:pPr>
                  <w:spacing w:before="60" w:after="60"/>
                </w:pPr>
                <w:r w:rsidRPr="00DE6BFC">
                  <w:rPr>
                    <w:rFonts w:ascii="Segoe UI Symbol" w:eastAsia="MS Gothic" w:hAnsi="Segoe UI Symbol" w:cs="Segoe UI Symbol"/>
                  </w:rPr>
                  <w:t>☐</w:t>
                </w:r>
              </w:p>
            </w:tc>
          </w:sdtContent>
        </w:sdt>
        <w:tc>
          <w:tcPr>
            <w:tcW w:w="4116" w:type="dxa"/>
            <w:tcBorders>
              <w:left w:val="single" w:sz="4" w:space="0" w:color="BFBFBF" w:themeColor="background1" w:themeShade="BF"/>
              <w:right w:val="nil"/>
            </w:tcBorders>
          </w:tcPr>
          <w:p w14:paraId="690E35F0" w14:textId="77777777" w:rsidR="00C90C59" w:rsidRPr="00DE6BFC" w:rsidRDefault="00C90C59"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1555674C" w14:textId="77777777" w:rsidTr="00C90C59">
        <w:trPr>
          <w:trHeight w:val="241"/>
        </w:trPr>
        <w:tc>
          <w:tcPr>
            <w:tcW w:w="3970" w:type="dxa"/>
            <w:tcBorders>
              <w:left w:val="nil"/>
              <w:right w:val="nil"/>
            </w:tcBorders>
          </w:tcPr>
          <w:p w14:paraId="3556BE8C" w14:textId="7470036D" w:rsidR="00E15EFE" w:rsidRPr="00DE6BFC" w:rsidRDefault="00B445E1" w:rsidP="00B445E1">
            <w:pPr>
              <w:tabs>
                <w:tab w:val="left" w:pos="600"/>
              </w:tabs>
              <w:spacing w:before="60" w:after="60"/>
            </w:pPr>
            <w:r>
              <w:rPr>
                <w:iCs/>
              </w:rPr>
              <w:t>The</w:t>
            </w:r>
            <w:r w:rsidRPr="00B445E1">
              <w:rPr>
                <w:iCs/>
              </w:rPr>
              <w:t xml:space="preserve"> qualification developer</w:t>
            </w:r>
          </w:p>
        </w:tc>
        <w:sdt>
          <w:sdtPr>
            <w:id w:val="-240648900"/>
            <w14:checkbox>
              <w14:checked w14:val="0"/>
              <w14:checkedState w14:val="2612" w14:font="MS Gothic"/>
              <w14:uncheckedState w14:val="2610" w14:font="MS Gothic"/>
            </w14:checkbox>
          </w:sdtPr>
          <w:sdtContent>
            <w:tc>
              <w:tcPr>
                <w:tcW w:w="492" w:type="dxa"/>
                <w:tcBorders>
                  <w:left w:val="nil"/>
                  <w:right w:val="nil"/>
                </w:tcBorders>
              </w:tcPr>
              <w:p w14:paraId="5BD8D275" w14:textId="77777777" w:rsidR="00E15EFE" w:rsidRPr="00DE6BFC" w:rsidRDefault="00E15EFE" w:rsidP="00E15EFE">
                <w:pPr>
                  <w:spacing w:before="60" w:after="60"/>
                </w:pPr>
                <w:r w:rsidRPr="00DE6BFC">
                  <w:rPr>
                    <w:rFonts w:ascii="Segoe UI Symbol" w:eastAsia="MS Gothic" w:hAnsi="Segoe UI Symbol" w:cs="Segoe UI Symbol"/>
                  </w:rPr>
                  <w:t>☐</w:t>
                </w:r>
              </w:p>
            </w:tc>
          </w:sdtContent>
        </w:sdt>
        <w:sdt>
          <w:sdtPr>
            <w:id w:val="-230239056"/>
            <w14:checkbox>
              <w14:checked w14:val="0"/>
              <w14:checkedState w14:val="2612" w14:font="MS Gothic"/>
              <w14:uncheckedState w14:val="2610" w14:font="MS Gothic"/>
            </w14:checkbox>
          </w:sdtPr>
          <w:sdtContent>
            <w:tc>
              <w:tcPr>
                <w:tcW w:w="451" w:type="dxa"/>
                <w:tcBorders>
                  <w:left w:val="nil"/>
                  <w:right w:val="nil"/>
                </w:tcBorders>
              </w:tcPr>
              <w:p w14:paraId="329CCAC9" w14:textId="5D6D390A" w:rsidR="00E15EFE" w:rsidRDefault="00E15EFE" w:rsidP="00E15EFE">
                <w:pPr>
                  <w:spacing w:before="60" w:after="60"/>
                </w:pPr>
                <w:r w:rsidRPr="00DE6BFC">
                  <w:rPr>
                    <w:rFonts w:ascii="Segoe UI Symbol" w:eastAsia="MS Gothic" w:hAnsi="Segoe UI Symbol" w:cs="Segoe UI Symbol"/>
                  </w:rPr>
                  <w:t>☐</w:t>
                </w:r>
              </w:p>
            </w:tc>
          </w:sdtContent>
        </w:sdt>
        <w:sdt>
          <w:sdtPr>
            <w:id w:val="1759715837"/>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280EBBEE" w14:textId="118190CD" w:rsidR="00E15EFE" w:rsidRPr="00DE6BFC" w:rsidRDefault="00E15EFE" w:rsidP="00E15EFE">
                <w:pPr>
                  <w:spacing w:before="60" w:after="60"/>
                </w:pPr>
                <w:r w:rsidRPr="00DE6BFC">
                  <w:rPr>
                    <w:rFonts w:ascii="Segoe UI Symbol" w:eastAsia="MS Gothic" w:hAnsi="Segoe UI Symbol" w:cs="Segoe UI Symbol"/>
                  </w:rPr>
                  <w:t>☐</w:t>
                </w:r>
              </w:p>
            </w:tc>
          </w:sdtContent>
        </w:sdt>
        <w:tc>
          <w:tcPr>
            <w:tcW w:w="4116" w:type="dxa"/>
            <w:tcBorders>
              <w:left w:val="single" w:sz="4" w:space="0" w:color="BFBFBF" w:themeColor="background1" w:themeShade="BF"/>
              <w:right w:val="nil"/>
            </w:tcBorders>
          </w:tcPr>
          <w:p w14:paraId="6FA4837E" w14:textId="08405786" w:rsidR="00E15EFE" w:rsidRPr="00DE6BFC" w:rsidRDefault="00E15EFE" w:rsidP="00E15EFE">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52A41B13" w14:textId="77777777" w:rsidTr="00C90C59">
        <w:trPr>
          <w:trHeight w:val="241"/>
        </w:trPr>
        <w:tc>
          <w:tcPr>
            <w:tcW w:w="3970" w:type="dxa"/>
            <w:tcBorders>
              <w:left w:val="nil"/>
              <w:right w:val="nil"/>
            </w:tcBorders>
          </w:tcPr>
          <w:p w14:paraId="0A118A6E" w14:textId="4E122F38" w:rsidR="00B445E1" w:rsidRPr="00DE6BFC" w:rsidRDefault="00B445E1" w:rsidP="00B445E1">
            <w:pPr>
              <w:tabs>
                <w:tab w:val="left" w:pos="600"/>
              </w:tabs>
              <w:spacing w:before="60" w:after="60"/>
            </w:pPr>
            <w:r>
              <w:rPr>
                <w:iCs/>
              </w:rPr>
              <w:t>I</w:t>
            </w:r>
            <w:r w:rsidRPr="001A52A6">
              <w:t xml:space="preserve">ndustrial, </w:t>
            </w:r>
            <w:r>
              <w:t xml:space="preserve">employer, </w:t>
            </w:r>
            <w:r w:rsidRPr="001A52A6">
              <w:t xml:space="preserve">professional and </w:t>
            </w:r>
            <w:r>
              <w:t>relevant</w:t>
            </w:r>
            <w:r w:rsidRPr="001A52A6">
              <w:t xml:space="preserve"> communities</w:t>
            </w:r>
          </w:p>
        </w:tc>
        <w:sdt>
          <w:sdtPr>
            <w:id w:val="1607690496"/>
            <w14:checkbox>
              <w14:checked w14:val="0"/>
              <w14:checkedState w14:val="2612" w14:font="MS Gothic"/>
              <w14:uncheckedState w14:val="2610" w14:font="MS Gothic"/>
            </w14:checkbox>
          </w:sdtPr>
          <w:sdtContent>
            <w:tc>
              <w:tcPr>
                <w:tcW w:w="492" w:type="dxa"/>
                <w:tcBorders>
                  <w:left w:val="nil"/>
                  <w:right w:val="nil"/>
                </w:tcBorders>
              </w:tcPr>
              <w:p w14:paraId="5DF8606C" w14:textId="77777777" w:rsidR="00B445E1" w:rsidRPr="00DE6BFC" w:rsidRDefault="00B445E1" w:rsidP="00CC0061">
                <w:pPr>
                  <w:spacing w:before="60" w:after="60"/>
                </w:pPr>
                <w:r w:rsidRPr="00DE6BFC">
                  <w:rPr>
                    <w:rFonts w:ascii="Segoe UI Symbol" w:eastAsia="MS Gothic" w:hAnsi="Segoe UI Symbol" w:cs="Segoe UI Symbol"/>
                  </w:rPr>
                  <w:t>☐</w:t>
                </w:r>
              </w:p>
            </w:tc>
          </w:sdtContent>
        </w:sdt>
        <w:sdt>
          <w:sdtPr>
            <w:id w:val="1864244562"/>
            <w14:checkbox>
              <w14:checked w14:val="0"/>
              <w14:checkedState w14:val="2612" w14:font="MS Gothic"/>
              <w14:uncheckedState w14:val="2610" w14:font="MS Gothic"/>
            </w14:checkbox>
          </w:sdtPr>
          <w:sdtContent>
            <w:tc>
              <w:tcPr>
                <w:tcW w:w="451" w:type="dxa"/>
                <w:tcBorders>
                  <w:left w:val="nil"/>
                  <w:right w:val="nil"/>
                </w:tcBorders>
              </w:tcPr>
              <w:p w14:paraId="1C97ED7F" w14:textId="77777777" w:rsidR="00B445E1" w:rsidRDefault="00B445E1" w:rsidP="00CC0061">
                <w:pPr>
                  <w:spacing w:before="60" w:after="60"/>
                </w:pPr>
                <w:r w:rsidRPr="00DE6BFC">
                  <w:rPr>
                    <w:rFonts w:ascii="Segoe UI Symbol" w:eastAsia="MS Gothic" w:hAnsi="Segoe UI Symbol" w:cs="Segoe UI Symbol"/>
                  </w:rPr>
                  <w:t>☐</w:t>
                </w:r>
              </w:p>
            </w:tc>
          </w:sdtContent>
        </w:sdt>
        <w:sdt>
          <w:sdtPr>
            <w:id w:val="803284680"/>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0B7EE7F3" w14:textId="77777777" w:rsidR="00B445E1" w:rsidRPr="00DE6BFC" w:rsidRDefault="00B445E1" w:rsidP="00CC0061">
                <w:pPr>
                  <w:spacing w:before="60" w:after="60"/>
                </w:pPr>
                <w:r w:rsidRPr="00DE6BFC">
                  <w:rPr>
                    <w:rFonts w:ascii="Segoe UI Symbol" w:eastAsia="MS Gothic" w:hAnsi="Segoe UI Symbol" w:cs="Segoe UI Symbol"/>
                  </w:rPr>
                  <w:t>☐</w:t>
                </w:r>
              </w:p>
            </w:tc>
          </w:sdtContent>
        </w:sdt>
        <w:tc>
          <w:tcPr>
            <w:tcW w:w="4116" w:type="dxa"/>
            <w:tcBorders>
              <w:left w:val="single" w:sz="4" w:space="0" w:color="BFBFBF" w:themeColor="background1" w:themeShade="BF"/>
              <w:right w:val="nil"/>
            </w:tcBorders>
          </w:tcPr>
          <w:p w14:paraId="1211DEFC" w14:textId="2AAA5920" w:rsidR="00B445E1" w:rsidRPr="00DE6BFC" w:rsidRDefault="00B445E1"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5E9BB5E6" w14:textId="77777777" w:rsidTr="00C90C59">
        <w:tc>
          <w:tcPr>
            <w:tcW w:w="3970" w:type="dxa"/>
            <w:tcBorders>
              <w:left w:val="nil"/>
              <w:right w:val="nil"/>
            </w:tcBorders>
          </w:tcPr>
          <w:p w14:paraId="08687F17" w14:textId="1B88A593" w:rsidR="00E15EFE" w:rsidRPr="00237F18" w:rsidRDefault="00B445E1" w:rsidP="00237F18">
            <w:pPr>
              <w:spacing w:before="60" w:after="60"/>
              <w:rPr>
                <w:iCs/>
              </w:rPr>
            </w:pPr>
            <w:r>
              <w:rPr>
                <w:iCs/>
              </w:rPr>
              <w:t>P</w:t>
            </w:r>
            <w:r w:rsidRPr="001A52A6">
              <w:t xml:space="preserve">rofessional </w:t>
            </w:r>
            <w:r>
              <w:t>bodies</w:t>
            </w:r>
          </w:p>
        </w:tc>
        <w:sdt>
          <w:sdtPr>
            <w:id w:val="1146855994"/>
            <w14:checkbox>
              <w14:checked w14:val="0"/>
              <w14:checkedState w14:val="2612" w14:font="MS Gothic"/>
              <w14:uncheckedState w14:val="2610" w14:font="MS Gothic"/>
            </w14:checkbox>
          </w:sdtPr>
          <w:sdtContent>
            <w:tc>
              <w:tcPr>
                <w:tcW w:w="492" w:type="dxa"/>
                <w:tcBorders>
                  <w:left w:val="nil"/>
                  <w:right w:val="nil"/>
                </w:tcBorders>
              </w:tcPr>
              <w:p w14:paraId="2BE05CD7" w14:textId="77777777" w:rsidR="00E15EFE" w:rsidRPr="00DE6BFC" w:rsidRDefault="00E15EFE" w:rsidP="00E15EFE">
                <w:pPr>
                  <w:spacing w:before="60" w:after="60"/>
                </w:pPr>
                <w:r w:rsidRPr="00DE6BFC">
                  <w:rPr>
                    <w:rFonts w:ascii="Segoe UI Symbol" w:eastAsia="MS Gothic" w:hAnsi="Segoe UI Symbol" w:cs="Segoe UI Symbol"/>
                  </w:rPr>
                  <w:t>☐</w:t>
                </w:r>
              </w:p>
            </w:tc>
          </w:sdtContent>
        </w:sdt>
        <w:sdt>
          <w:sdtPr>
            <w:id w:val="-2073875939"/>
            <w14:checkbox>
              <w14:checked w14:val="0"/>
              <w14:checkedState w14:val="2612" w14:font="MS Gothic"/>
              <w14:uncheckedState w14:val="2610" w14:font="MS Gothic"/>
            </w14:checkbox>
          </w:sdtPr>
          <w:sdtContent>
            <w:tc>
              <w:tcPr>
                <w:tcW w:w="451" w:type="dxa"/>
                <w:tcBorders>
                  <w:left w:val="nil"/>
                  <w:right w:val="nil"/>
                </w:tcBorders>
              </w:tcPr>
              <w:p w14:paraId="0D696C06" w14:textId="6F1E400C" w:rsidR="00E15EFE" w:rsidRDefault="00E15EFE" w:rsidP="00E15EFE">
                <w:pPr>
                  <w:spacing w:before="60" w:after="60"/>
                </w:pPr>
                <w:r w:rsidRPr="00DE6BFC">
                  <w:rPr>
                    <w:rFonts w:ascii="Segoe UI Symbol" w:eastAsia="MS Gothic" w:hAnsi="Segoe UI Symbol" w:cs="Segoe UI Symbol"/>
                  </w:rPr>
                  <w:t>☐</w:t>
                </w:r>
              </w:p>
            </w:tc>
          </w:sdtContent>
        </w:sdt>
        <w:sdt>
          <w:sdtPr>
            <w:id w:val="-215514446"/>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59566285" w14:textId="441C5158" w:rsidR="00E15EFE" w:rsidRPr="00DE6BFC" w:rsidRDefault="00E15EFE" w:rsidP="00E15EFE">
                <w:pPr>
                  <w:spacing w:before="60" w:after="60"/>
                </w:pPr>
                <w:r w:rsidRPr="00DE6BFC">
                  <w:rPr>
                    <w:rFonts w:ascii="Segoe UI Symbol" w:eastAsia="MS Gothic" w:hAnsi="Segoe UI Symbol" w:cs="Segoe UI Symbol"/>
                  </w:rPr>
                  <w:t>☐</w:t>
                </w:r>
              </w:p>
            </w:tc>
          </w:sdtContent>
        </w:sdt>
        <w:tc>
          <w:tcPr>
            <w:tcW w:w="4116" w:type="dxa"/>
            <w:tcBorders>
              <w:left w:val="single" w:sz="4" w:space="0" w:color="BFBFBF" w:themeColor="background1" w:themeShade="BF"/>
              <w:right w:val="nil"/>
            </w:tcBorders>
          </w:tcPr>
          <w:p w14:paraId="620E6DEB" w14:textId="77777777" w:rsidR="00E15EFE" w:rsidRPr="00DE6BFC" w:rsidRDefault="00E15EFE" w:rsidP="00E15EFE">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010BC432" w14:textId="77777777" w:rsidTr="00C90C59">
        <w:trPr>
          <w:trHeight w:val="241"/>
        </w:trPr>
        <w:tc>
          <w:tcPr>
            <w:tcW w:w="3970" w:type="dxa"/>
            <w:tcBorders>
              <w:left w:val="nil"/>
              <w:right w:val="nil"/>
            </w:tcBorders>
          </w:tcPr>
          <w:p w14:paraId="2B4A11CE" w14:textId="01BCFC9F" w:rsidR="00B445E1" w:rsidRPr="00107A38" w:rsidRDefault="00B445E1" w:rsidP="00CC0061">
            <w:pPr>
              <w:spacing w:before="60" w:after="60"/>
            </w:pPr>
            <w:r>
              <w:t>Graduates (</w:t>
            </w:r>
            <w:r w:rsidR="001E2C6E">
              <w:t>a</w:t>
            </w:r>
            <w:r>
              <w:t>lumni)</w:t>
            </w:r>
          </w:p>
        </w:tc>
        <w:sdt>
          <w:sdtPr>
            <w:id w:val="-1468820616"/>
            <w14:checkbox>
              <w14:checked w14:val="0"/>
              <w14:checkedState w14:val="2612" w14:font="MS Gothic"/>
              <w14:uncheckedState w14:val="2610" w14:font="MS Gothic"/>
            </w14:checkbox>
          </w:sdtPr>
          <w:sdtContent>
            <w:tc>
              <w:tcPr>
                <w:tcW w:w="492" w:type="dxa"/>
                <w:tcBorders>
                  <w:left w:val="nil"/>
                  <w:right w:val="nil"/>
                </w:tcBorders>
              </w:tcPr>
              <w:p w14:paraId="5399CFCC" w14:textId="77777777" w:rsidR="00B445E1" w:rsidRPr="00DE6BFC" w:rsidRDefault="00B445E1" w:rsidP="00CC0061">
                <w:pPr>
                  <w:spacing w:before="60" w:after="60"/>
                </w:pPr>
                <w:r w:rsidRPr="00DE6BFC">
                  <w:rPr>
                    <w:rFonts w:ascii="Segoe UI Symbol" w:eastAsia="MS Gothic" w:hAnsi="Segoe UI Symbol" w:cs="Segoe UI Symbol"/>
                  </w:rPr>
                  <w:t>☐</w:t>
                </w:r>
              </w:p>
            </w:tc>
          </w:sdtContent>
        </w:sdt>
        <w:sdt>
          <w:sdtPr>
            <w:id w:val="-859812581"/>
            <w14:checkbox>
              <w14:checked w14:val="0"/>
              <w14:checkedState w14:val="2612" w14:font="MS Gothic"/>
              <w14:uncheckedState w14:val="2610" w14:font="MS Gothic"/>
            </w14:checkbox>
          </w:sdtPr>
          <w:sdtContent>
            <w:tc>
              <w:tcPr>
                <w:tcW w:w="451" w:type="dxa"/>
                <w:tcBorders>
                  <w:left w:val="nil"/>
                  <w:right w:val="nil"/>
                </w:tcBorders>
              </w:tcPr>
              <w:p w14:paraId="4EC59548" w14:textId="77777777" w:rsidR="00B445E1" w:rsidRDefault="00B445E1" w:rsidP="00CC0061">
                <w:pPr>
                  <w:spacing w:before="60" w:after="60"/>
                </w:pPr>
                <w:r w:rsidRPr="00DE6BFC">
                  <w:rPr>
                    <w:rFonts w:ascii="Segoe UI Symbol" w:eastAsia="MS Gothic" w:hAnsi="Segoe UI Symbol" w:cs="Segoe UI Symbol"/>
                  </w:rPr>
                  <w:t>☐</w:t>
                </w:r>
              </w:p>
            </w:tc>
          </w:sdtContent>
        </w:sdt>
        <w:sdt>
          <w:sdtPr>
            <w:id w:val="1610091525"/>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0CFCD2A3" w14:textId="77777777" w:rsidR="00B445E1" w:rsidRPr="00DE6BFC" w:rsidRDefault="00B445E1" w:rsidP="00CC0061">
                <w:pPr>
                  <w:spacing w:before="60" w:after="60"/>
                </w:pPr>
                <w:r w:rsidRPr="00DE6BFC">
                  <w:rPr>
                    <w:rFonts w:ascii="Segoe UI Symbol" w:eastAsia="MS Gothic" w:hAnsi="Segoe UI Symbol" w:cs="Segoe UI Symbol"/>
                  </w:rPr>
                  <w:t>☐</w:t>
                </w:r>
              </w:p>
            </w:tc>
          </w:sdtContent>
        </w:sdt>
        <w:tc>
          <w:tcPr>
            <w:tcW w:w="4116" w:type="dxa"/>
            <w:tcBorders>
              <w:left w:val="single" w:sz="4" w:space="0" w:color="BFBFBF" w:themeColor="background1" w:themeShade="BF"/>
              <w:right w:val="nil"/>
            </w:tcBorders>
          </w:tcPr>
          <w:p w14:paraId="5A2964C5" w14:textId="77777777" w:rsidR="00B445E1" w:rsidRPr="00DE6BFC" w:rsidRDefault="00B445E1"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3966F618" w14:textId="77777777" w:rsidTr="00C90C59">
        <w:trPr>
          <w:trHeight w:val="241"/>
        </w:trPr>
        <w:tc>
          <w:tcPr>
            <w:tcW w:w="3970" w:type="dxa"/>
            <w:tcBorders>
              <w:left w:val="nil"/>
              <w:right w:val="nil"/>
            </w:tcBorders>
          </w:tcPr>
          <w:p w14:paraId="2B4BBD73" w14:textId="2F1E8886" w:rsidR="00D220D0" w:rsidRPr="00107A38" w:rsidRDefault="00B445E1" w:rsidP="00CC0061">
            <w:pPr>
              <w:spacing w:before="60" w:after="60"/>
            </w:pPr>
            <w:r>
              <w:t>D</w:t>
            </w:r>
            <w:r w:rsidRPr="00897B72">
              <w:t>esignated advisory group</w:t>
            </w:r>
          </w:p>
        </w:tc>
        <w:sdt>
          <w:sdtPr>
            <w:id w:val="-844478270"/>
            <w14:checkbox>
              <w14:checked w14:val="0"/>
              <w14:checkedState w14:val="2612" w14:font="MS Gothic"/>
              <w14:uncheckedState w14:val="2610" w14:font="MS Gothic"/>
            </w14:checkbox>
          </w:sdtPr>
          <w:sdtContent>
            <w:tc>
              <w:tcPr>
                <w:tcW w:w="492" w:type="dxa"/>
                <w:tcBorders>
                  <w:left w:val="nil"/>
                  <w:right w:val="nil"/>
                </w:tcBorders>
              </w:tcPr>
              <w:p w14:paraId="13AFA78B" w14:textId="77777777" w:rsidR="00D220D0" w:rsidRPr="00DE6BFC" w:rsidRDefault="00D220D0" w:rsidP="00CC0061">
                <w:pPr>
                  <w:spacing w:before="60" w:after="60"/>
                </w:pPr>
                <w:r w:rsidRPr="00DE6BFC">
                  <w:rPr>
                    <w:rFonts w:ascii="Segoe UI Symbol" w:eastAsia="MS Gothic" w:hAnsi="Segoe UI Symbol" w:cs="Segoe UI Symbol"/>
                  </w:rPr>
                  <w:t>☐</w:t>
                </w:r>
              </w:p>
            </w:tc>
          </w:sdtContent>
        </w:sdt>
        <w:sdt>
          <w:sdtPr>
            <w:id w:val="-1680809310"/>
            <w14:checkbox>
              <w14:checked w14:val="0"/>
              <w14:checkedState w14:val="2612" w14:font="MS Gothic"/>
              <w14:uncheckedState w14:val="2610" w14:font="MS Gothic"/>
            </w14:checkbox>
          </w:sdtPr>
          <w:sdtContent>
            <w:tc>
              <w:tcPr>
                <w:tcW w:w="451" w:type="dxa"/>
                <w:tcBorders>
                  <w:left w:val="nil"/>
                  <w:right w:val="nil"/>
                </w:tcBorders>
              </w:tcPr>
              <w:p w14:paraId="54BB2CE7" w14:textId="77777777" w:rsidR="00D220D0" w:rsidRDefault="00D220D0" w:rsidP="00CC0061">
                <w:pPr>
                  <w:spacing w:before="60" w:after="60"/>
                </w:pPr>
                <w:r w:rsidRPr="00DE6BFC">
                  <w:rPr>
                    <w:rFonts w:ascii="Segoe UI Symbol" w:eastAsia="MS Gothic" w:hAnsi="Segoe UI Symbol" w:cs="Segoe UI Symbol"/>
                  </w:rPr>
                  <w:t>☐</w:t>
                </w:r>
              </w:p>
            </w:tc>
          </w:sdtContent>
        </w:sdt>
        <w:sdt>
          <w:sdtPr>
            <w:id w:val="-854113698"/>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2BB6769B" w14:textId="77777777" w:rsidR="00D220D0" w:rsidRPr="00DE6BFC" w:rsidRDefault="00D220D0" w:rsidP="00CC0061">
                <w:pPr>
                  <w:spacing w:before="60" w:after="60"/>
                </w:pPr>
                <w:r w:rsidRPr="00DE6BFC">
                  <w:rPr>
                    <w:rFonts w:ascii="Segoe UI Symbol" w:eastAsia="MS Gothic" w:hAnsi="Segoe UI Symbol" w:cs="Segoe UI Symbol"/>
                  </w:rPr>
                  <w:t>☐</w:t>
                </w:r>
              </w:p>
            </w:tc>
          </w:sdtContent>
        </w:sdt>
        <w:tc>
          <w:tcPr>
            <w:tcW w:w="4116" w:type="dxa"/>
            <w:tcBorders>
              <w:left w:val="single" w:sz="4" w:space="0" w:color="BFBFBF" w:themeColor="background1" w:themeShade="BF"/>
              <w:right w:val="nil"/>
            </w:tcBorders>
          </w:tcPr>
          <w:p w14:paraId="61BD620A" w14:textId="16098B57" w:rsidR="00D220D0" w:rsidRPr="00DE6BFC" w:rsidRDefault="00D220D0"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60408BBC" w14:textId="77777777" w:rsidTr="00C90C59">
        <w:tc>
          <w:tcPr>
            <w:tcW w:w="3970" w:type="dxa"/>
            <w:tcBorders>
              <w:left w:val="nil"/>
              <w:right w:val="nil"/>
            </w:tcBorders>
          </w:tcPr>
          <w:p w14:paraId="3B906E6A" w14:textId="6F38CDA9" w:rsidR="00D220D0" w:rsidRPr="00107A38" w:rsidRDefault="00B445E1" w:rsidP="00CC0061">
            <w:pPr>
              <w:spacing w:before="60" w:after="60"/>
            </w:pPr>
            <w:r>
              <w:t>Other (note in comments)</w:t>
            </w:r>
          </w:p>
        </w:tc>
        <w:sdt>
          <w:sdtPr>
            <w:id w:val="-1463423294"/>
            <w14:checkbox>
              <w14:checked w14:val="0"/>
              <w14:checkedState w14:val="2612" w14:font="MS Gothic"/>
              <w14:uncheckedState w14:val="2610" w14:font="MS Gothic"/>
            </w14:checkbox>
          </w:sdtPr>
          <w:sdtContent>
            <w:tc>
              <w:tcPr>
                <w:tcW w:w="492" w:type="dxa"/>
                <w:tcBorders>
                  <w:left w:val="nil"/>
                  <w:right w:val="nil"/>
                </w:tcBorders>
              </w:tcPr>
              <w:p w14:paraId="2EE8B3D9" w14:textId="77777777" w:rsidR="00D220D0" w:rsidRPr="00DE6BFC" w:rsidRDefault="00D220D0" w:rsidP="00CC0061">
                <w:pPr>
                  <w:spacing w:before="60" w:after="60"/>
                </w:pPr>
                <w:r w:rsidRPr="00DE6BFC">
                  <w:rPr>
                    <w:rFonts w:ascii="Segoe UI Symbol" w:eastAsia="MS Gothic" w:hAnsi="Segoe UI Symbol" w:cs="Segoe UI Symbol"/>
                  </w:rPr>
                  <w:t>☐</w:t>
                </w:r>
              </w:p>
            </w:tc>
          </w:sdtContent>
        </w:sdt>
        <w:sdt>
          <w:sdtPr>
            <w:id w:val="-200019730"/>
            <w14:checkbox>
              <w14:checked w14:val="0"/>
              <w14:checkedState w14:val="2612" w14:font="MS Gothic"/>
              <w14:uncheckedState w14:val="2610" w14:font="MS Gothic"/>
            </w14:checkbox>
          </w:sdtPr>
          <w:sdtContent>
            <w:tc>
              <w:tcPr>
                <w:tcW w:w="451" w:type="dxa"/>
                <w:tcBorders>
                  <w:left w:val="nil"/>
                  <w:right w:val="nil"/>
                </w:tcBorders>
              </w:tcPr>
              <w:p w14:paraId="30484F6B" w14:textId="77777777" w:rsidR="00D220D0" w:rsidRDefault="00D220D0" w:rsidP="00CC0061">
                <w:pPr>
                  <w:spacing w:before="60" w:after="60"/>
                </w:pPr>
                <w:r w:rsidRPr="00DE6BFC">
                  <w:rPr>
                    <w:rFonts w:ascii="Segoe UI Symbol" w:eastAsia="MS Gothic" w:hAnsi="Segoe UI Symbol" w:cs="Segoe UI Symbol"/>
                  </w:rPr>
                  <w:t>☐</w:t>
                </w:r>
              </w:p>
            </w:tc>
          </w:sdtContent>
        </w:sdt>
        <w:sdt>
          <w:sdtPr>
            <w:id w:val="1200903946"/>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611B8F90" w14:textId="77777777" w:rsidR="00D220D0" w:rsidRPr="00DE6BFC" w:rsidRDefault="00D220D0" w:rsidP="00CC0061">
                <w:pPr>
                  <w:spacing w:before="60" w:after="60"/>
                </w:pPr>
                <w:r w:rsidRPr="00DE6BFC">
                  <w:rPr>
                    <w:rFonts w:ascii="Segoe UI Symbol" w:eastAsia="MS Gothic" w:hAnsi="Segoe UI Symbol" w:cs="Segoe UI Symbol"/>
                  </w:rPr>
                  <w:t>☐</w:t>
                </w:r>
              </w:p>
            </w:tc>
          </w:sdtContent>
        </w:sdt>
        <w:tc>
          <w:tcPr>
            <w:tcW w:w="4116" w:type="dxa"/>
            <w:tcBorders>
              <w:left w:val="single" w:sz="4" w:space="0" w:color="BFBFBF" w:themeColor="background1" w:themeShade="BF"/>
              <w:right w:val="nil"/>
            </w:tcBorders>
          </w:tcPr>
          <w:p w14:paraId="795F8364" w14:textId="77777777" w:rsidR="00D220D0" w:rsidRPr="00DE6BFC" w:rsidRDefault="00D220D0"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bl>
    <w:p w14:paraId="746D7616" w14:textId="77777777" w:rsidR="00F46840" w:rsidRDefault="00F46840" w:rsidP="0081154C">
      <w:pPr>
        <w:rPr>
          <w:i/>
          <w:iCs/>
          <w:color w:val="007C6B"/>
          <w:sz w:val="18"/>
          <w:szCs w:val="18"/>
        </w:rPr>
      </w:pPr>
    </w:p>
    <w:p w14:paraId="3EC450A2" w14:textId="77777777" w:rsidR="001E2C6E" w:rsidRDefault="001E2C6E" w:rsidP="0081154C">
      <w:pPr>
        <w:rPr>
          <w:i/>
          <w:iCs/>
          <w:color w:val="007C6B"/>
          <w:sz w:val="18"/>
          <w:szCs w:val="18"/>
        </w:rPr>
      </w:pPr>
    </w:p>
    <w:p w14:paraId="1517EE2B" w14:textId="77777777" w:rsidR="00BF0CC4" w:rsidRPr="00DE6BFC" w:rsidRDefault="00BF0CC4" w:rsidP="00BF0CC4">
      <w:pPr>
        <w:rPr>
          <w:i/>
          <w:iCs/>
          <w:color w:val="2E74B5" w:themeColor="accent1" w:themeShade="BF"/>
          <w:sz w:val="18"/>
          <w:szCs w:val="18"/>
        </w:rPr>
      </w:pPr>
    </w:p>
    <w:p w14:paraId="7370DA2F" w14:textId="77777777" w:rsidR="004E5118" w:rsidRDefault="004E5118" w:rsidP="00CC0061">
      <w:pPr>
        <w:rPr>
          <w:rFonts w:cstheme="minorHAnsi"/>
          <w:b/>
          <w:bCs/>
          <w:iCs/>
          <w:color w:val="FFFFFF" w:themeColor="background1"/>
          <w:szCs w:val="20"/>
        </w:rPr>
        <w:sectPr w:rsidR="004E5118" w:rsidSect="00A02A07">
          <w:pgSz w:w="11909" w:h="16834" w:code="9"/>
          <w:pgMar w:top="798" w:right="1418" w:bottom="902" w:left="1276" w:header="454" w:footer="113" w:gutter="0"/>
          <w:paperSrc w:first="261" w:other="261"/>
          <w:pgNumType w:start="1"/>
          <w:cols w:space="720"/>
          <w:titlePg/>
          <w:docGrid w:linePitch="326"/>
        </w:sectPr>
      </w:pPr>
    </w:p>
    <w:tbl>
      <w:tblPr>
        <w:tblStyle w:val="LightList-Accent1"/>
        <w:tblW w:w="9638" w:type="dxa"/>
        <w:tblInd w:w="-2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9638"/>
      </w:tblGrid>
      <w:tr w:rsidR="00BF0CC4" w:rsidRPr="00DE6BFC" w14:paraId="13BB2E80" w14:textId="77777777" w:rsidTr="00CC006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shd w:val="clear" w:color="auto" w:fill="007C6B"/>
          </w:tcPr>
          <w:p w14:paraId="5218928E" w14:textId="2B94B099" w:rsidR="00BF0CC4" w:rsidRPr="00DE6BFC" w:rsidRDefault="00BF0CC4" w:rsidP="00CC0061">
            <w:pPr>
              <w:rPr>
                <w:rFonts w:cstheme="minorHAnsi"/>
                <w:iCs/>
                <w:szCs w:val="20"/>
              </w:rPr>
            </w:pPr>
            <w:r w:rsidRPr="00DE6BFC">
              <w:rPr>
                <w:rFonts w:cstheme="minorHAnsi"/>
                <w:iCs/>
                <w:szCs w:val="20"/>
              </w:rPr>
              <w:lastRenderedPageBreak/>
              <w:t xml:space="preserve">Approval </w:t>
            </w:r>
            <w:r w:rsidR="00E769D6" w:rsidRPr="00DE6BFC">
              <w:rPr>
                <w:rFonts w:cstheme="minorHAnsi"/>
                <w:iCs/>
                <w:szCs w:val="20"/>
              </w:rPr>
              <w:t>C</w:t>
            </w:r>
            <w:r w:rsidRPr="00DE6BFC">
              <w:rPr>
                <w:rFonts w:cstheme="minorHAnsi"/>
                <w:iCs/>
                <w:szCs w:val="20"/>
              </w:rPr>
              <w:t>riterion 5: Regulations</w:t>
            </w:r>
          </w:p>
        </w:tc>
      </w:tr>
      <w:tr w:rsidR="00BF0CC4" w:rsidRPr="00DE6BFC" w14:paraId="337313F9" w14:textId="77777777" w:rsidTr="00CC00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tcPr>
          <w:p w14:paraId="0EF3A0F8" w14:textId="65AE1BEF" w:rsidR="00BF0CC4" w:rsidRPr="00361C12" w:rsidRDefault="00A23DEB" w:rsidP="00361C12">
            <w:pPr>
              <w:pStyle w:val="Default"/>
              <w:rPr>
                <w:b w:val="0"/>
                <w:bCs w:val="0"/>
                <w:i/>
                <w:iCs/>
                <w:color w:val="007C6B"/>
                <w:sz w:val="18"/>
                <w:szCs w:val="18"/>
                <w:lang w:val="en-AU"/>
              </w:rPr>
            </w:pPr>
            <w:r w:rsidRPr="00DE6BFC">
              <w:rPr>
                <w:b w:val="0"/>
                <w:bCs w:val="0"/>
                <w:i/>
                <w:iCs/>
                <w:color w:val="007C6B"/>
                <w:sz w:val="18"/>
                <w:szCs w:val="18"/>
                <w:lang w:val="en-AU"/>
              </w:rPr>
              <w:t>There are clear, relevant, and appropriate regulations that specify requirements for</w:t>
            </w:r>
            <w:r w:rsidR="008C07F0">
              <w:rPr>
                <w:b w:val="0"/>
                <w:bCs w:val="0"/>
                <w:i/>
                <w:iCs/>
                <w:color w:val="007C6B"/>
                <w:sz w:val="18"/>
                <w:szCs w:val="18"/>
                <w:lang w:val="en-AU"/>
              </w:rPr>
              <w:t xml:space="preserve"> </w:t>
            </w:r>
            <w:r w:rsidR="00107A38">
              <w:rPr>
                <w:b w:val="0"/>
                <w:bCs w:val="0"/>
                <w:i/>
                <w:iCs/>
                <w:color w:val="007C6B"/>
                <w:sz w:val="18"/>
                <w:szCs w:val="18"/>
                <w:lang w:val="en-AU"/>
              </w:rPr>
              <w:t>the programme.</w:t>
            </w:r>
            <w:r w:rsidR="00BF0CC4" w:rsidRPr="00DE6BFC">
              <w:rPr>
                <w:b w:val="0"/>
                <w:bCs w:val="0"/>
                <w:i/>
                <w:iCs/>
                <w:color w:val="007C6B"/>
                <w:sz w:val="18"/>
                <w:szCs w:val="18"/>
                <w:lang w:val="en-AU"/>
              </w:rPr>
              <w:t xml:space="preserve"> </w:t>
            </w:r>
          </w:p>
        </w:tc>
      </w:tr>
    </w:tbl>
    <w:tbl>
      <w:tblPr>
        <w:tblStyle w:val="TableGrid"/>
        <w:tblW w:w="9639" w:type="dxa"/>
        <w:tblInd w:w="-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395"/>
        <w:gridCol w:w="492"/>
        <w:gridCol w:w="451"/>
        <w:gridCol w:w="4301"/>
      </w:tblGrid>
      <w:tr w:rsidR="008D21E2" w:rsidRPr="00DE6BFC" w14:paraId="6F2FDB7C" w14:textId="77777777" w:rsidTr="008D21E2">
        <w:trPr>
          <w:trHeight w:val="241"/>
        </w:trPr>
        <w:tc>
          <w:tcPr>
            <w:tcW w:w="4395" w:type="dxa"/>
            <w:tcBorders>
              <w:left w:val="nil"/>
              <w:right w:val="nil"/>
            </w:tcBorders>
            <w:shd w:val="clear" w:color="auto" w:fill="E2EFD9" w:themeFill="accent6" w:themeFillTint="33"/>
            <w:vAlign w:val="center"/>
          </w:tcPr>
          <w:p w14:paraId="075017CC" w14:textId="4F3690BE" w:rsidR="00E6463E" w:rsidRPr="00DE6BFC" w:rsidRDefault="00E6463E" w:rsidP="00E6463E">
            <w:pPr>
              <w:spacing w:before="60" w:after="60"/>
              <w:rPr>
                <w:bCs/>
                <w:iCs/>
              </w:rPr>
            </w:pPr>
            <w:r>
              <w:rPr>
                <w:bCs/>
                <w:iCs/>
              </w:rPr>
              <w:t>Have any of the following changed?</w:t>
            </w:r>
          </w:p>
        </w:tc>
        <w:tc>
          <w:tcPr>
            <w:tcW w:w="492" w:type="dxa"/>
            <w:tcBorders>
              <w:left w:val="nil"/>
              <w:right w:val="nil"/>
            </w:tcBorders>
            <w:shd w:val="clear" w:color="auto" w:fill="E2EFD9" w:themeFill="accent6" w:themeFillTint="33"/>
            <w:vAlign w:val="center"/>
          </w:tcPr>
          <w:p w14:paraId="26AD9F77" w14:textId="06B47C41" w:rsidR="00E6463E" w:rsidRPr="00DE6BFC" w:rsidRDefault="00E6463E" w:rsidP="00E6463E">
            <w:pPr>
              <w:spacing w:before="60" w:after="60"/>
            </w:pPr>
            <w:r w:rsidRPr="00DE6BFC">
              <w:t>Yes</w:t>
            </w:r>
          </w:p>
        </w:tc>
        <w:tc>
          <w:tcPr>
            <w:tcW w:w="451" w:type="dxa"/>
            <w:tcBorders>
              <w:left w:val="nil"/>
              <w:right w:val="nil"/>
            </w:tcBorders>
            <w:shd w:val="clear" w:color="auto" w:fill="E2EFD9" w:themeFill="accent6" w:themeFillTint="33"/>
            <w:vAlign w:val="center"/>
          </w:tcPr>
          <w:p w14:paraId="6DCB4E1A" w14:textId="4BF44769" w:rsidR="00E6463E" w:rsidRPr="00DE6BFC" w:rsidRDefault="00E6463E" w:rsidP="00E6463E">
            <w:pPr>
              <w:spacing w:before="60" w:after="60"/>
            </w:pPr>
            <w:r w:rsidRPr="00DE6BFC">
              <w:t>No</w:t>
            </w:r>
          </w:p>
        </w:tc>
        <w:tc>
          <w:tcPr>
            <w:tcW w:w="4301" w:type="dxa"/>
            <w:tcBorders>
              <w:left w:val="nil"/>
              <w:bottom w:val="single" w:sz="4" w:space="0" w:color="BFBFBF" w:themeColor="background1" w:themeShade="BF"/>
              <w:right w:val="nil"/>
            </w:tcBorders>
            <w:shd w:val="clear" w:color="auto" w:fill="E2EFD9" w:themeFill="accent6" w:themeFillTint="33"/>
            <w:vAlign w:val="center"/>
          </w:tcPr>
          <w:p w14:paraId="2B802C4A" w14:textId="2659BBB0" w:rsidR="00E6463E" w:rsidRPr="00DE6BFC" w:rsidRDefault="00E6463E" w:rsidP="00E6463E">
            <w:pPr>
              <w:spacing w:before="60" w:after="60"/>
            </w:pPr>
            <w:r>
              <w:t>If yes, w</w:t>
            </w:r>
            <w:r w:rsidRPr="00DE6BFC">
              <w:t>hat has changed?</w:t>
            </w:r>
          </w:p>
        </w:tc>
      </w:tr>
      <w:tr w:rsidR="008D21E2" w:rsidRPr="00DE6BFC" w14:paraId="50565344" w14:textId="77777777" w:rsidTr="008D21E2">
        <w:trPr>
          <w:trHeight w:val="241"/>
        </w:trPr>
        <w:tc>
          <w:tcPr>
            <w:tcW w:w="4395" w:type="dxa"/>
            <w:tcBorders>
              <w:left w:val="nil"/>
              <w:right w:val="nil"/>
            </w:tcBorders>
          </w:tcPr>
          <w:p w14:paraId="7F7EEDBE" w14:textId="1FDCFE88" w:rsidR="00E6463E" w:rsidRDefault="00E6463E" w:rsidP="00E6463E">
            <w:pPr>
              <w:spacing w:before="60"/>
              <w:rPr>
                <w:iCs/>
              </w:rPr>
            </w:pPr>
            <w:r>
              <w:rPr>
                <w:iCs/>
              </w:rPr>
              <w:t>Admission requirements</w:t>
            </w:r>
          </w:p>
          <w:p w14:paraId="1A0424A0" w14:textId="7C62B366" w:rsidR="00E6463E" w:rsidRPr="009E05A6" w:rsidRDefault="00E6463E" w:rsidP="00E6463E">
            <w:pPr>
              <w:spacing w:after="60"/>
              <w:rPr>
                <w:sz w:val="18"/>
                <w:szCs w:val="18"/>
              </w:rPr>
            </w:pPr>
            <w:r w:rsidRPr="008F5295">
              <w:rPr>
                <w:i/>
                <w:color w:val="007C6B"/>
                <w:sz w:val="18"/>
                <w:szCs w:val="18"/>
              </w:rPr>
              <w:t>are appropriate to the level and type of the qualification</w:t>
            </w:r>
            <w:r w:rsidR="00AB17A9" w:rsidRPr="008F5295">
              <w:rPr>
                <w:i/>
                <w:color w:val="007C6B"/>
                <w:sz w:val="18"/>
                <w:szCs w:val="18"/>
              </w:rPr>
              <w:t xml:space="preserve">; </w:t>
            </w:r>
            <w:r w:rsidRPr="008F5295">
              <w:rPr>
                <w:i/>
                <w:color w:val="007C6B"/>
                <w:sz w:val="18"/>
                <w:szCs w:val="18"/>
              </w:rPr>
              <w:t>align with institutional standards</w:t>
            </w:r>
            <w:r w:rsidR="00AB17A9" w:rsidRPr="008F5295">
              <w:rPr>
                <w:i/>
                <w:color w:val="007C6B"/>
                <w:sz w:val="18"/>
                <w:szCs w:val="18"/>
              </w:rPr>
              <w:t>; are</w:t>
            </w:r>
            <w:r w:rsidRPr="008F5295">
              <w:rPr>
                <w:i/>
                <w:color w:val="007C6B"/>
                <w:sz w:val="18"/>
                <w:szCs w:val="18"/>
              </w:rPr>
              <w:t xml:space="preserve"> not unnecessarily restrictive unless clearly articulated and justified</w:t>
            </w:r>
          </w:p>
        </w:tc>
        <w:sdt>
          <w:sdtPr>
            <w:id w:val="899172187"/>
            <w14:checkbox>
              <w14:checked w14:val="0"/>
              <w14:checkedState w14:val="2612" w14:font="MS Gothic"/>
              <w14:uncheckedState w14:val="2610" w14:font="MS Gothic"/>
            </w14:checkbox>
          </w:sdtPr>
          <w:sdtContent>
            <w:tc>
              <w:tcPr>
                <w:tcW w:w="492" w:type="dxa"/>
                <w:tcBorders>
                  <w:left w:val="nil"/>
                  <w:right w:val="nil"/>
                </w:tcBorders>
              </w:tcPr>
              <w:p w14:paraId="2BFDDC47" w14:textId="77777777" w:rsidR="00E6463E" w:rsidRPr="00DE6BFC" w:rsidRDefault="00E6463E" w:rsidP="00E6463E">
                <w:pPr>
                  <w:spacing w:before="60" w:after="60"/>
                </w:pPr>
                <w:r w:rsidRPr="00DE6BFC">
                  <w:rPr>
                    <w:rFonts w:ascii="Segoe UI Symbol" w:eastAsia="MS Gothic" w:hAnsi="Segoe UI Symbol" w:cs="Segoe UI Symbol"/>
                  </w:rPr>
                  <w:t>☐</w:t>
                </w:r>
              </w:p>
            </w:tc>
          </w:sdtContent>
        </w:sdt>
        <w:sdt>
          <w:sdtPr>
            <w:id w:val="-1214811265"/>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44F85494" w14:textId="77777777" w:rsidR="00E6463E" w:rsidRPr="00DE6BFC" w:rsidRDefault="00E6463E" w:rsidP="00E6463E">
                <w:pPr>
                  <w:spacing w:before="60" w:after="60"/>
                </w:pPr>
                <w:r w:rsidRPr="00DE6BFC">
                  <w:rPr>
                    <w:rFonts w:ascii="Segoe UI Symbol" w:eastAsia="MS Gothic" w:hAnsi="Segoe UI Symbol" w:cs="Segoe UI Symbol"/>
                  </w:rPr>
                  <w:t>☐</w:t>
                </w:r>
              </w:p>
            </w:tc>
          </w:sdtContent>
        </w:sdt>
        <w:tc>
          <w:tcPr>
            <w:tcW w:w="4301" w:type="dxa"/>
            <w:tcBorders>
              <w:left w:val="single" w:sz="4" w:space="0" w:color="BFBFBF" w:themeColor="background1" w:themeShade="BF"/>
              <w:right w:val="nil"/>
            </w:tcBorders>
          </w:tcPr>
          <w:p w14:paraId="05D181DE" w14:textId="77777777" w:rsidR="00E6463E" w:rsidRPr="00DE6BFC" w:rsidRDefault="00E6463E" w:rsidP="00E6463E">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p w14:paraId="516FDBCB" w14:textId="77777777" w:rsidR="00E6463E" w:rsidRPr="00DE6BFC" w:rsidRDefault="00E6463E" w:rsidP="00E6463E">
            <w:pPr>
              <w:spacing w:before="60" w:after="60"/>
            </w:pPr>
          </w:p>
          <w:p w14:paraId="4B4FD2C9" w14:textId="47FB7C5B" w:rsidR="00E6463E" w:rsidRPr="00DE6BFC" w:rsidRDefault="00E6463E" w:rsidP="00E6463E">
            <w:pPr>
              <w:spacing w:before="60" w:after="60"/>
            </w:pPr>
          </w:p>
        </w:tc>
      </w:tr>
      <w:tr w:rsidR="008D21E2" w:rsidRPr="00DE6BFC" w14:paraId="700E8713" w14:textId="77777777" w:rsidTr="008D21E2">
        <w:trPr>
          <w:trHeight w:val="241"/>
        </w:trPr>
        <w:tc>
          <w:tcPr>
            <w:tcW w:w="4395" w:type="dxa"/>
            <w:tcBorders>
              <w:left w:val="nil"/>
              <w:right w:val="nil"/>
            </w:tcBorders>
          </w:tcPr>
          <w:p w14:paraId="6E76CE40" w14:textId="7C1D79C0" w:rsidR="00AB17A9" w:rsidRDefault="00E6463E" w:rsidP="00AB17A9">
            <w:pPr>
              <w:spacing w:before="60"/>
              <w:rPr>
                <w:iCs/>
              </w:rPr>
            </w:pPr>
            <w:r>
              <w:rPr>
                <w:iCs/>
              </w:rPr>
              <w:t>Selection criteria purpose and process</w:t>
            </w:r>
          </w:p>
          <w:p w14:paraId="1AC54746" w14:textId="3C1AE2AD" w:rsidR="00E6463E" w:rsidRPr="009E05A6" w:rsidRDefault="00E6463E" w:rsidP="00AB17A9">
            <w:pPr>
              <w:spacing w:after="60"/>
              <w:rPr>
                <w:sz w:val="18"/>
                <w:szCs w:val="18"/>
              </w:rPr>
            </w:pPr>
            <w:r w:rsidRPr="008F5295">
              <w:rPr>
                <w:i/>
                <w:color w:val="007C6B"/>
                <w:sz w:val="18"/>
                <w:szCs w:val="18"/>
              </w:rPr>
              <w:t>are clear and unambiguous and do not include any unnecessarily restrictions unless clearly articulated and justified</w:t>
            </w:r>
          </w:p>
        </w:tc>
        <w:sdt>
          <w:sdtPr>
            <w:id w:val="484363712"/>
            <w14:checkbox>
              <w14:checked w14:val="0"/>
              <w14:checkedState w14:val="2612" w14:font="MS Gothic"/>
              <w14:uncheckedState w14:val="2610" w14:font="MS Gothic"/>
            </w14:checkbox>
          </w:sdtPr>
          <w:sdtContent>
            <w:tc>
              <w:tcPr>
                <w:tcW w:w="492" w:type="dxa"/>
                <w:tcBorders>
                  <w:left w:val="nil"/>
                  <w:right w:val="nil"/>
                </w:tcBorders>
              </w:tcPr>
              <w:p w14:paraId="1D4C0DAA" w14:textId="77777777" w:rsidR="00E6463E" w:rsidRPr="00DE6BFC" w:rsidRDefault="00E6463E" w:rsidP="00E6463E">
                <w:pPr>
                  <w:spacing w:before="60" w:after="60"/>
                </w:pPr>
                <w:r w:rsidRPr="00DE6BFC">
                  <w:rPr>
                    <w:rFonts w:ascii="Segoe UI Symbol" w:eastAsia="MS Gothic" w:hAnsi="Segoe UI Symbol" w:cs="Segoe UI Symbol"/>
                  </w:rPr>
                  <w:t>☐</w:t>
                </w:r>
              </w:p>
            </w:tc>
          </w:sdtContent>
        </w:sdt>
        <w:sdt>
          <w:sdtPr>
            <w:id w:val="-1417242882"/>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09B5064E" w14:textId="77777777" w:rsidR="00E6463E" w:rsidRPr="00DE6BFC" w:rsidRDefault="00E6463E" w:rsidP="00E6463E">
                <w:pPr>
                  <w:spacing w:before="60" w:after="60"/>
                </w:pPr>
                <w:r w:rsidRPr="00DE6BFC">
                  <w:rPr>
                    <w:rFonts w:ascii="Segoe UI Symbol" w:eastAsia="MS Gothic" w:hAnsi="Segoe UI Symbol" w:cs="Segoe UI Symbol"/>
                  </w:rPr>
                  <w:t>☐</w:t>
                </w:r>
              </w:p>
            </w:tc>
          </w:sdtContent>
        </w:sdt>
        <w:tc>
          <w:tcPr>
            <w:tcW w:w="4301" w:type="dxa"/>
            <w:tcBorders>
              <w:left w:val="single" w:sz="4" w:space="0" w:color="BFBFBF" w:themeColor="background1" w:themeShade="BF"/>
              <w:right w:val="nil"/>
            </w:tcBorders>
          </w:tcPr>
          <w:p w14:paraId="00BFA61F" w14:textId="77777777" w:rsidR="00E6463E" w:rsidRPr="00DE6BFC" w:rsidRDefault="00E6463E" w:rsidP="00E6463E">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p w14:paraId="719EB18E" w14:textId="67961280" w:rsidR="00E6463E" w:rsidRPr="00DE6BFC" w:rsidRDefault="00E6463E" w:rsidP="00E6463E">
            <w:pPr>
              <w:spacing w:before="60" w:after="60"/>
            </w:pPr>
          </w:p>
        </w:tc>
      </w:tr>
      <w:tr w:rsidR="008D21E2" w:rsidRPr="00DE6BFC" w14:paraId="3E0D8586" w14:textId="77777777" w:rsidTr="008D21E2">
        <w:trPr>
          <w:trHeight w:val="241"/>
        </w:trPr>
        <w:tc>
          <w:tcPr>
            <w:tcW w:w="4395" w:type="dxa"/>
            <w:tcBorders>
              <w:left w:val="nil"/>
              <w:right w:val="nil"/>
            </w:tcBorders>
          </w:tcPr>
          <w:p w14:paraId="3339999D" w14:textId="11D4AC7F" w:rsidR="00AB17A9" w:rsidRDefault="00AB17A9" w:rsidP="00AB17A9">
            <w:pPr>
              <w:spacing w:before="60"/>
              <w:rPr>
                <w:iCs/>
              </w:rPr>
            </w:pPr>
            <w:r>
              <w:rPr>
                <w:iCs/>
              </w:rPr>
              <w:t>R</w:t>
            </w:r>
            <w:r w:rsidR="00E6463E">
              <w:rPr>
                <w:iCs/>
              </w:rPr>
              <w:t>ecognition of prior knowledge and skills</w:t>
            </w:r>
          </w:p>
          <w:p w14:paraId="7860D2B8" w14:textId="085C21FC" w:rsidR="00E6463E" w:rsidRPr="009E05A6" w:rsidRDefault="00E6463E" w:rsidP="00AB17A9">
            <w:pPr>
              <w:spacing w:after="60"/>
              <w:rPr>
                <w:i/>
                <w:sz w:val="18"/>
                <w:szCs w:val="18"/>
              </w:rPr>
            </w:pPr>
            <w:r w:rsidRPr="008F5295">
              <w:rPr>
                <w:i/>
                <w:color w:val="007C6B"/>
                <w:sz w:val="18"/>
                <w:szCs w:val="18"/>
              </w:rPr>
              <w:t>clearly</w:t>
            </w:r>
            <w:r w:rsidR="00AB17A9" w:rsidRPr="008F5295">
              <w:rPr>
                <w:i/>
                <w:color w:val="007C6B"/>
                <w:sz w:val="18"/>
                <w:szCs w:val="18"/>
              </w:rPr>
              <w:t xml:space="preserve"> outlined</w:t>
            </w:r>
            <w:r w:rsidRPr="008F5295">
              <w:rPr>
                <w:i/>
                <w:color w:val="007C6B"/>
                <w:sz w:val="18"/>
                <w:szCs w:val="18"/>
              </w:rPr>
              <w:t xml:space="preserve"> and any restrictions to their application are clearly articulated and justified</w:t>
            </w:r>
          </w:p>
        </w:tc>
        <w:sdt>
          <w:sdtPr>
            <w:id w:val="-253127201"/>
            <w14:checkbox>
              <w14:checked w14:val="0"/>
              <w14:checkedState w14:val="2612" w14:font="MS Gothic"/>
              <w14:uncheckedState w14:val="2610" w14:font="MS Gothic"/>
            </w14:checkbox>
          </w:sdtPr>
          <w:sdtContent>
            <w:tc>
              <w:tcPr>
                <w:tcW w:w="492" w:type="dxa"/>
                <w:tcBorders>
                  <w:left w:val="nil"/>
                  <w:right w:val="nil"/>
                </w:tcBorders>
              </w:tcPr>
              <w:p w14:paraId="3580CF8F" w14:textId="77777777" w:rsidR="00E6463E" w:rsidRPr="00DE6BFC" w:rsidRDefault="00E6463E" w:rsidP="00E6463E">
                <w:pPr>
                  <w:spacing w:before="60" w:after="60"/>
                </w:pPr>
                <w:r w:rsidRPr="00DE6BFC">
                  <w:rPr>
                    <w:rFonts w:ascii="Segoe UI Symbol" w:eastAsia="MS Gothic" w:hAnsi="Segoe UI Symbol" w:cs="Segoe UI Symbol"/>
                  </w:rPr>
                  <w:t>☐</w:t>
                </w:r>
              </w:p>
            </w:tc>
          </w:sdtContent>
        </w:sdt>
        <w:sdt>
          <w:sdtPr>
            <w:id w:val="-45231295"/>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29A77E63" w14:textId="77777777" w:rsidR="00E6463E" w:rsidRPr="00DE6BFC" w:rsidRDefault="00E6463E" w:rsidP="00E6463E">
                <w:pPr>
                  <w:spacing w:before="60" w:after="60"/>
                </w:pPr>
                <w:r w:rsidRPr="00DE6BFC">
                  <w:rPr>
                    <w:rFonts w:ascii="Segoe UI Symbol" w:eastAsia="MS Gothic" w:hAnsi="Segoe UI Symbol" w:cs="Segoe UI Symbol"/>
                  </w:rPr>
                  <w:t>☐</w:t>
                </w:r>
              </w:p>
            </w:tc>
          </w:sdtContent>
        </w:sdt>
        <w:tc>
          <w:tcPr>
            <w:tcW w:w="4301" w:type="dxa"/>
            <w:tcBorders>
              <w:left w:val="single" w:sz="4" w:space="0" w:color="BFBFBF" w:themeColor="background1" w:themeShade="BF"/>
              <w:right w:val="nil"/>
            </w:tcBorders>
          </w:tcPr>
          <w:p w14:paraId="19A862DA" w14:textId="77777777" w:rsidR="00E6463E" w:rsidRPr="00DE6BFC" w:rsidRDefault="00E6463E" w:rsidP="00E6463E">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p w14:paraId="70DF3552" w14:textId="1DE94599" w:rsidR="00E6463E" w:rsidRPr="00DE6BFC" w:rsidRDefault="00E6463E" w:rsidP="00E6463E">
            <w:pPr>
              <w:spacing w:before="60" w:after="60"/>
            </w:pPr>
          </w:p>
        </w:tc>
      </w:tr>
      <w:tr w:rsidR="008D21E2" w:rsidRPr="00DE6BFC" w14:paraId="18CBEA3F" w14:textId="77777777" w:rsidTr="008D21E2">
        <w:tc>
          <w:tcPr>
            <w:tcW w:w="4395" w:type="dxa"/>
            <w:tcBorders>
              <w:left w:val="nil"/>
              <w:right w:val="nil"/>
            </w:tcBorders>
          </w:tcPr>
          <w:p w14:paraId="4BC14834" w14:textId="26EA2D46" w:rsidR="00AB17A9" w:rsidRDefault="00AB17A9" w:rsidP="00AB17A9">
            <w:pPr>
              <w:spacing w:before="60"/>
              <w:rPr>
                <w:iCs/>
              </w:rPr>
            </w:pPr>
            <w:r>
              <w:rPr>
                <w:iCs/>
              </w:rPr>
              <w:t>R</w:t>
            </w:r>
            <w:r w:rsidR="00E6463E">
              <w:rPr>
                <w:iCs/>
              </w:rPr>
              <w:t>equirements for the award of the qualification and any endorsements</w:t>
            </w:r>
          </w:p>
          <w:p w14:paraId="7FB27AAB" w14:textId="698A9557" w:rsidR="00E6463E" w:rsidRPr="009E05A6" w:rsidRDefault="00E6463E" w:rsidP="00AB17A9">
            <w:pPr>
              <w:spacing w:after="60"/>
              <w:rPr>
                <w:i/>
                <w:sz w:val="18"/>
                <w:szCs w:val="18"/>
              </w:rPr>
            </w:pPr>
            <w:r w:rsidRPr="008F5295">
              <w:rPr>
                <w:i/>
                <w:color w:val="007C6B"/>
                <w:sz w:val="18"/>
                <w:szCs w:val="18"/>
              </w:rPr>
              <w:t>are clearly articulated in tables that including all required compulsory and elective courses</w:t>
            </w:r>
          </w:p>
        </w:tc>
        <w:sdt>
          <w:sdtPr>
            <w:id w:val="-2069327568"/>
            <w14:checkbox>
              <w14:checked w14:val="0"/>
              <w14:checkedState w14:val="2612" w14:font="MS Gothic"/>
              <w14:uncheckedState w14:val="2610" w14:font="MS Gothic"/>
            </w14:checkbox>
          </w:sdtPr>
          <w:sdtContent>
            <w:tc>
              <w:tcPr>
                <w:tcW w:w="492" w:type="dxa"/>
                <w:tcBorders>
                  <w:left w:val="nil"/>
                  <w:right w:val="nil"/>
                </w:tcBorders>
              </w:tcPr>
              <w:p w14:paraId="7D18F671" w14:textId="77777777" w:rsidR="00E6463E" w:rsidRPr="00DE6BFC" w:rsidRDefault="00E6463E" w:rsidP="00E6463E">
                <w:pPr>
                  <w:spacing w:before="60" w:after="60"/>
                </w:pPr>
                <w:r w:rsidRPr="00DE6BFC">
                  <w:rPr>
                    <w:rFonts w:ascii="Segoe UI Symbol" w:eastAsia="MS Gothic" w:hAnsi="Segoe UI Symbol" w:cs="Segoe UI Symbol"/>
                  </w:rPr>
                  <w:t>☐</w:t>
                </w:r>
              </w:p>
            </w:tc>
          </w:sdtContent>
        </w:sdt>
        <w:sdt>
          <w:sdtPr>
            <w:id w:val="989757147"/>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41B344B6" w14:textId="77777777" w:rsidR="00E6463E" w:rsidRPr="00DE6BFC" w:rsidRDefault="00E6463E" w:rsidP="00E6463E">
                <w:pPr>
                  <w:spacing w:before="60" w:after="60"/>
                </w:pPr>
                <w:r w:rsidRPr="00DE6BFC">
                  <w:rPr>
                    <w:rFonts w:ascii="Segoe UI Symbol" w:eastAsia="MS Gothic" w:hAnsi="Segoe UI Symbol" w:cs="Segoe UI Symbol"/>
                  </w:rPr>
                  <w:t>☐</w:t>
                </w:r>
              </w:p>
            </w:tc>
          </w:sdtContent>
        </w:sdt>
        <w:tc>
          <w:tcPr>
            <w:tcW w:w="4301" w:type="dxa"/>
            <w:tcBorders>
              <w:left w:val="single" w:sz="4" w:space="0" w:color="BFBFBF" w:themeColor="background1" w:themeShade="BF"/>
              <w:right w:val="nil"/>
            </w:tcBorders>
          </w:tcPr>
          <w:p w14:paraId="155FD71B" w14:textId="77777777" w:rsidR="00E6463E" w:rsidRPr="00DE6BFC" w:rsidRDefault="00E6463E" w:rsidP="00E6463E">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5CE6D90A" w14:textId="77777777" w:rsidTr="008D21E2">
        <w:tc>
          <w:tcPr>
            <w:tcW w:w="4395" w:type="dxa"/>
            <w:tcBorders>
              <w:left w:val="nil"/>
              <w:right w:val="nil"/>
            </w:tcBorders>
          </w:tcPr>
          <w:p w14:paraId="20B9B642" w14:textId="0C2B5349" w:rsidR="00AB17A9" w:rsidRDefault="00AB17A9" w:rsidP="00AB17A9">
            <w:pPr>
              <w:spacing w:before="60"/>
              <w:rPr>
                <w:iCs/>
              </w:rPr>
            </w:pPr>
            <w:r>
              <w:rPr>
                <w:iCs/>
              </w:rPr>
              <w:t>Course names, codes, or requisites</w:t>
            </w:r>
          </w:p>
          <w:p w14:paraId="758A4CC9" w14:textId="72DCFE0C" w:rsidR="00AB17A9" w:rsidRPr="009E05A6" w:rsidRDefault="00AB17A9" w:rsidP="00AB17A9">
            <w:pPr>
              <w:spacing w:after="60"/>
              <w:rPr>
                <w:i/>
                <w:sz w:val="18"/>
                <w:szCs w:val="18"/>
              </w:rPr>
            </w:pPr>
            <w:r w:rsidRPr="008F5295">
              <w:rPr>
                <w:i/>
                <w:color w:val="007C6B"/>
                <w:sz w:val="18"/>
                <w:szCs w:val="18"/>
              </w:rPr>
              <w:t>must align with course descriptors and have been marked-up in the requirements tables</w:t>
            </w:r>
          </w:p>
        </w:tc>
        <w:sdt>
          <w:sdtPr>
            <w:id w:val="-1010061265"/>
            <w14:checkbox>
              <w14:checked w14:val="0"/>
              <w14:checkedState w14:val="2612" w14:font="MS Gothic"/>
              <w14:uncheckedState w14:val="2610" w14:font="MS Gothic"/>
            </w14:checkbox>
          </w:sdtPr>
          <w:sdtContent>
            <w:tc>
              <w:tcPr>
                <w:tcW w:w="492" w:type="dxa"/>
                <w:tcBorders>
                  <w:left w:val="nil"/>
                  <w:right w:val="nil"/>
                </w:tcBorders>
              </w:tcPr>
              <w:p w14:paraId="55B0AE68" w14:textId="77777777" w:rsidR="00AB17A9" w:rsidRPr="00DE6BFC" w:rsidRDefault="00AB17A9" w:rsidP="00CC0061">
                <w:pPr>
                  <w:spacing w:before="60" w:after="60"/>
                </w:pPr>
                <w:r w:rsidRPr="00DE6BFC">
                  <w:rPr>
                    <w:rFonts w:ascii="Segoe UI Symbol" w:eastAsia="MS Gothic" w:hAnsi="Segoe UI Symbol" w:cs="Segoe UI Symbol"/>
                  </w:rPr>
                  <w:t>☐</w:t>
                </w:r>
              </w:p>
            </w:tc>
          </w:sdtContent>
        </w:sdt>
        <w:sdt>
          <w:sdtPr>
            <w:id w:val="1387682319"/>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761FC17E" w14:textId="77777777" w:rsidR="00AB17A9" w:rsidRPr="00DE6BFC" w:rsidRDefault="00AB17A9" w:rsidP="00CC0061">
                <w:pPr>
                  <w:spacing w:before="60" w:after="60"/>
                </w:pPr>
                <w:r w:rsidRPr="00DE6BFC">
                  <w:rPr>
                    <w:rFonts w:ascii="Segoe UI Symbol" w:eastAsia="MS Gothic" w:hAnsi="Segoe UI Symbol" w:cs="Segoe UI Symbol"/>
                  </w:rPr>
                  <w:t>☐</w:t>
                </w:r>
              </w:p>
            </w:tc>
          </w:sdtContent>
        </w:sdt>
        <w:tc>
          <w:tcPr>
            <w:tcW w:w="4301" w:type="dxa"/>
            <w:tcBorders>
              <w:left w:val="single" w:sz="4" w:space="0" w:color="BFBFBF" w:themeColor="background1" w:themeShade="BF"/>
              <w:right w:val="nil"/>
            </w:tcBorders>
          </w:tcPr>
          <w:p w14:paraId="3B4EE653" w14:textId="77777777" w:rsidR="00AB17A9" w:rsidRPr="00DE6BFC" w:rsidRDefault="00AB17A9"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6B93C113" w14:textId="77777777" w:rsidTr="008D21E2">
        <w:tc>
          <w:tcPr>
            <w:tcW w:w="4395" w:type="dxa"/>
            <w:tcBorders>
              <w:left w:val="nil"/>
              <w:right w:val="nil"/>
            </w:tcBorders>
          </w:tcPr>
          <w:p w14:paraId="7642A24A" w14:textId="6BF70B3B" w:rsidR="00AB17A9" w:rsidRDefault="00E6463E" w:rsidP="00AB17A9">
            <w:pPr>
              <w:spacing w:before="60"/>
              <w:rPr>
                <w:iCs/>
              </w:rPr>
            </w:pPr>
            <w:r>
              <w:rPr>
                <w:iCs/>
              </w:rPr>
              <w:t>Programme length and duration</w:t>
            </w:r>
          </w:p>
          <w:p w14:paraId="35E7DED5" w14:textId="11620309" w:rsidR="00E6463E" w:rsidRPr="009E05A6" w:rsidRDefault="00E6463E" w:rsidP="00AB17A9">
            <w:pPr>
              <w:spacing w:after="60"/>
              <w:rPr>
                <w:sz w:val="18"/>
                <w:szCs w:val="18"/>
              </w:rPr>
            </w:pPr>
            <w:r w:rsidRPr="008F5295">
              <w:rPr>
                <w:i/>
                <w:color w:val="007C6B"/>
                <w:sz w:val="18"/>
                <w:szCs w:val="18"/>
              </w:rPr>
              <w:t>outlined clearly and align with institutional standards</w:t>
            </w:r>
          </w:p>
        </w:tc>
        <w:sdt>
          <w:sdtPr>
            <w:id w:val="209472346"/>
            <w14:checkbox>
              <w14:checked w14:val="0"/>
              <w14:checkedState w14:val="2612" w14:font="MS Gothic"/>
              <w14:uncheckedState w14:val="2610" w14:font="MS Gothic"/>
            </w14:checkbox>
          </w:sdtPr>
          <w:sdtContent>
            <w:tc>
              <w:tcPr>
                <w:tcW w:w="492" w:type="dxa"/>
                <w:tcBorders>
                  <w:left w:val="nil"/>
                  <w:right w:val="nil"/>
                </w:tcBorders>
              </w:tcPr>
              <w:p w14:paraId="1B5C702A" w14:textId="77777777" w:rsidR="00E6463E" w:rsidRPr="00DE6BFC" w:rsidRDefault="00E6463E" w:rsidP="00E6463E">
                <w:pPr>
                  <w:spacing w:before="60" w:after="60"/>
                </w:pPr>
                <w:r w:rsidRPr="00DE6BFC">
                  <w:rPr>
                    <w:rFonts w:ascii="Segoe UI Symbol" w:eastAsia="MS Gothic" w:hAnsi="Segoe UI Symbol" w:cs="Segoe UI Symbol"/>
                  </w:rPr>
                  <w:t>☐</w:t>
                </w:r>
              </w:p>
            </w:tc>
          </w:sdtContent>
        </w:sdt>
        <w:sdt>
          <w:sdtPr>
            <w:id w:val="419765161"/>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4447CC7B" w14:textId="77777777" w:rsidR="00E6463E" w:rsidRPr="00DE6BFC" w:rsidRDefault="00E6463E" w:rsidP="00E6463E">
                <w:pPr>
                  <w:spacing w:before="60" w:after="60"/>
                </w:pPr>
                <w:r w:rsidRPr="00DE6BFC">
                  <w:rPr>
                    <w:rFonts w:ascii="Segoe UI Symbol" w:eastAsia="MS Gothic" w:hAnsi="Segoe UI Symbol" w:cs="Segoe UI Symbol"/>
                  </w:rPr>
                  <w:t>☐</w:t>
                </w:r>
              </w:p>
            </w:tc>
          </w:sdtContent>
        </w:sdt>
        <w:tc>
          <w:tcPr>
            <w:tcW w:w="4301" w:type="dxa"/>
            <w:tcBorders>
              <w:left w:val="single" w:sz="4" w:space="0" w:color="BFBFBF" w:themeColor="background1" w:themeShade="BF"/>
              <w:right w:val="nil"/>
            </w:tcBorders>
          </w:tcPr>
          <w:p w14:paraId="117C60A1" w14:textId="77777777" w:rsidR="00E6463E" w:rsidRPr="00DE6BFC" w:rsidRDefault="00E6463E" w:rsidP="00E6463E">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7A6B017B" w14:textId="77777777" w:rsidTr="008D21E2">
        <w:tc>
          <w:tcPr>
            <w:tcW w:w="4395" w:type="dxa"/>
            <w:tcBorders>
              <w:left w:val="nil"/>
              <w:right w:val="nil"/>
            </w:tcBorders>
          </w:tcPr>
          <w:p w14:paraId="403EC25D" w14:textId="7F76BDAF" w:rsidR="00AB17A9" w:rsidRDefault="00AB17A9" w:rsidP="00AB17A9">
            <w:pPr>
              <w:spacing w:before="60"/>
              <w:rPr>
                <w:iCs/>
              </w:rPr>
            </w:pPr>
            <w:r>
              <w:rPr>
                <w:iCs/>
              </w:rPr>
              <w:t>Progression details</w:t>
            </w:r>
          </w:p>
          <w:p w14:paraId="3193B097" w14:textId="6FBEA177" w:rsidR="00AB17A9" w:rsidRPr="009E05A6" w:rsidRDefault="00AB17A9" w:rsidP="00AB17A9">
            <w:pPr>
              <w:spacing w:after="60"/>
              <w:rPr>
                <w:i/>
                <w:sz w:val="18"/>
                <w:szCs w:val="18"/>
              </w:rPr>
            </w:pPr>
            <w:r w:rsidRPr="008F5295">
              <w:rPr>
                <w:i/>
                <w:color w:val="007C6B"/>
                <w:sz w:val="18"/>
                <w:szCs w:val="18"/>
              </w:rPr>
              <w:t>outlined clearly and align with institutional standards</w:t>
            </w:r>
          </w:p>
        </w:tc>
        <w:sdt>
          <w:sdtPr>
            <w:id w:val="1296724781"/>
            <w14:checkbox>
              <w14:checked w14:val="0"/>
              <w14:checkedState w14:val="2612" w14:font="MS Gothic"/>
              <w14:uncheckedState w14:val="2610" w14:font="MS Gothic"/>
            </w14:checkbox>
          </w:sdtPr>
          <w:sdtContent>
            <w:tc>
              <w:tcPr>
                <w:tcW w:w="492" w:type="dxa"/>
                <w:tcBorders>
                  <w:left w:val="nil"/>
                  <w:right w:val="nil"/>
                </w:tcBorders>
              </w:tcPr>
              <w:p w14:paraId="09EA6AD9" w14:textId="77777777" w:rsidR="00AB17A9" w:rsidRPr="00DE6BFC" w:rsidRDefault="00AB17A9" w:rsidP="00CC0061">
                <w:pPr>
                  <w:spacing w:before="60" w:after="60"/>
                </w:pPr>
                <w:r w:rsidRPr="00DE6BFC">
                  <w:rPr>
                    <w:rFonts w:ascii="Segoe UI Symbol" w:eastAsia="MS Gothic" w:hAnsi="Segoe UI Symbol" w:cs="Segoe UI Symbol"/>
                  </w:rPr>
                  <w:t>☐</w:t>
                </w:r>
              </w:p>
            </w:tc>
          </w:sdtContent>
        </w:sdt>
        <w:sdt>
          <w:sdtPr>
            <w:id w:val="-774936387"/>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0111C015" w14:textId="77777777" w:rsidR="00AB17A9" w:rsidRPr="00DE6BFC" w:rsidRDefault="00AB17A9" w:rsidP="00CC0061">
                <w:pPr>
                  <w:spacing w:before="60" w:after="60"/>
                </w:pPr>
                <w:r w:rsidRPr="00DE6BFC">
                  <w:rPr>
                    <w:rFonts w:ascii="Segoe UI Symbol" w:eastAsia="MS Gothic" w:hAnsi="Segoe UI Symbol" w:cs="Segoe UI Symbol"/>
                  </w:rPr>
                  <w:t>☐</w:t>
                </w:r>
              </w:p>
            </w:tc>
          </w:sdtContent>
        </w:sdt>
        <w:tc>
          <w:tcPr>
            <w:tcW w:w="4301" w:type="dxa"/>
            <w:tcBorders>
              <w:left w:val="single" w:sz="4" w:space="0" w:color="BFBFBF" w:themeColor="background1" w:themeShade="BF"/>
              <w:right w:val="nil"/>
            </w:tcBorders>
          </w:tcPr>
          <w:p w14:paraId="2102906A" w14:textId="77777777" w:rsidR="00AB17A9" w:rsidRPr="00DE6BFC" w:rsidRDefault="00AB17A9"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6278E1DD" w14:textId="77777777" w:rsidTr="008D21E2">
        <w:tc>
          <w:tcPr>
            <w:tcW w:w="4395" w:type="dxa"/>
            <w:tcBorders>
              <w:left w:val="nil"/>
              <w:right w:val="nil"/>
            </w:tcBorders>
          </w:tcPr>
          <w:p w14:paraId="20810932" w14:textId="0957D37F" w:rsidR="00AB17A9" w:rsidRDefault="00E6463E" w:rsidP="00AB17A9">
            <w:pPr>
              <w:spacing w:before="60"/>
              <w:rPr>
                <w:iCs/>
              </w:rPr>
            </w:pPr>
            <w:r>
              <w:rPr>
                <w:iCs/>
              </w:rPr>
              <w:t>Assessment procedures</w:t>
            </w:r>
          </w:p>
          <w:p w14:paraId="77590193" w14:textId="114A8661" w:rsidR="00E6463E" w:rsidRPr="009E05A6" w:rsidRDefault="00E6463E" w:rsidP="00AB17A9">
            <w:pPr>
              <w:spacing w:after="60"/>
              <w:rPr>
                <w:sz w:val="18"/>
                <w:szCs w:val="18"/>
              </w:rPr>
            </w:pPr>
            <w:r w:rsidRPr="008F5295">
              <w:rPr>
                <w:i/>
                <w:color w:val="007C6B"/>
                <w:sz w:val="18"/>
                <w:szCs w:val="18"/>
              </w:rPr>
              <w:t>align with Institutional standards, with any variation to any part clearly articulated and justified</w:t>
            </w:r>
          </w:p>
        </w:tc>
        <w:sdt>
          <w:sdtPr>
            <w:id w:val="1019586090"/>
            <w14:checkbox>
              <w14:checked w14:val="0"/>
              <w14:checkedState w14:val="2612" w14:font="MS Gothic"/>
              <w14:uncheckedState w14:val="2610" w14:font="MS Gothic"/>
            </w14:checkbox>
          </w:sdtPr>
          <w:sdtContent>
            <w:tc>
              <w:tcPr>
                <w:tcW w:w="492" w:type="dxa"/>
                <w:tcBorders>
                  <w:left w:val="nil"/>
                  <w:right w:val="nil"/>
                </w:tcBorders>
              </w:tcPr>
              <w:p w14:paraId="2C9E5DB6" w14:textId="77777777" w:rsidR="00E6463E" w:rsidRPr="00DE6BFC" w:rsidRDefault="00E6463E" w:rsidP="00E6463E">
                <w:pPr>
                  <w:spacing w:before="60" w:after="60"/>
                </w:pPr>
                <w:r w:rsidRPr="00DE6BFC">
                  <w:rPr>
                    <w:rFonts w:ascii="Segoe UI Symbol" w:eastAsia="MS Gothic" w:hAnsi="Segoe UI Symbol" w:cs="Segoe UI Symbol"/>
                  </w:rPr>
                  <w:t>☐</w:t>
                </w:r>
              </w:p>
            </w:tc>
          </w:sdtContent>
        </w:sdt>
        <w:sdt>
          <w:sdtPr>
            <w:id w:val="-53087273"/>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527DEBF4" w14:textId="77777777" w:rsidR="00E6463E" w:rsidRPr="00DE6BFC" w:rsidRDefault="00E6463E" w:rsidP="00E6463E">
                <w:pPr>
                  <w:spacing w:before="60" w:after="60"/>
                </w:pPr>
                <w:r w:rsidRPr="00DE6BFC">
                  <w:rPr>
                    <w:rFonts w:ascii="Segoe UI Symbol" w:eastAsia="MS Gothic" w:hAnsi="Segoe UI Symbol" w:cs="Segoe UI Symbol"/>
                  </w:rPr>
                  <w:t>☐</w:t>
                </w:r>
              </w:p>
            </w:tc>
          </w:sdtContent>
        </w:sdt>
        <w:tc>
          <w:tcPr>
            <w:tcW w:w="4301" w:type="dxa"/>
            <w:tcBorders>
              <w:left w:val="single" w:sz="4" w:space="0" w:color="BFBFBF" w:themeColor="background1" w:themeShade="BF"/>
              <w:right w:val="nil"/>
            </w:tcBorders>
          </w:tcPr>
          <w:p w14:paraId="43D1CB81" w14:textId="77777777" w:rsidR="00E6463E" w:rsidRPr="00DE6BFC" w:rsidRDefault="00E6463E" w:rsidP="00E6463E">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3C0307AB" w14:textId="77777777" w:rsidTr="008D21E2">
        <w:tc>
          <w:tcPr>
            <w:tcW w:w="4395" w:type="dxa"/>
            <w:tcBorders>
              <w:left w:val="nil"/>
              <w:right w:val="nil"/>
            </w:tcBorders>
          </w:tcPr>
          <w:p w14:paraId="1101A4AF" w14:textId="6EA3867E" w:rsidR="00AB17A9" w:rsidRDefault="00E6463E" w:rsidP="00AB17A9">
            <w:pPr>
              <w:spacing w:before="60"/>
              <w:rPr>
                <w:iCs/>
              </w:rPr>
            </w:pPr>
            <w:r>
              <w:rPr>
                <w:iCs/>
              </w:rPr>
              <w:t>Integration of practical and work-based components</w:t>
            </w:r>
          </w:p>
          <w:p w14:paraId="4E9B2185" w14:textId="01988605" w:rsidR="00E6463E" w:rsidRPr="009E05A6" w:rsidRDefault="00E6463E" w:rsidP="00AB17A9">
            <w:pPr>
              <w:spacing w:after="60"/>
              <w:rPr>
                <w:i/>
                <w:sz w:val="18"/>
                <w:szCs w:val="18"/>
              </w:rPr>
            </w:pPr>
            <w:r w:rsidRPr="00BA4A3D">
              <w:rPr>
                <w:i/>
                <w:color w:val="007C6B"/>
                <w:sz w:val="18"/>
                <w:szCs w:val="18"/>
              </w:rPr>
              <w:t>explained and justified</w:t>
            </w:r>
          </w:p>
        </w:tc>
        <w:sdt>
          <w:sdtPr>
            <w:id w:val="1327941803"/>
            <w14:checkbox>
              <w14:checked w14:val="0"/>
              <w14:checkedState w14:val="2612" w14:font="MS Gothic"/>
              <w14:uncheckedState w14:val="2610" w14:font="MS Gothic"/>
            </w14:checkbox>
          </w:sdtPr>
          <w:sdtContent>
            <w:tc>
              <w:tcPr>
                <w:tcW w:w="492" w:type="dxa"/>
                <w:tcBorders>
                  <w:left w:val="nil"/>
                  <w:right w:val="nil"/>
                </w:tcBorders>
              </w:tcPr>
              <w:p w14:paraId="3061D7BD" w14:textId="77777777" w:rsidR="00E6463E" w:rsidRPr="00DE6BFC" w:rsidRDefault="00E6463E" w:rsidP="00E6463E">
                <w:pPr>
                  <w:spacing w:before="60" w:after="60"/>
                </w:pPr>
                <w:r w:rsidRPr="00DE6BFC">
                  <w:rPr>
                    <w:rFonts w:ascii="Segoe UI Symbol" w:eastAsia="MS Gothic" w:hAnsi="Segoe UI Symbol" w:cs="Segoe UI Symbol"/>
                  </w:rPr>
                  <w:t>☐</w:t>
                </w:r>
              </w:p>
            </w:tc>
          </w:sdtContent>
        </w:sdt>
        <w:sdt>
          <w:sdtPr>
            <w:id w:val="-1644890472"/>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349E4122" w14:textId="77777777" w:rsidR="00E6463E" w:rsidRPr="00DE6BFC" w:rsidRDefault="00E6463E" w:rsidP="00E6463E">
                <w:pPr>
                  <w:spacing w:before="60" w:after="60"/>
                </w:pPr>
                <w:r w:rsidRPr="00DE6BFC">
                  <w:rPr>
                    <w:rFonts w:ascii="Segoe UI Symbol" w:eastAsia="MS Gothic" w:hAnsi="Segoe UI Symbol" w:cs="Segoe UI Symbol"/>
                  </w:rPr>
                  <w:t>☐</w:t>
                </w:r>
              </w:p>
            </w:tc>
          </w:sdtContent>
        </w:sdt>
        <w:tc>
          <w:tcPr>
            <w:tcW w:w="4301" w:type="dxa"/>
            <w:tcBorders>
              <w:left w:val="single" w:sz="4" w:space="0" w:color="BFBFBF" w:themeColor="background1" w:themeShade="BF"/>
              <w:right w:val="nil"/>
            </w:tcBorders>
          </w:tcPr>
          <w:p w14:paraId="3635762A" w14:textId="77777777" w:rsidR="00E6463E" w:rsidRPr="00DE6BFC" w:rsidRDefault="00E6463E" w:rsidP="00E6463E">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bl>
    <w:p w14:paraId="4284FB7D" w14:textId="77777777" w:rsidR="00AB17A9" w:rsidRDefault="00AB17A9"/>
    <w:p w14:paraId="7FFA8AB9" w14:textId="77777777" w:rsidR="00787E5D" w:rsidRDefault="00787E5D"/>
    <w:p w14:paraId="6E12DB98" w14:textId="77777777" w:rsidR="00787E5D" w:rsidRDefault="00787E5D"/>
    <w:tbl>
      <w:tblPr>
        <w:tblStyle w:val="LightList-Accent1"/>
        <w:tblW w:w="9638" w:type="dxa"/>
        <w:tblInd w:w="-2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9638"/>
      </w:tblGrid>
      <w:tr w:rsidR="00AB17A9" w:rsidRPr="00DE6BFC" w14:paraId="68CB58AA" w14:textId="77777777" w:rsidTr="00CC006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shd w:val="clear" w:color="auto" w:fill="007C6B"/>
          </w:tcPr>
          <w:p w14:paraId="771481FA" w14:textId="57F4A495" w:rsidR="00AB17A9" w:rsidRPr="00DE6BFC" w:rsidRDefault="00F37F5B" w:rsidP="00CC0061">
            <w:pPr>
              <w:rPr>
                <w:rFonts w:cstheme="minorHAnsi"/>
                <w:iCs/>
                <w:szCs w:val="20"/>
              </w:rPr>
            </w:pPr>
            <w:r w:rsidRPr="00DE6BFC">
              <w:rPr>
                <w:rFonts w:cstheme="minorHAnsi"/>
                <w:iCs/>
                <w:szCs w:val="20"/>
              </w:rPr>
              <w:t xml:space="preserve">Approval Criterion 5: </w:t>
            </w:r>
            <w:r w:rsidR="00AB17A9">
              <w:rPr>
                <w:rFonts w:cstheme="minorHAnsi"/>
                <w:iCs/>
                <w:szCs w:val="20"/>
              </w:rPr>
              <w:t>Transition arrangements</w:t>
            </w:r>
          </w:p>
        </w:tc>
      </w:tr>
      <w:tr w:rsidR="00AB17A9" w:rsidRPr="00DE6BFC" w14:paraId="3E0C78AD" w14:textId="77777777" w:rsidTr="00CC00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tcPr>
          <w:p w14:paraId="5C1573E8" w14:textId="647F5A17" w:rsidR="00AB17A9" w:rsidRPr="00361C12" w:rsidRDefault="00787E5D" w:rsidP="00CC0061">
            <w:pPr>
              <w:pStyle w:val="Default"/>
              <w:rPr>
                <w:b w:val="0"/>
                <w:bCs w:val="0"/>
                <w:i/>
                <w:iCs/>
                <w:color w:val="007C6B"/>
                <w:sz w:val="18"/>
                <w:szCs w:val="18"/>
                <w:lang w:val="en-AU"/>
              </w:rPr>
            </w:pPr>
            <w:r w:rsidRPr="00787E5D">
              <w:rPr>
                <w:b w:val="0"/>
                <w:bCs w:val="0"/>
                <w:i/>
                <w:iCs/>
                <w:color w:val="007C6B"/>
                <w:sz w:val="18"/>
                <w:szCs w:val="18"/>
                <w:lang w:val="en-AU"/>
              </w:rPr>
              <w:t>Detailed transition arrangements have been considered and documented to ensure students are not adversely affected by any changes made to the programme.</w:t>
            </w:r>
            <w:r>
              <w:rPr>
                <w:b w:val="0"/>
                <w:bCs w:val="0"/>
                <w:i/>
                <w:iCs/>
                <w:color w:val="007C6B"/>
                <w:sz w:val="18"/>
                <w:szCs w:val="18"/>
                <w:lang w:val="en-AU"/>
              </w:rPr>
              <w:t xml:space="preserve"> </w:t>
            </w:r>
          </w:p>
        </w:tc>
      </w:tr>
    </w:tbl>
    <w:tbl>
      <w:tblPr>
        <w:tblStyle w:val="TableGrid"/>
        <w:tblW w:w="9640" w:type="dxa"/>
        <w:tblInd w:w="-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28"/>
        <w:gridCol w:w="492"/>
        <w:gridCol w:w="451"/>
        <w:gridCol w:w="616"/>
        <w:gridCol w:w="4253"/>
      </w:tblGrid>
      <w:tr w:rsidR="00F37F5B" w:rsidRPr="00DE6BFC" w14:paraId="53332426" w14:textId="77777777" w:rsidTr="00F37F5B">
        <w:trPr>
          <w:trHeight w:val="241"/>
        </w:trPr>
        <w:tc>
          <w:tcPr>
            <w:tcW w:w="3828" w:type="dxa"/>
            <w:tcBorders>
              <w:left w:val="nil"/>
              <w:right w:val="nil"/>
            </w:tcBorders>
            <w:shd w:val="clear" w:color="auto" w:fill="E2EFD9" w:themeFill="accent6" w:themeFillTint="33"/>
            <w:vAlign w:val="center"/>
          </w:tcPr>
          <w:p w14:paraId="2EA88F7E" w14:textId="782BF4C7" w:rsidR="00F37F5B" w:rsidRPr="00DE6BFC" w:rsidRDefault="00C90C59" w:rsidP="00F37F5B">
            <w:pPr>
              <w:spacing w:before="60" w:after="60"/>
              <w:rPr>
                <w:bCs/>
                <w:iCs/>
              </w:rPr>
            </w:pPr>
            <w:r>
              <w:t>A</w:t>
            </w:r>
            <w:r w:rsidR="00F37F5B">
              <w:t xml:space="preserve">rrangements </w:t>
            </w:r>
            <w:r w:rsidR="00453EDC">
              <w:t xml:space="preserve">have been </w:t>
            </w:r>
            <w:r w:rsidR="00F37F5B">
              <w:t>prepared for:</w:t>
            </w:r>
          </w:p>
        </w:tc>
        <w:tc>
          <w:tcPr>
            <w:tcW w:w="492" w:type="dxa"/>
            <w:tcBorders>
              <w:left w:val="nil"/>
              <w:right w:val="nil"/>
            </w:tcBorders>
            <w:shd w:val="clear" w:color="auto" w:fill="E2EFD9" w:themeFill="accent6" w:themeFillTint="33"/>
            <w:vAlign w:val="center"/>
          </w:tcPr>
          <w:p w14:paraId="139593CB" w14:textId="764F2228" w:rsidR="00F37F5B" w:rsidRPr="00DE6BFC" w:rsidRDefault="00F37F5B" w:rsidP="00F37F5B">
            <w:pPr>
              <w:spacing w:before="60" w:after="60"/>
            </w:pPr>
            <w:r w:rsidRPr="00DE6BFC">
              <w:t>Yes</w:t>
            </w:r>
          </w:p>
        </w:tc>
        <w:tc>
          <w:tcPr>
            <w:tcW w:w="451" w:type="dxa"/>
            <w:tcBorders>
              <w:left w:val="nil"/>
              <w:right w:val="nil"/>
            </w:tcBorders>
            <w:shd w:val="clear" w:color="auto" w:fill="E2EFD9" w:themeFill="accent6" w:themeFillTint="33"/>
            <w:vAlign w:val="center"/>
          </w:tcPr>
          <w:p w14:paraId="454BB39E" w14:textId="2DF3A95A" w:rsidR="00F37F5B" w:rsidRPr="00DE6BFC" w:rsidRDefault="00F37F5B" w:rsidP="00F37F5B">
            <w:pPr>
              <w:spacing w:before="60" w:after="60"/>
            </w:pPr>
            <w:r w:rsidRPr="00DE6BFC">
              <w:t>No</w:t>
            </w:r>
          </w:p>
        </w:tc>
        <w:tc>
          <w:tcPr>
            <w:tcW w:w="616" w:type="dxa"/>
            <w:tcBorders>
              <w:left w:val="nil"/>
              <w:right w:val="nil"/>
            </w:tcBorders>
            <w:shd w:val="clear" w:color="auto" w:fill="E2EFD9" w:themeFill="accent6" w:themeFillTint="33"/>
            <w:vAlign w:val="center"/>
          </w:tcPr>
          <w:p w14:paraId="6C537D01" w14:textId="5B5D2568" w:rsidR="00F37F5B" w:rsidRPr="00DE6BFC" w:rsidRDefault="00F37F5B" w:rsidP="00F37F5B">
            <w:pPr>
              <w:spacing w:before="60" w:after="60"/>
            </w:pPr>
            <w:r w:rsidRPr="00DE6BFC">
              <w:t>N</w:t>
            </w:r>
            <w:r>
              <w:t>/A</w:t>
            </w:r>
          </w:p>
        </w:tc>
        <w:tc>
          <w:tcPr>
            <w:tcW w:w="4253" w:type="dxa"/>
            <w:tcBorders>
              <w:left w:val="nil"/>
              <w:bottom w:val="single" w:sz="4" w:space="0" w:color="BFBFBF" w:themeColor="background1" w:themeShade="BF"/>
              <w:right w:val="nil"/>
            </w:tcBorders>
            <w:shd w:val="clear" w:color="auto" w:fill="E2EFD9" w:themeFill="accent6" w:themeFillTint="33"/>
            <w:vAlign w:val="center"/>
          </w:tcPr>
          <w:p w14:paraId="59EF7A49" w14:textId="024FC1C4" w:rsidR="00F37F5B" w:rsidRPr="00DE6BFC" w:rsidRDefault="00C90C59" w:rsidP="00F37F5B">
            <w:pPr>
              <w:spacing w:before="60" w:after="60"/>
            </w:pPr>
            <w:r>
              <w:t>Document section/page reference and any comment</w:t>
            </w:r>
          </w:p>
        </w:tc>
      </w:tr>
      <w:tr w:rsidR="00F37F5B" w:rsidRPr="00DE6BFC" w14:paraId="19F78499" w14:textId="77777777" w:rsidTr="00F37F5B">
        <w:tc>
          <w:tcPr>
            <w:tcW w:w="3828" w:type="dxa"/>
            <w:tcBorders>
              <w:left w:val="nil"/>
              <w:right w:val="nil"/>
            </w:tcBorders>
          </w:tcPr>
          <w:p w14:paraId="192AAC4C" w14:textId="086EAD62" w:rsidR="00F37F5B" w:rsidRPr="00BA4A3D" w:rsidRDefault="00453EDC" w:rsidP="00F37F5B">
            <w:pPr>
              <w:spacing w:before="60" w:after="60"/>
              <w:rPr>
                <w:rFonts w:cstheme="minorHAnsi"/>
                <w:szCs w:val="20"/>
              </w:rPr>
            </w:pPr>
            <w:r>
              <w:rPr>
                <w:rFonts w:cstheme="minorHAnsi"/>
                <w:szCs w:val="20"/>
              </w:rPr>
              <w:t>Changes to a</w:t>
            </w:r>
            <w:r w:rsidR="00F37F5B">
              <w:rPr>
                <w:rFonts w:cstheme="minorHAnsi"/>
                <w:szCs w:val="20"/>
              </w:rPr>
              <w:t>dmission and selection</w:t>
            </w:r>
          </w:p>
        </w:tc>
        <w:sdt>
          <w:sdtPr>
            <w:id w:val="-2003272330"/>
            <w14:checkbox>
              <w14:checked w14:val="0"/>
              <w14:checkedState w14:val="2612" w14:font="MS Gothic"/>
              <w14:uncheckedState w14:val="2610" w14:font="MS Gothic"/>
            </w14:checkbox>
          </w:sdtPr>
          <w:sdtContent>
            <w:tc>
              <w:tcPr>
                <w:tcW w:w="492" w:type="dxa"/>
                <w:tcBorders>
                  <w:left w:val="nil"/>
                  <w:right w:val="nil"/>
                </w:tcBorders>
              </w:tcPr>
              <w:p w14:paraId="1520A273" w14:textId="77777777" w:rsidR="00F37F5B" w:rsidRPr="00DE6BFC" w:rsidRDefault="00F37F5B" w:rsidP="00F37F5B">
                <w:pPr>
                  <w:spacing w:before="60" w:after="60"/>
                </w:pPr>
                <w:r w:rsidRPr="00DE6BFC">
                  <w:rPr>
                    <w:rFonts w:ascii="Segoe UI Symbol" w:eastAsia="MS Gothic" w:hAnsi="Segoe UI Symbol" w:cs="Segoe UI Symbol"/>
                  </w:rPr>
                  <w:t>☐</w:t>
                </w:r>
              </w:p>
            </w:tc>
          </w:sdtContent>
        </w:sdt>
        <w:sdt>
          <w:sdtPr>
            <w:id w:val="-278343770"/>
            <w14:checkbox>
              <w14:checked w14:val="0"/>
              <w14:checkedState w14:val="2612" w14:font="MS Gothic"/>
              <w14:uncheckedState w14:val="2610" w14:font="MS Gothic"/>
            </w14:checkbox>
          </w:sdtPr>
          <w:sdtContent>
            <w:tc>
              <w:tcPr>
                <w:tcW w:w="451" w:type="dxa"/>
                <w:tcBorders>
                  <w:left w:val="nil"/>
                  <w:right w:val="nil"/>
                </w:tcBorders>
              </w:tcPr>
              <w:p w14:paraId="397D688B" w14:textId="445C06B5" w:rsidR="00F37F5B" w:rsidRDefault="00F37F5B" w:rsidP="00F37F5B">
                <w:pPr>
                  <w:spacing w:before="60" w:after="60"/>
                </w:pPr>
                <w:r w:rsidRPr="00DE6BFC">
                  <w:rPr>
                    <w:rFonts w:ascii="Segoe UI Symbol" w:eastAsia="MS Gothic" w:hAnsi="Segoe UI Symbol" w:cs="Segoe UI Symbol"/>
                  </w:rPr>
                  <w:t>☐</w:t>
                </w:r>
              </w:p>
            </w:tc>
          </w:sdtContent>
        </w:sdt>
        <w:sdt>
          <w:sdtPr>
            <w:id w:val="1804115112"/>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2004CA28" w14:textId="04367D9B" w:rsidR="00F37F5B" w:rsidRPr="00DE6BFC" w:rsidRDefault="00F37F5B" w:rsidP="00F37F5B">
                <w:pPr>
                  <w:spacing w:before="60" w:after="60"/>
                </w:pPr>
                <w:r w:rsidRPr="00DE6BFC">
                  <w:rPr>
                    <w:rFonts w:ascii="Segoe UI Symbol" w:eastAsia="MS Gothic" w:hAnsi="Segoe UI Symbol" w:cs="Segoe UI Symbol"/>
                  </w:rPr>
                  <w:t>☐</w:t>
                </w:r>
              </w:p>
            </w:tc>
          </w:sdtContent>
        </w:sdt>
        <w:tc>
          <w:tcPr>
            <w:tcW w:w="4253" w:type="dxa"/>
            <w:tcBorders>
              <w:left w:val="single" w:sz="4" w:space="0" w:color="BFBFBF" w:themeColor="background1" w:themeShade="BF"/>
              <w:right w:val="nil"/>
            </w:tcBorders>
          </w:tcPr>
          <w:p w14:paraId="72CC12BB" w14:textId="77777777" w:rsidR="00F37F5B" w:rsidRPr="00DE6BFC" w:rsidRDefault="00F37F5B" w:rsidP="00F37F5B">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F37F5B" w:rsidRPr="00DE6BFC" w14:paraId="614F2003" w14:textId="77777777" w:rsidTr="00CC0061">
        <w:tc>
          <w:tcPr>
            <w:tcW w:w="3828" w:type="dxa"/>
            <w:tcBorders>
              <w:left w:val="nil"/>
              <w:right w:val="nil"/>
            </w:tcBorders>
          </w:tcPr>
          <w:p w14:paraId="2D1D556B" w14:textId="77777777" w:rsidR="00F37F5B" w:rsidRDefault="00F37F5B" w:rsidP="00453EDC">
            <w:pPr>
              <w:spacing w:before="60"/>
              <w:rPr>
                <w:rFonts w:cstheme="minorHAnsi"/>
                <w:szCs w:val="20"/>
              </w:rPr>
            </w:pPr>
            <w:r>
              <w:rPr>
                <w:rFonts w:cstheme="minorHAnsi"/>
                <w:szCs w:val="20"/>
              </w:rPr>
              <w:t>Changes to requirements for the completion of the programme including progression</w:t>
            </w:r>
          </w:p>
          <w:p w14:paraId="42BBEF57" w14:textId="19A2464F" w:rsidR="00453EDC" w:rsidRPr="00453EDC" w:rsidRDefault="00453EDC" w:rsidP="00453EDC">
            <w:pPr>
              <w:spacing w:after="60"/>
              <w:rPr>
                <w:i/>
                <w:iCs/>
                <w:sz w:val="18"/>
                <w:szCs w:val="18"/>
              </w:rPr>
            </w:pPr>
            <w:r w:rsidRPr="00453EDC">
              <w:rPr>
                <w:rFonts w:cstheme="minorHAnsi"/>
                <w:i/>
                <w:iCs/>
                <w:color w:val="007C6B"/>
                <w:sz w:val="18"/>
                <w:szCs w:val="18"/>
              </w:rPr>
              <w:t>including any proposed modified programme of study</w:t>
            </w:r>
          </w:p>
        </w:tc>
        <w:sdt>
          <w:sdtPr>
            <w:id w:val="1198821219"/>
            <w14:checkbox>
              <w14:checked w14:val="0"/>
              <w14:checkedState w14:val="2612" w14:font="MS Gothic"/>
              <w14:uncheckedState w14:val="2610" w14:font="MS Gothic"/>
            </w14:checkbox>
          </w:sdtPr>
          <w:sdtContent>
            <w:tc>
              <w:tcPr>
                <w:tcW w:w="492" w:type="dxa"/>
                <w:tcBorders>
                  <w:left w:val="nil"/>
                  <w:right w:val="nil"/>
                </w:tcBorders>
              </w:tcPr>
              <w:p w14:paraId="3ED9BB2A" w14:textId="77777777" w:rsidR="00F37F5B" w:rsidRPr="00DE6BFC" w:rsidRDefault="00F37F5B" w:rsidP="00CC0061">
                <w:pPr>
                  <w:spacing w:before="60" w:after="60"/>
                </w:pPr>
                <w:r w:rsidRPr="00DE6BFC">
                  <w:rPr>
                    <w:rFonts w:ascii="Segoe UI Symbol" w:eastAsia="MS Gothic" w:hAnsi="Segoe UI Symbol" w:cs="Segoe UI Symbol"/>
                  </w:rPr>
                  <w:t>☐</w:t>
                </w:r>
              </w:p>
            </w:tc>
          </w:sdtContent>
        </w:sdt>
        <w:sdt>
          <w:sdtPr>
            <w:id w:val="876663381"/>
            <w14:checkbox>
              <w14:checked w14:val="0"/>
              <w14:checkedState w14:val="2612" w14:font="MS Gothic"/>
              <w14:uncheckedState w14:val="2610" w14:font="MS Gothic"/>
            </w14:checkbox>
          </w:sdtPr>
          <w:sdtContent>
            <w:tc>
              <w:tcPr>
                <w:tcW w:w="451" w:type="dxa"/>
                <w:tcBorders>
                  <w:left w:val="nil"/>
                  <w:right w:val="nil"/>
                </w:tcBorders>
              </w:tcPr>
              <w:p w14:paraId="41EE1CF0" w14:textId="77777777" w:rsidR="00F37F5B" w:rsidRDefault="00F37F5B" w:rsidP="00CC0061">
                <w:pPr>
                  <w:spacing w:before="60" w:after="60"/>
                </w:pPr>
                <w:r w:rsidRPr="00DE6BFC">
                  <w:rPr>
                    <w:rFonts w:ascii="Segoe UI Symbol" w:eastAsia="MS Gothic" w:hAnsi="Segoe UI Symbol" w:cs="Segoe UI Symbol"/>
                  </w:rPr>
                  <w:t>☐</w:t>
                </w:r>
              </w:p>
            </w:tc>
          </w:sdtContent>
        </w:sdt>
        <w:sdt>
          <w:sdtPr>
            <w:id w:val="1708906409"/>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66D9057E" w14:textId="77777777" w:rsidR="00F37F5B" w:rsidRPr="00DE6BFC" w:rsidRDefault="00F37F5B" w:rsidP="00CC0061">
                <w:pPr>
                  <w:spacing w:before="60" w:after="60"/>
                </w:pPr>
                <w:r w:rsidRPr="00DE6BFC">
                  <w:rPr>
                    <w:rFonts w:ascii="Segoe UI Symbol" w:eastAsia="MS Gothic" w:hAnsi="Segoe UI Symbol" w:cs="Segoe UI Symbol"/>
                  </w:rPr>
                  <w:t>☐</w:t>
                </w:r>
              </w:p>
            </w:tc>
          </w:sdtContent>
        </w:sdt>
        <w:tc>
          <w:tcPr>
            <w:tcW w:w="4253" w:type="dxa"/>
            <w:tcBorders>
              <w:left w:val="single" w:sz="4" w:space="0" w:color="BFBFBF" w:themeColor="background1" w:themeShade="BF"/>
              <w:right w:val="nil"/>
            </w:tcBorders>
          </w:tcPr>
          <w:p w14:paraId="2EB4989A" w14:textId="77777777" w:rsidR="00F37F5B" w:rsidRPr="00DE6BFC" w:rsidRDefault="00F37F5B"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F37F5B" w:rsidRPr="00DE6BFC" w14:paraId="3FEA9AD4" w14:textId="77777777" w:rsidTr="00F37F5B">
        <w:tc>
          <w:tcPr>
            <w:tcW w:w="3828" w:type="dxa"/>
            <w:tcBorders>
              <w:left w:val="nil"/>
              <w:right w:val="nil"/>
            </w:tcBorders>
          </w:tcPr>
          <w:p w14:paraId="0C402D93" w14:textId="1A03FA1B" w:rsidR="00F37F5B" w:rsidRPr="00DE6BFC" w:rsidRDefault="00F37F5B" w:rsidP="00F37F5B">
            <w:pPr>
              <w:spacing w:before="60" w:after="60"/>
            </w:pPr>
            <w:r>
              <w:rPr>
                <w:rFonts w:cstheme="minorHAnsi"/>
                <w:szCs w:val="20"/>
              </w:rPr>
              <w:t xml:space="preserve">Changes to existing courses (incl. requisites) </w:t>
            </w:r>
          </w:p>
        </w:tc>
        <w:sdt>
          <w:sdtPr>
            <w:id w:val="-35968533"/>
            <w14:checkbox>
              <w14:checked w14:val="0"/>
              <w14:checkedState w14:val="2612" w14:font="MS Gothic"/>
              <w14:uncheckedState w14:val="2610" w14:font="MS Gothic"/>
            </w14:checkbox>
          </w:sdtPr>
          <w:sdtContent>
            <w:tc>
              <w:tcPr>
                <w:tcW w:w="492" w:type="dxa"/>
                <w:tcBorders>
                  <w:left w:val="nil"/>
                  <w:right w:val="nil"/>
                </w:tcBorders>
              </w:tcPr>
              <w:p w14:paraId="15210F63" w14:textId="77777777" w:rsidR="00F37F5B" w:rsidRPr="00DE6BFC" w:rsidRDefault="00F37F5B" w:rsidP="00F37F5B">
                <w:pPr>
                  <w:spacing w:before="60" w:after="60"/>
                </w:pPr>
                <w:r w:rsidRPr="00DE6BFC">
                  <w:rPr>
                    <w:rFonts w:ascii="Segoe UI Symbol" w:eastAsia="MS Gothic" w:hAnsi="Segoe UI Symbol" w:cs="Segoe UI Symbol"/>
                  </w:rPr>
                  <w:t>☐</w:t>
                </w:r>
              </w:p>
            </w:tc>
          </w:sdtContent>
        </w:sdt>
        <w:sdt>
          <w:sdtPr>
            <w:id w:val="854915209"/>
            <w14:checkbox>
              <w14:checked w14:val="0"/>
              <w14:checkedState w14:val="2612" w14:font="MS Gothic"/>
              <w14:uncheckedState w14:val="2610" w14:font="MS Gothic"/>
            </w14:checkbox>
          </w:sdtPr>
          <w:sdtContent>
            <w:tc>
              <w:tcPr>
                <w:tcW w:w="451" w:type="dxa"/>
                <w:tcBorders>
                  <w:left w:val="nil"/>
                  <w:right w:val="nil"/>
                </w:tcBorders>
              </w:tcPr>
              <w:p w14:paraId="46771DC7" w14:textId="1097FD03" w:rsidR="00F37F5B" w:rsidRDefault="00F37F5B" w:rsidP="00F37F5B">
                <w:pPr>
                  <w:spacing w:before="60" w:after="60"/>
                </w:pPr>
                <w:r w:rsidRPr="00DE6BFC">
                  <w:rPr>
                    <w:rFonts w:ascii="Segoe UI Symbol" w:eastAsia="MS Gothic" w:hAnsi="Segoe UI Symbol" w:cs="Segoe UI Symbol"/>
                  </w:rPr>
                  <w:t>☐</w:t>
                </w:r>
              </w:p>
            </w:tc>
          </w:sdtContent>
        </w:sdt>
        <w:sdt>
          <w:sdtPr>
            <w:id w:val="2007470393"/>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3057F82C" w14:textId="1B20700B" w:rsidR="00F37F5B" w:rsidRPr="00DE6BFC" w:rsidRDefault="00F37F5B" w:rsidP="00F37F5B">
                <w:pPr>
                  <w:spacing w:before="60" w:after="60"/>
                </w:pPr>
                <w:r w:rsidRPr="00DE6BFC">
                  <w:rPr>
                    <w:rFonts w:ascii="Segoe UI Symbol" w:eastAsia="MS Gothic" w:hAnsi="Segoe UI Symbol" w:cs="Segoe UI Symbol"/>
                  </w:rPr>
                  <w:t>☐</w:t>
                </w:r>
              </w:p>
            </w:tc>
          </w:sdtContent>
        </w:sdt>
        <w:tc>
          <w:tcPr>
            <w:tcW w:w="4253" w:type="dxa"/>
            <w:tcBorders>
              <w:left w:val="single" w:sz="4" w:space="0" w:color="BFBFBF" w:themeColor="background1" w:themeShade="BF"/>
              <w:right w:val="nil"/>
            </w:tcBorders>
          </w:tcPr>
          <w:p w14:paraId="39D87418" w14:textId="77777777" w:rsidR="00F37F5B" w:rsidRPr="00DE6BFC" w:rsidRDefault="00F37F5B" w:rsidP="00F37F5B">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F37F5B" w:rsidRPr="00DE6BFC" w14:paraId="78CBB6B2" w14:textId="77777777" w:rsidTr="00F37F5B">
        <w:tc>
          <w:tcPr>
            <w:tcW w:w="3828" w:type="dxa"/>
            <w:tcBorders>
              <w:left w:val="nil"/>
              <w:right w:val="nil"/>
            </w:tcBorders>
          </w:tcPr>
          <w:p w14:paraId="276FFB9D" w14:textId="3F1A9D59" w:rsidR="00F37F5B" w:rsidRPr="00DE6BFC" w:rsidRDefault="00F37F5B" w:rsidP="00F37F5B">
            <w:pPr>
              <w:spacing w:before="60" w:after="60"/>
            </w:pPr>
            <w:r>
              <w:rPr>
                <w:rFonts w:cstheme="minorHAnsi"/>
                <w:szCs w:val="20"/>
              </w:rPr>
              <w:t xml:space="preserve">Addition and/or deletion of courses (incl. requisites) </w:t>
            </w:r>
          </w:p>
        </w:tc>
        <w:sdt>
          <w:sdtPr>
            <w:id w:val="1236205586"/>
            <w14:checkbox>
              <w14:checked w14:val="0"/>
              <w14:checkedState w14:val="2612" w14:font="MS Gothic"/>
              <w14:uncheckedState w14:val="2610" w14:font="MS Gothic"/>
            </w14:checkbox>
          </w:sdtPr>
          <w:sdtContent>
            <w:tc>
              <w:tcPr>
                <w:tcW w:w="492" w:type="dxa"/>
                <w:tcBorders>
                  <w:left w:val="nil"/>
                  <w:right w:val="nil"/>
                </w:tcBorders>
              </w:tcPr>
              <w:p w14:paraId="0E148862" w14:textId="77777777" w:rsidR="00F37F5B" w:rsidRPr="00DE6BFC" w:rsidRDefault="00F37F5B" w:rsidP="00F37F5B">
                <w:pPr>
                  <w:spacing w:before="60" w:after="60"/>
                </w:pPr>
                <w:r w:rsidRPr="00DE6BFC">
                  <w:rPr>
                    <w:rFonts w:ascii="Segoe UI Symbol" w:eastAsia="MS Gothic" w:hAnsi="Segoe UI Symbol" w:cs="Segoe UI Symbol"/>
                  </w:rPr>
                  <w:t>☐</w:t>
                </w:r>
              </w:p>
            </w:tc>
          </w:sdtContent>
        </w:sdt>
        <w:sdt>
          <w:sdtPr>
            <w:id w:val="1671677064"/>
            <w14:checkbox>
              <w14:checked w14:val="0"/>
              <w14:checkedState w14:val="2612" w14:font="MS Gothic"/>
              <w14:uncheckedState w14:val="2610" w14:font="MS Gothic"/>
            </w14:checkbox>
          </w:sdtPr>
          <w:sdtContent>
            <w:tc>
              <w:tcPr>
                <w:tcW w:w="451" w:type="dxa"/>
                <w:tcBorders>
                  <w:left w:val="nil"/>
                  <w:right w:val="nil"/>
                </w:tcBorders>
              </w:tcPr>
              <w:p w14:paraId="361A6A40" w14:textId="7988EEA8" w:rsidR="00F37F5B" w:rsidRDefault="00F37F5B" w:rsidP="00F37F5B">
                <w:pPr>
                  <w:spacing w:before="60" w:after="60"/>
                </w:pPr>
                <w:r w:rsidRPr="00DE6BFC">
                  <w:rPr>
                    <w:rFonts w:ascii="Segoe UI Symbol" w:eastAsia="MS Gothic" w:hAnsi="Segoe UI Symbol" w:cs="Segoe UI Symbol"/>
                  </w:rPr>
                  <w:t>☐</w:t>
                </w:r>
              </w:p>
            </w:tc>
          </w:sdtContent>
        </w:sdt>
        <w:sdt>
          <w:sdtPr>
            <w:id w:val="13507349"/>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44C0E2FB" w14:textId="62BE3594" w:rsidR="00F37F5B" w:rsidRPr="00DE6BFC" w:rsidRDefault="00F37F5B" w:rsidP="00F37F5B">
                <w:pPr>
                  <w:spacing w:before="60" w:after="60"/>
                </w:pPr>
                <w:r w:rsidRPr="00DE6BFC">
                  <w:rPr>
                    <w:rFonts w:ascii="Segoe UI Symbol" w:eastAsia="MS Gothic" w:hAnsi="Segoe UI Symbol" w:cs="Segoe UI Symbol"/>
                  </w:rPr>
                  <w:t>☐</w:t>
                </w:r>
              </w:p>
            </w:tc>
          </w:sdtContent>
        </w:sdt>
        <w:tc>
          <w:tcPr>
            <w:tcW w:w="4253" w:type="dxa"/>
            <w:tcBorders>
              <w:left w:val="single" w:sz="4" w:space="0" w:color="BFBFBF" w:themeColor="background1" w:themeShade="BF"/>
              <w:right w:val="nil"/>
            </w:tcBorders>
          </w:tcPr>
          <w:p w14:paraId="36D086AF" w14:textId="77777777" w:rsidR="00F37F5B" w:rsidRPr="00DE6BFC" w:rsidRDefault="00F37F5B" w:rsidP="00F37F5B">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C90C59" w:rsidRPr="00DE6BFC" w14:paraId="6D0A4FCA" w14:textId="77777777" w:rsidTr="00CC0061">
        <w:tc>
          <w:tcPr>
            <w:tcW w:w="3828" w:type="dxa"/>
            <w:tcBorders>
              <w:left w:val="nil"/>
              <w:right w:val="nil"/>
            </w:tcBorders>
          </w:tcPr>
          <w:p w14:paraId="0D0337BC" w14:textId="2A666EBB" w:rsidR="00C90C59" w:rsidRPr="00DE6BFC" w:rsidRDefault="00C90C59" w:rsidP="00CC0061">
            <w:pPr>
              <w:spacing w:before="60" w:after="60"/>
            </w:pPr>
            <w:r>
              <w:rPr>
                <w:rFonts w:cstheme="minorHAnsi"/>
                <w:szCs w:val="20"/>
              </w:rPr>
              <w:t>Changes to programme/course delivery patterns</w:t>
            </w:r>
          </w:p>
        </w:tc>
        <w:sdt>
          <w:sdtPr>
            <w:id w:val="1883137853"/>
            <w14:checkbox>
              <w14:checked w14:val="0"/>
              <w14:checkedState w14:val="2612" w14:font="MS Gothic"/>
              <w14:uncheckedState w14:val="2610" w14:font="MS Gothic"/>
            </w14:checkbox>
          </w:sdtPr>
          <w:sdtContent>
            <w:tc>
              <w:tcPr>
                <w:tcW w:w="492" w:type="dxa"/>
                <w:tcBorders>
                  <w:left w:val="nil"/>
                  <w:right w:val="nil"/>
                </w:tcBorders>
              </w:tcPr>
              <w:p w14:paraId="4F7DE4D0" w14:textId="77777777" w:rsidR="00C90C59" w:rsidRPr="00DE6BFC" w:rsidRDefault="00C90C59" w:rsidP="00CC0061">
                <w:pPr>
                  <w:spacing w:before="60" w:after="60"/>
                </w:pPr>
                <w:r w:rsidRPr="00DE6BFC">
                  <w:rPr>
                    <w:rFonts w:ascii="Segoe UI Symbol" w:eastAsia="MS Gothic" w:hAnsi="Segoe UI Symbol" w:cs="Segoe UI Symbol"/>
                  </w:rPr>
                  <w:t>☐</w:t>
                </w:r>
              </w:p>
            </w:tc>
          </w:sdtContent>
        </w:sdt>
        <w:sdt>
          <w:sdtPr>
            <w:id w:val="-565805479"/>
            <w14:checkbox>
              <w14:checked w14:val="0"/>
              <w14:checkedState w14:val="2612" w14:font="MS Gothic"/>
              <w14:uncheckedState w14:val="2610" w14:font="MS Gothic"/>
            </w14:checkbox>
          </w:sdtPr>
          <w:sdtContent>
            <w:tc>
              <w:tcPr>
                <w:tcW w:w="451" w:type="dxa"/>
                <w:tcBorders>
                  <w:left w:val="nil"/>
                  <w:right w:val="nil"/>
                </w:tcBorders>
              </w:tcPr>
              <w:p w14:paraId="2BBFDE46" w14:textId="77777777" w:rsidR="00C90C59" w:rsidRDefault="00C90C59" w:rsidP="00CC0061">
                <w:pPr>
                  <w:spacing w:before="60" w:after="60"/>
                </w:pPr>
                <w:r w:rsidRPr="00DE6BFC">
                  <w:rPr>
                    <w:rFonts w:ascii="Segoe UI Symbol" w:eastAsia="MS Gothic" w:hAnsi="Segoe UI Symbol" w:cs="Segoe UI Symbol"/>
                  </w:rPr>
                  <w:t>☐</w:t>
                </w:r>
              </w:p>
            </w:tc>
          </w:sdtContent>
        </w:sdt>
        <w:sdt>
          <w:sdtPr>
            <w:id w:val="-2093845852"/>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7ABEEDAE" w14:textId="77777777" w:rsidR="00C90C59" w:rsidRPr="00DE6BFC" w:rsidRDefault="00C90C59" w:rsidP="00CC0061">
                <w:pPr>
                  <w:spacing w:before="60" w:after="60"/>
                </w:pPr>
                <w:r w:rsidRPr="00DE6BFC">
                  <w:rPr>
                    <w:rFonts w:ascii="Segoe UI Symbol" w:eastAsia="MS Gothic" w:hAnsi="Segoe UI Symbol" w:cs="Segoe UI Symbol"/>
                  </w:rPr>
                  <w:t>☐</w:t>
                </w:r>
              </w:p>
            </w:tc>
          </w:sdtContent>
        </w:sdt>
        <w:tc>
          <w:tcPr>
            <w:tcW w:w="4253" w:type="dxa"/>
            <w:tcBorders>
              <w:left w:val="single" w:sz="4" w:space="0" w:color="BFBFBF" w:themeColor="background1" w:themeShade="BF"/>
              <w:right w:val="nil"/>
            </w:tcBorders>
          </w:tcPr>
          <w:p w14:paraId="09B12CA4" w14:textId="77777777" w:rsidR="00C90C59" w:rsidRPr="00DE6BFC" w:rsidRDefault="00C90C59"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F37F5B" w:rsidRPr="00DE6BFC" w14:paraId="5FEF5458" w14:textId="77777777" w:rsidTr="00CC0061">
        <w:tc>
          <w:tcPr>
            <w:tcW w:w="3828" w:type="dxa"/>
            <w:tcBorders>
              <w:left w:val="nil"/>
              <w:right w:val="nil"/>
            </w:tcBorders>
          </w:tcPr>
          <w:p w14:paraId="72CB9DD3" w14:textId="133BE451" w:rsidR="00F37F5B" w:rsidRPr="00DE6BFC" w:rsidRDefault="00F37F5B" w:rsidP="00CC0061">
            <w:pPr>
              <w:spacing w:before="60" w:after="60"/>
            </w:pPr>
            <w:r>
              <w:rPr>
                <w:rFonts w:cstheme="minorHAnsi"/>
                <w:szCs w:val="20"/>
              </w:rPr>
              <w:t>Changes to assessment procedures</w:t>
            </w:r>
          </w:p>
        </w:tc>
        <w:sdt>
          <w:sdtPr>
            <w:id w:val="-1498021511"/>
            <w14:checkbox>
              <w14:checked w14:val="0"/>
              <w14:checkedState w14:val="2612" w14:font="MS Gothic"/>
              <w14:uncheckedState w14:val="2610" w14:font="MS Gothic"/>
            </w14:checkbox>
          </w:sdtPr>
          <w:sdtContent>
            <w:tc>
              <w:tcPr>
                <w:tcW w:w="492" w:type="dxa"/>
                <w:tcBorders>
                  <w:left w:val="nil"/>
                  <w:right w:val="nil"/>
                </w:tcBorders>
              </w:tcPr>
              <w:p w14:paraId="08729BA5" w14:textId="77777777" w:rsidR="00F37F5B" w:rsidRPr="00DE6BFC" w:rsidRDefault="00F37F5B" w:rsidP="00CC0061">
                <w:pPr>
                  <w:spacing w:before="60" w:after="60"/>
                </w:pPr>
                <w:r w:rsidRPr="00DE6BFC">
                  <w:rPr>
                    <w:rFonts w:ascii="Segoe UI Symbol" w:eastAsia="MS Gothic" w:hAnsi="Segoe UI Symbol" w:cs="Segoe UI Symbol"/>
                  </w:rPr>
                  <w:t>☐</w:t>
                </w:r>
              </w:p>
            </w:tc>
          </w:sdtContent>
        </w:sdt>
        <w:sdt>
          <w:sdtPr>
            <w:id w:val="-864516600"/>
            <w14:checkbox>
              <w14:checked w14:val="0"/>
              <w14:checkedState w14:val="2612" w14:font="MS Gothic"/>
              <w14:uncheckedState w14:val="2610" w14:font="MS Gothic"/>
            </w14:checkbox>
          </w:sdtPr>
          <w:sdtContent>
            <w:tc>
              <w:tcPr>
                <w:tcW w:w="451" w:type="dxa"/>
                <w:tcBorders>
                  <w:left w:val="nil"/>
                  <w:right w:val="nil"/>
                </w:tcBorders>
              </w:tcPr>
              <w:p w14:paraId="2FC9C350" w14:textId="77777777" w:rsidR="00F37F5B" w:rsidRDefault="00F37F5B" w:rsidP="00CC0061">
                <w:pPr>
                  <w:spacing w:before="60" w:after="60"/>
                </w:pPr>
                <w:r w:rsidRPr="00DE6BFC">
                  <w:rPr>
                    <w:rFonts w:ascii="Segoe UI Symbol" w:eastAsia="MS Gothic" w:hAnsi="Segoe UI Symbol" w:cs="Segoe UI Symbol"/>
                  </w:rPr>
                  <w:t>☐</w:t>
                </w:r>
              </w:p>
            </w:tc>
          </w:sdtContent>
        </w:sdt>
        <w:sdt>
          <w:sdtPr>
            <w:id w:val="740691086"/>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6A569AA5" w14:textId="77777777" w:rsidR="00F37F5B" w:rsidRPr="00DE6BFC" w:rsidRDefault="00F37F5B" w:rsidP="00CC0061">
                <w:pPr>
                  <w:spacing w:before="60" w:after="60"/>
                </w:pPr>
                <w:r w:rsidRPr="00DE6BFC">
                  <w:rPr>
                    <w:rFonts w:ascii="Segoe UI Symbol" w:eastAsia="MS Gothic" w:hAnsi="Segoe UI Symbol" w:cs="Segoe UI Symbol"/>
                  </w:rPr>
                  <w:t>☐</w:t>
                </w:r>
              </w:p>
            </w:tc>
          </w:sdtContent>
        </w:sdt>
        <w:tc>
          <w:tcPr>
            <w:tcW w:w="4253" w:type="dxa"/>
            <w:tcBorders>
              <w:left w:val="single" w:sz="4" w:space="0" w:color="BFBFBF" w:themeColor="background1" w:themeShade="BF"/>
              <w:right w:val="nil"/>
            </w:tcBorders>
          </w:tcPr>
          <w:p w14:paraId="177789D4" w14:textId="77777777" w:rsidR="00F37F5B" w:rsidRPr="00DE6BFC" w:rsidRDefault="00F37F5B"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F37F5B" w:rsidRPr="00DE6BFC" w14:paraId="1A5B2C84" w14:textId="77777777" w:rsidTr="00F37F5B">
        <w:tc>
          <w:tcPr>
            <w:tcW w:w="3828" w:type="dxa"/>
            <w:tcBorders>
              <w:left w:val="nil"/>
              <w:right w:val="nil"/>
            </w:tcBorders>
          </w:tcPr>
          <w:p w14:paraId="3B16E9CD" w14:textId="1C58F8E1" w:rsidR="00F37F5B" w:rsidRPr="00DE6BFC" w:rsidRDefault="00F37F5B" w:rsidP="00F37F5B">
            <w:pPr>
              <w:spacing w:before="60" w:after="60"/>
            </w:pPr>
            <w:r>
              <w:rPr>
                <w:rFonts w:cstheme="minorHAnsi"/>
                <w:szCs w:val="20"/>
              </w:rPr>
              <w:lastRenderedPageBreak/>
              <w:t>Changes to practical and work-based components</w:t>
            </w:r>
          </w:p>
        </w:tc>
        <w:sdt>
          <w:sdtPr>
            <w:id w:val="-1900820987"/>
            <w14:checkbox>
              <w14:checked w14:val="0"/>
              <w14:checkedState w14:val="2612" w14:font="MS Gothic"/>
              <w14:uncheckedState w14:val="2610" w14:font="MS Gothic"/>
            </w14:checkbox>
          </w:sdtPr>
          <w:sdtContent>
            <w:tc>
              <w:tcPr>
                <w:tcW w:w="492" w:type="dxa"/>
                <w:tcBorders>
                  <w:left w:val="nil"/>
                  <w:right w:val="nil"/>
                </w:tcBorders>
              </w:tcPr>
              <w:p w14:paraId="791435F6" w14:textId="77777777" w:rsidR="00F37F5B" w:rsidRPr="00DE6BFC" w:rsidRDefault="00F37F5B" w:rsidP="00F37F5B">
                <w:pPr>
                  <w:spacing w:before="60" w:after="60"/>
                </w:pPr>
                <w:r w:rsidRPr="00DE6BFC">
                  <w:rPr>
                    <w:rFonts w:ascii="Segoe UI Symbol" w:eastAsia="MS Gothic" w:hAnsi="Segoe UI Symbol" w:cs="Segoe UI Symbol"/>
                  </w:rPr>
                  <w:t>☐</w:t>
                </w:r>
              </w:p>
            </w:tc>
          </w:sdtContent>
        </w:sdt>
        <w:sdt>
          <w:sdtPr>
            <w:id w:val="712010287"/>
            <w14:checkbox>
              <w14:checked w14:val="0"/>
              <w14:checkedState w14:val="2612" w14:font="MS Gothic"/>
              <w14:uncheckedState w14:val="2610" w14:font="MS Gothic"/>
            </w14:checkbox>
          </w:sdtPr>
          <w:sdtContent>
            <w:tc>
              <w:tcPr>
                <w:tcW w:w="451" w:type="dxa"/>
                <w:tcBorders>
                  <w:left w:val="nil"/>
                  <w:right w:val="nil"/>
                </w:tcBorders>
              </w:tcPr>
              <w:p w14:paraId="5436B67B" w14:textId="776F719C" w:rsidR="00F37F5B" w:rsidRDefault="00F37F5B" w:rsidP="00F37F5B">
                <w:pPr>
                  <w:spacing w:before="60" w:after="60"/>
                </w:pPr>
                <w:r w:rsidRPr="00DE6BFC">
                  <w:rPr>
                    <w:rFonts w:ascii="Segoe UI Symbol" w:eastAsia="MS Gothic" w:hAnsi="Segoe UI Symbol" w:cs="Segoe UI Symbol"/>
                  </w:rPr>
                  <w:t>☐</w:t>
                </w:r>
              </w:p>
            </w:tc>
          </w:sdtContent>
        </w:sdt>
        <w:sdt>
          <w:sdtPr>
            <w:id w:val="100462197"/>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17670C11" w14:textId="2E6AD9EA" w:rsidR="00F37F5B" w:rsidRPr="00DE6BFC" w:rsidRDefault="00F37F5B" w:rsidP="00F37F5B">
                <w:pPr>
                  <w:spacing w:before="60" w:after="60"/>
                </w:pPr>
                <w:r w:rsidRPr="00DE6BFC">
                  <w:rPr>
                    <w:rFonts w:ascii="Segoe UI Symbol" w:eastAsia="MS Gothic" w:hAnsi="Segoe UI Symbol" w:cs="Segoe UI Symbol"/>
                  </w:rPr>
                  <w:t>☐</w:t>
                </w:r>
              </w:p>
            </w:tc>
          </w:sdtContent>
        </w:sdt>
        <w:tc>
          <w:tcPr>
            <w:tcW w:w="4253" w:type="dxa"/>
            <w:tcBorders>
              <w:left w:val="single" w:sz="4" w:space="0" w:color="BFBFBF" w:themeColor="background1" w:themeShade="BF"/>
              <w:right w:val="nil"/>
            </w:tcBorders>
          </w:tcPr>
          <w:p w14:paraId="674698A7" w14:textId="77777777" w:rsidR="00F37F5B" w:rsidRPr="00DE6BFC" w:rsidRDefault="00F37F5B" w:rsidP="00F37F5B">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F37F5B" w:rsidRPr="00DE6BFC" w14:paraId="56A068E2" w14:textId="77777777" w:rsidTr="00F37F5B">
        <w:tc>
          <w:tcPr>
            <w:tcW w:w="3828" w:type="dxa"/>
            <w:tcBorders>
              <w:left w:val="nil"/>
              <w:right w:val="nil"/>
            </w:tcBorders>
          </w:tcPr>
          <w:p w14:paraId="56C82071" w14:textId="41AB294D" w:rsidR="00F37F5B" w:rsidRPr="00F37F5B" w:rsidRDefault="00F37F5B" w:rsidP="00F37F5B">
            <w:pPr>
              <w:spacing w:before="60" w:after="60"/>
              <w:rPr>
                <w:rFonts w:cstheme="minorHAnsi"/>
                <w:szCs w:val="20"/>
              </w:rPr>
            </w:pPr>
            <w:r>
              <w:rPr>
                <w:rFonts w:cstheme="minorHAnsi"/>
                <w:szCs w:val="20"/>
              </w:rPr>
              <w:t>Other programmes affected by changes made in this programme</w:t>
            </w:r>
          </w:p>
        </w:tc>
        <w:sdt>
          <w:sdtPr>
            <w:id w:val="-1231846958"/>
            <w14:checkbox>
              <w14:checked w14:val="0"/>
              <w14:checkedState w14:val="2612" w14:font="MS Gothic"/>
              <w14:uncheckedState w14:val="2610" w14:font="MS Gothic"/>
            </w14:checkbox>
          </w:sdtPr>
          <w:sdtContent>
            <w:tc>
              <w:tcPr>
                <w:tcW w:w="492" w:type="dxa"/>
                <w:tcBorders>
                  <w:left w:val="nil"/>
                  <w:right w:val="nil"/>
                </w:tcBorders>
              </w:tcPr>
              <w:p w14:paraId="56916F1C" w14:textId="77777777" w:rsidR="00F37F5B" w:rsidRPr="00DE6BFC" w:rsidRDefault="00F37F5B" w:rsidP="00F37F5B">
                <w:pPr>
                  <w:spacing w:before="60" w:after="60"/>
                </w:pPr>
                <w:r w:rsidRPr="00DE6BFC">
                  <w:rPr>
                    <w:rFonts w:ascii="Segoe UI Symbol" w:eastAsia="MS Gothic" w:hAnsi="Segoe UI Symbol" w:cs="Segoe UI Symbol"/>
                  </w:rPr>
                  <w:t>☐</w:t>
                </w:r>
              </w:p>
            </w:tc>
          </w:sdtContent>
        </w:sdt>
        <w:sdt>
          <w:sdtPr>
            <w:id w:val="315387017"/>
            <w14:checkbox>
              <w14:checked w14:val="0"/>
              <w14:checkedState w14:val="2612" w14:font="MS Gothic"/>
              <w14:uncheckedState w14:val="2610" w14:font="MS Gothic"/>
            </w14:checkbox>
          </w:sdtPr>
          <w:sdtContent>
            <w:tc>
              <w:tcPr>
                <w:tcW w:w="451" w:type="dxa"/>
                <w:tcBorders>
                  <w:left w:val="nil"/>
                  <w:right w:val="nil"/>
                </w:tcBorders>
              </w:tcPr>
              <w:p w14:paraId="67F9AEEB" w14:textId="0BA475C5" w:rsidR="00F37F5B" w:rsidRDefault="00F37F5B" w:rsidP="00F37F5B">
                <w:pPr>
                  <w:spacing w:before="60" w:after="60"/>
                </w:pPr>
                <w:r w:rsidRPr="00DE6BFC">
                  <w:rPr>
                    <w:rFonts w:ascii="Segoe UI Symbol" w:eastAsia="MS Gothic" w:hAnsi="Segoe UI Symbol" w:cs="Segoe UI Symbol"/>
                  </w:rPr>
                  <w:t>☐</w:t>
                </w:r>
              </w:p>
            </w:tc>
          </w:sdtContent>
        </w:sdt>
        <w:sdt>
          <w:sdtPr>
            <w:id w:val="-1092394504"/>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246059C5" w14:textId="520369AB" w:rsidR="00F37F5B" w:rsidRPr="00DE6BFC" w:rsidRDefault="00F37F5B" w:rsidP="00F37F5B">
                <w:pPr>
                  <w:spacing w:before="60" w:after="60"/>
                </w:pPr>
                <w:r w:rsidRPr="00DE6BFC">
                  <w:rPr>
                    <w:rFonts w:ascii="Segoe UI Symbol" w:eastAsia="MS Gothic" w:hAnsi="Segoe UI Symbol" w:cs="Segoe UI Symbol"/>
                  </w:rPr>
                  <w:t>☐</w:t>
                </w:r>
              </w:p>
            </w:tc>
          </w:sdtContent>
        </w:sdt>
        <w:tc>
          <w:tcPr>
            <w:tcW w:w="4253" w:type="dxa"/>
            <w:tcBorders>
              <w:left w:val="single" w:sz="4" w:space="0" w:color="BFBFBF" w:themeColor="background1" w:themeShade="BF"/>
              <w:right w:val="nil"/>
            </w:tcBorders>
          </w:tcPr>
          <w:p w14:paraId="1F6090D1" w14:textId="77777777" w:rsidR="00F37F5B" w:rsidRPr="00DE6BFC" w:rsidRDefault="00F37F5B" w:rsidP="00F37F5B">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F37F5B" w:rsidRPr="00DE6BFC" w14:paraId="137315FC" w14:textId="77777777" w:rsidTr="00F37F5B">
        <w:tc>
          <w:tcPr>
            <w:tcW w:w="3828" w:type="dxa"/>
            <w:tcBorders>
              <w:left w:val="nil"/>
              <w:right w:val="nil"/>
            </w:tcBorders>
          </w:tcPr>
          <w:p w14:paraId="27C82D63" w14:textId="15068B5F" w:rsidR="00F37F5B" w:rsidRPr="00DE6BFC" w:rsidRDefault="00453EDC" w:rsidP="00F37F5B">
            <w:pPr>
              <w:spacing w:before="60" w:after="60"/>
            </w:pPr>
            <w:r>
              <w:t>Communication of t</w:t>
            </w:r>
            <w:r w:rsidR="00F37F5B">
              <w:t xml:space="preserve">ransition arrangements </w:t>
            </w:r>
            <w:r>
              <w:rPr>
                <w:iCs/>
              </w:rPr>
              <w:t>to</w:t>
            </w:r>
            <w:r w:rsidR="00F37F5B" w:rsidRPr="00EA6253">
              <w:rPr>
                <w:iCs/>
              </w:rPr>
              <w:t xml:space="preserve"> students or </w:t>
            </w:r>
            <w:r w:rsidR="00F37F5B">
              <w:rPr>
                <w:iCs/>
              </w:rPr>
              <w:t xml:space="preserve">a plan for such communication </w:t>
            </w:r>
            <w:r>
              <w:rPr>
                <w:iCs/>
              </w:rPr>
              <w:t>(</w:t>
            </w:r>
            <w:r w:rsidR="00F37F5B">
              <w:rPr>
                <w:iCs/>
              </w:rPr>
              <w:t>provided</w:t>
            </w:r>
            <w:r>
              <w:rPr>
                <w:iCs/>
              </w:rPr>
              <w:t xml:space="preserve"> in submission)</w:t>
            </w:r>
          </w:p>
        </w:tc>
        <w:sdt>
          <w:sdtPr>
            <w:id w:val="-1025552455"/>
            <w14:checkbox>
              <w14:checked w14:val="0"/>
              <w14:checkedState w14:val="2612" w14:font="MS Gothic"/>
              <w14:uncheckedState w14:val="2610" w14:font="MS Gothic"/>
            </w14:checkbox>
          </w:sdtPr>
          <w:sdtContent>
            <w:tc>
              <w:tcPr>
                <w:tcW w:w="492" w:type="dxa"/>
                <w:tcBorders>
                  <w:left w:val="nil"/>
                  <w:right w:val="nil"/>
                </w:tcBorders>
              </w:tcPr>
              <w:p w14:paraId="45820249" w14:textId="77777777" w:rsidR="00F37F5B" w:rsidRPr="00DE6BFC" w:rsidRDefault="00F37F5B" w:rsidP="00F37F5B">
                <w:pPr>
                  <w:spacing w:before="60" w:after="60"/>
                </w:pPr>
                <w:r w:rsidRPr="00DE6BFC">
                  <w:rPr>
                    <w:rFonts w:ascii="Segoe UI Symbol" w:eastAsia="MS Gothic" w:hAnsi="Segoe UI Symbol" w:cs="Segoe UI Symbol"/>
                  </w:rPr>
                  <w:t>☐</w:t>
                </w:r>
              </w:p>
            </w:tc>
          </w:sdtContent>
        </w:sdt>
        <w:sdt>
          <w:sdtPr>
            <w:id w:val="2123115388"/>
            <w14:checkbox>
              <w14:checked w14:val="0"/>
              <w14:checkedState w14:val="2612" w14:font="MS Gothic"/>
              <w14:uncheckedState w14:val="2610" w14:font="MS Gothic"/>
            </w14:checkbox>
          </w:sdtPr>
          <w:sdtContent>
            <w:tc>
              <w:tcPr>
                <w:tcW w:w="451" w:type="dxa"/>
                <w:tcBorders>
                  <w:left w:val="nil"/>
                  <w:right w:val="nil"/>
                </w:tcBorders>
              </w:tcPr>
              <w:p w14:paraId="6B4E14BB" w14:textId="39502E41" w:rsidR="00F37F5B" w:rsidRDefault="00F37F5B" w:rsidP="00F37F5B">
                <w:pPr>
                  <w:spacing w:before="60" w:after="60"/>
                </w:pPr>
                <w:r w:rsidRPr="00DE6BFC">
                  <w:rPr>
                    <w:rFonts w:ascii="Segoe UI Symbol" w:eastAsia="MS Gothic" w:hAnsi="Segoe UI Symbol" w:cs="Segoe UI Symbol"/>
                  </w:rPr>
                  <w:t>☐</w:t>
                </w:r>
              </w:p>
            </w:tc>
          </w:sdtContent>
        </w:sdt>
        <w:sdt>
          <w:sdtPr>
            <w:id w:val="-846707872"/>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279E83C3" w14:textId="70B8597D" w:rsidR="00F37F5B" w:rsidRPr="00DE6BFC" w:rsidRDefault="00F37F5B" w:rsidP="00F37F5B">
                <w:pPr>
                  <w:spacing w:before="60" w:after="60"/>
                </w:pPr>
                <w:r w:rsidRPr="00DE6BFC">
                  <w:rPr>
                    <w:rFonts w:ascii="Segoe UI Symbol" w:eastAsia="MS Gothic" w:hAnsi="Segoe UI Symbol" w:cs="Segoe UI Symbol"/>
                  </w:rPr>
                  <w:t>☐</w:t>
                </w:r>
              </w:p>
            </w:tc>
          </w:sdtContent>
        </w:sdt>
        <w:tc>
          <w:tcPr>
            <w:tcW w:w="4253" w:type="dxa"/>
            <w:tcBorders>
              <w:left w:val="single" w:sz="4" w:space="0" w:color="BFBFBF" w:themeColor="background1" w:themeShade="BF"/>
              <w:right w:val="nil"/>
            </w:tcBorders>
          </w:tcPr>
          <w:p w14:paraId="07319022" w14:textId="77777777" w:rsidR="00F37F5B" w:rsidRPr="00DE6BFC" w:rsidRDefault="00F37F5B" w:rsidP="00F37F5B">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bl>
    <w:p w14:paraId="0DD8CD6F" w14:textId="77777777" w:rsidR="008C07F0" w:rsidRDefault="008C07F0" w:rsidP="00BF0CC4">
      <w:pPr>
        <w:rPr>
          <w:i/>
          <w:iCs/>
          <w:color w:val="2E74B5" w:themeColor="accent1" w:themeShade="BF"/>
          <w:sz w:val="18"/>
          <w:szCs w:val="18"/>
        </w:rPr>
      </w:pPr>
    </w:p>
    <w:p w14:paraId="2F4E73CE" w14:textId="77777777" w:rsidR="008C07F0" w:rsidRDefault="008C07F0" w:rsidP="00BF0CC4">
      <w:pPr>
        <w:rPr>
          <w:i/>
          <w:iCs/>
          <w:color w:val="2E74B5" w:themeColor="accent1" w:themeShade="BF"/>
          <w:sz w:val="18"/>
          <w:szCs w:val="18"/>
        </w:rPr>
      </w:pPr>
    </w:p>
    <w:p w14:paraId="6C73411A" w14:textId="77777777" w:rsidR="00A23DEB" w:rsidRPr="00DE6BFC" w:rsidRDefault="00A23DEB" w:rsidP="00A23DEB">
      <w:pPr>
        <w:rPr>
          <w:i/>
          <w:iCs/>
          <w:color w:val="2E74B5" w:themeColor="accent1" w:themeShade="BF"/>
          <w:sz w:val="18"/>
          <w:szCs w:val="18"/>
        </w:rPr>
      </w:pPr>
    </w:p>
    <w:tbl>
      <w:tblPr>
        <w:tblStyle w:val="LightList-Accent1"/>
        <w:tblW w:w="9638" w:type="dxa"/>
        <w:tblInd w:w="-2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9638"/>
      </w:tblGrid>
      <w:tr w:rsidR="00A23DEB" w:rsidRPr="00DE6BFC" w14:paraId="2B2455B2" w14:textId="77777777" w:rsidTr="00CC006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shd w:val="clear" w:color="auto" w:fill="007C6B"/>
          </w:tcPr>
          <w:p w14:paraId="1C956A86" w14:textId="5E040200" w:rsidR="00A23DEB" w:rsidRPr="00DE6BFC" w:rsidRDefault="00A23DEB" w:rsidP="00CC0061">
            <w:pPr>
              <w:rPr>
                <w:rFonts w:cstheme="minorHAnsi"/>
                <w:iCs/>
                <w:szCs w:val="20"/>
              </w:rPr>
            </w:pPr>
            <w:r w:rsidRPr="00DE6BFC">
              <w:rPr>
                <w:rFonts w:cstheme="minorHAnsi"/>
                <w:iCs/>
                <w:szCs w:val="20"/>
              </w:rPr>
              <w:t xml:space="preserve">Approval </w:t>
            </w:r>
            <w:r w:rsidR="00E769D6" w:rsidRPr="00DE6BFC">
              <w:rPr>
                <w:rFonts w:cstheme="minorHAnsi"/>
                <w:iCs/>
                <w:szCs w:val="20"/>
              </w:rPr>
              <w:t>C</w:t>
            </w:r>
            <w:r w:rsidRPr="00DE6BFC">
              <w:rPr>
                <w:rFonts w:cstheme="minorHAnsi"/>
                <w:iCs/>
                <w:szCs w:val="20"/>
              </w:rPr>
              <w:t xml:space="preserve">riterion 6 &amp; Accreditation </w:t>
            </w:r>
            <w:r w:rsidR="00E769D6" w:rsidRPr="00DE6BFC">
              <w:rPr>
                <w:rFonts w:cstheme="minorHAnsi"/>
                <w:iCs/>
                <w:szCs w:val="20"/>
              </w:rPr>
              <w:t>C</w:t>
            </w:r>
            <w:r w:rsidRPr="00DE6BFC">
              <w:rPr>
                <w:rFonts w:cstheme="minorHAnsi"/>
                <w:iCs/>
                <w:szCs w:val="20"/>
              </w:rPr>
              <w:t xml:space="preserve">riterion 1: Assessment and </w:t>
            </w:r>
            <w:r w:rsidR="00FB647C">
              <w:rPr>
                <w:rFonts w:cstheme="minorHAnsi"/>
                <w:iCs/>
                <w:szCs w:val="20"/>
              </w:rPr>
              <w:t>M</w:t>
            </w:r>
            <w:r w:rsidRPr="00DE6BFC">
              <w:rPr>
                <w:rFonts w:cstheme="minorHAnsi"/>
                <w:iCs/>
                <w:szCs w:val="20"/>
              </w:rPr>
              <w:t>oderation</w:t>
            </w:r>
          </w:p>
        </w:tc>
      </w:tr>
      <w:tr w:rsidR="00A23DEB" w:rsidRPr="00DE6BFC" w14:paraId="72460171" w14:textId="77777777" w:rsidTr="00CC00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tcPr>
          <w:p w14:paraId="14B3E185" w14:textId="77777777" w:rsidR="00A23DEB" w:rsidRPr="00DE6BFC" w:rsidRDefault="00A23DEB" w:rsidP="00A23DEB">
            <w:pPr>
              <w:pStyle w:val="Default"/>
              <w:rPr>
                <w:b w:val="0"/>
                <w:bCs w:val="0"/>
                <w:i/>
                <w:iCs/>
                <w:color w:val="007C6B"/>
                <w:sz w:val="18"/>
                <w:szCs w:val="18"/>
                <w:lang w:val="en-AU"/>
              </w:rPr>
            </w:pPr>
            <w:r w:rsidRPr="00DE6BFC">
              <w:rPr>
                <w:b w:val="0"/>
                <w:bCs w:val="0"/>
                <w:i/>
                <w:iCs/>
                <w:color w:val="007C6B"/>
                <w:sz w:val="18"/>
                <w:szCs w:val="18"/>
                <w:lang w:val="en-AU"/>
              </w:rPr>
              <w:t xml:space="preserve">Assessment methodology is fair, valid, consistent, and appropriate given the stated learning outcomes. </w:t>
            </w:r>
          </w:p>
          <w:p w14:paraId="0B629419" w14:textId="77777777" w:rsidR="00A23DEB" w:rsidRPr="00DE6BFC" w:rsidRDefault="00A23DEB" w:rsidP="00A23DEB">
            <w:pPr>
              <w:pStyle w:val="Default"/>
              <w:rPr>
                <w:i/>
                <w:iCs/>
                <w:color w:val="007C6B"/>
                <w:sz w:val="18"/>
                <w:szCs w:val="18"/>
                <w:lang w:val="en-AU"/>
              </w:rPr>
            </w:pPr>
            <w:r w:rsidRPr="00DE6BFC">
              <w:rPr>
                <w:b w:val="0"/>
                <w:bCs w:val="0"/>
                <w:i/>
                <w:iCs/>
                <w:color w:val="007C6B"/>
                <w:sz w:val="18"/>
                <w:szCs w:val="18"/>
                <w:lang w:val="en-AU"/>
              </w:rPr>
              <w:t xml:space="preserve">There is an effective system for moderation of assessment materials and decisions. </w:t>
            </w:r>
          </w:p>
          <w:p w14:paraId="2BF85E4A" w14:textId="3D373E6C" w:rsidR="00A23DEB" w:rsidRPr="00DE6BFC" w:rsidRDefault="00A23DEB" w:rsidP="00A23DEB">
            <w:pPr>
              <w:pStyle w:val="Default"/>
              <w:rPr>
                <w:i/>
                <w:iCs/>
                <w:color w:val="007C6B"/>
                <w:sz w:val="18"/>
                <w:szCs w:val="18"/>
                <w:lang w:val="en-AU"/>
              </w:rPr>
            </w:pPr>
            <w:r w:rsidRPr="00DE6BFC">
              <w:rPr>
                <w:b w:val="0"/>
                <w:bCs w:val="0"/>
                <w:i/>
                <w:iCs/>
                <w:color w:val="007C6B"/>
                <w:sz w:val="18"/>
                <w:szCs w:val="18"/>
                <w:lang w:val="en-AU"/>
              </w:rPr>
              <w:t>The institution has the capability and capacity to ensure assessment materials and decisions are fair, valid, consistent and appropriate, given the stated learning outcomes.</w:t>
            </w:r>
          </w:p>
        </w:tc>
      </w:tr>
    </w:tbl>
    <w:tbl>
      <w:tblPr>
        <w:tblStyle w:val="TableGrid"/>
        <w:tblW w:w="9644" w:type="dxa"/>
        <w:tblInd w:w="-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253"/>
        <w:gridCol w:w="492"/>
        <w:gridCol w:w="451"/>
        <w:gridCol w:w="4448"/>
      </w:tblGrid>
      <w:tr w:rsidR="008D21E2" w:rsidRPr="00DE6BFC" w14:paraId="779CDE2D" w14:textId="77777777" w:rsidTr="005356ED">
        <w:trPr>
          <w:trHeight w:val="241"/>
        </w:trPr>
        <w:tc>
          <w:tcPr>
            <w:tcW w:w="4253" w:type="dxa"/>
            <w:tcBorders>
              <w:left w:val="nil"/>
              <w:right w:val="nil"/>
            </w:tcBorders>
            <w:shd w:val="clear" w:color="auto" w:fill="E2EFD9" w:themeFill="accent6" w:themeFillTint="33"/>
            <w:vAlign w:val="center"/>
          </w:tcPr>
          <w:p w14:paraId="46644796" w14:textId="14616465" w:rsidR="00787E5D" w:rsidRPr="00DE6BFC" w:rsidRDefault="00787E5D" w:rsidP="00787E5D">
            <w:pPr>
              <w:spacing w:before="60" w:after="60"/>
              <w:rPr>
                <w:bCs/>
                <w:iCs/>
              </w:rPr>
            </w:pPr>
            <w:r>
              <w:rPr>
                <w:bCs/>
                <w:iCs/>
              </w:rPr>
              <w:t>Have any of the following changed?</w:t>
            </w:r>
          </w:p>
        </w:tc>
        <w:tc>
          <w:tcPr>
            <w:tcW w:w="492" w:type="dxa"/>
            <w:tcBorders>
              <w:left w:val="nil"/>
              <w:right w:val="nil"/>
            </w:tcBorders>
            <w:shd w:val="clear" w:color="auto" w:fill="E2EFD9" w:themeFill="accent6" w:themeFillTint="33"/>
            <w:vAlign w:val="center"/>
          </w:tcPr>
          <w:p w14:paraId="101B0CD4" w14:textId="1AA6D521" w:rsidR="00787E5D" w:rsidRPr="00DE6BFC" w:rsidRDefault="00787E5D" w:rsidP="00787E5D">
            <w:pPr>
              <w:spacing w:before="60" w:after="60"/>
            </w:pPr>
            <w:r w:rsidRPr="00DE6BFC">
              <w:t>Yes</w:t>
            </w:r>
          </w:p>
        </w:tc>
        <w:tc>
          <w:tcPr>
            <w:tcW w:w="451" w:type="dxa"/>
            <w:tcBorders>
              <w:left w:val="nil"/>
              <w:right w:val="nil"/>
            </w:tcBorders>
            <w:shd w:val="clear" w:color="auto" w:fill="E2EFD9" w:themeFill="accent6" w:themeFillTint="33"/>
            <w:vAlign w:val="center"/>
          </w:tcPr>
          <w:p w14:paraId="78C7D17E" w14:textId="157FAFA9" w:rsidR="00787E5D" w:rsidRPr="00DE6BFC" w:rsidRDefault="00787E5D" w:rsidP="00787E5D">
            <w:pPr>
              <w:spacing w:before="60" w:after="60"/>
            </w:pPr>
            <w:r w:rsidRPr="00DE6BFC">
              <w:t>No</w:t>
            </w:r>
          </w:p>
        </w:tc>
        <w:tc>
          <w:tcPr>
            <w:tcW w:w="4448" w:type="dxa"/>
            <w:tcBorders>
              <w:left w:val="nil"/>
              <w:bottom w:val="single" w:sz="4" w:space="0" w:color="BFBFBF" w:themeColor="background1" w:themeShade="BF"/>
              <w:right w:val="nil"/>
            </w:tcBorders>
            <w:shd w:val="clear" w:color="auto" w:fill="E2EFD9" w:themeFill="accent6" w:themeFillTint="33"/>
            <w:vAlign w:val="center"/>
          </w:tcPr>
          <w:p w14:paraId="24BCBC9F" w14:textId="53A08E52" w:rsidR="00787E5D" w:rsidRPr="00DE6BFC" w:rsidRDefault="00787E5D" w:rsidP="00787E5D">
            <w:pPr>
              <w:spacing w:before="60" w:after="60"/>
            </w:pPr>
            <w:r>
              <w:t>If yes, w</w:t>
            </w:r>
            <w:r w:rsidRPr="00DE6BFC">
              <w:t>hat has changed?</w:t>
            </w:r>
          </w:p>
        </w:tc>
      </w:tr>
      <w:tr w:rsidR="008D21E2" w:rsidRPr="00DE6BFC" w14:paraId="524BCFC1" w14:textId="77777777" w:rsidTr="005356ED">
        <w:trPr>
          <w:trHeight w:val="241"/>
        </w:trPr>
        <w:tc>
          <w:tcPr>
            <w:tcW w:w="4253" w:type="dxa"/>
            <w:tcBorders>
              <w:left w:val="nil"/>
              <w:right w:val="nil"/>
            </w:tcBorders>
          </w:tcPr>
          <w:p w14:paraId="54B910B7" w14:textId="77777777" w:rsidR="00787E5D" w:rsidRDefault="00787E5D" w:rsidP="00453EDC">
            <w:pPr>
              <w:spacing w:before="60"/>
              <w:rPr>
                <w:rFonts w:cs="Arial"/>
                <w:lang w:val="en-NZ"/>
              </w:rPr>
            </w:pPr>
            <w:r w:rsidRPr="001A52A6">
              <w:rPr>
                <w:rFonts w:cs="Arial"/>
                <w:iCs/>
                <w:lang w:val="en-NZ"/>
              </w:rPr>
              <w:t>Assessment</w:t>
            </w:r>
            <w:r w:rsidRPr="001A52A6">
              <w:rPr>
                <w:rFonts w:cs="Arial"/>
                <w:lang w:val="en-NZ"/>
              </w:rPr>
              <w:t xml:space="preserve"> methodology and planning</w:t>
            </w:r>
          </w:p>
          <w:p w14:paraId="580449F3" w14:textId="0AAB3A70" w:rsidR="00453EDC" w:rsidRPr="00DE6BFC" w:rsidRDefault="00453EDC" w:rsidP="00453EDC">
            <w:pPr>
              <w:spacing w:after="60"/>
            </w:pPr>
            <w:r w:rsidRPr="00DE6BFC">
              <w:rPr>
                <w:i/>
                <w:iCs/>
                <w:color w:val="007C6B"/>
                <w:sz w:val="18"/>
                <w:szCs w:val="18"/>
              </w:rPr>
              <w:t>is</w:t>
            </w:r>
            <w:r>
              <w:rPr>
                <w:i/>
                <w:iCs/>
                <w:color w:val="007C6B"/>
                <w:sz w:val="18"/>
                <w:szCs w:val="18"/>
              </w:rPr>
              <w:t xml:space="preserve"> appropriate </w:t>
            </w:r>
            <w:r w:rsidRPr="00DE6BFC">
              <w:rPr>
                <w:i/>
                <w:iCs/>
                <w:color w:val="007C6B"/>
                <w:sz w:val="18"/>
                <w:szCs w:val="18"/>
              </w:rPr>
              <w:t>given the stated learning outcomes</w:t>
            </w:r>
          </w:p>
        </w:tc>
        <w:sdt>
          <w:sdtPr>
            <w:id w:val="-1061864363"/>
            <w14:checkbox>
              <w14:checked w14:val="0"/>
              <w14:checkedState w14:val="2612" w14:font="MS Gothic"/>
              <w14:uncheckedState w14:val="2610" w14:font="MS Gothic"/>
            </w14:checkbox>
          </w:sdtPr>
          <w:sdtContent>
            <w:tc>
              <w:tcPr>
                <w:tcW w:w="492" w:type="dxa"/>
                <w:tcBorders>
                  <w:left w:val="nil"/>
                  <w:right w:val="nil"/>
                </w:tcBorders>
              </w:tcPr>
              <w:p w14:paraId="3795D4CE" w14:textId="77777777" w:rsidR="00787E5D" w:rsidRPr="00DE6BFC" w:rsidRDefault="00787E5D" w:rsidP="00787E5D">
                <w:pPr>
                  <w:spacing w:before="60" w:after="60"/>
                </w:pPr>
                <w:r w:rsidRPr="00DE6BFC">
                  <w:rPr>
                    <w:rFonts w:ascii="Segoe UI Symbol" w:eastAsia="MS Gothic" w:hAnsi="Segoe UI Symbol" w:cs="Segoe UI Symbol"/>
                  </w:rPr>
                  <w:t>☐</w:t>
                </w:r>
              </w:p>
            </w:tc>
          </w:sdtContent>
        </w:sdt>
        <w:sdt>
          <w:sdtPr>
            <w:id w:val="-355819020"/>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0A11C166" w14:textId="77777777" w:rsidR="00787E5D" w:rsidRPr="00DE6BFC" w:rsidRDefault="00787E5D" w:rsidP="00787E5D">
                <w:pPr>
                  <w:spacing w:before="60" w:after="60"/>
                </w:pPr>
                <w:r w:rsidRPr="00DE6BFC">
                  <w:rPr>
                    <w:rFonts w:ascii="Segoe UI Symbol" w:eastAsia="MS Gothic" w:hAnsi="Segoe UI Symbol" w:cs="Segoe UI Symbol"/>
                  </w:rPr>
                  <w:t>☐</w:t>
                </w:r>
              </w:p>
            </w:tc>
          </w:sdtContent>
        </w:sdt>
        <w:tc>
          <w:tcPr>
            <w:tcW w:w="4448" w:type="dxa"/>
            <w:tcBorders>
              <w:left w:val="single" w:sz="4" w:space="0" w:color="BFBFBF" w:themeColor="background1" w:themeShade="BF"/>
              <w:right w:val="nil"/>
            </w:tcBorders>
          </w:tcPr>
          <w:p w14:paraId="1F7478D2" w14:textId="7A86E347" w:rsidR="00787E5D" w:rsidRPr="00DE6BFC" w:rsidRDefault="00787E5D" w:rsidP="00787E5D">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16147F1A" w14:textId="77777777" w:rsidTr="005356ED">
        <w:trPr>
          <w:trHeight w:val="241"/>
        </w:trPr>
        <w:tc>
          <w:tcPr>
            <w:tcW w:w="4253" w:type="dxa"/>
            <w:tcBorders>
              <w:left w:val="nil"/>
              <w:right w:val="nil"/>
            </w:tcBorders>
          </w:tcPr>
          <w:p w14:paraId="5BADDA1C" w14:textId="1F9CEB41" w:rsidR="00E84583" w:rsidRDefault="00787E5D" w:rsidP="00E84583">
            <w:pPr>
              <w:spacing w:before="60"/>
              <w:rPr>
                <w:rFonts w:cs="Arial"/>
              </w:rPr>
            </w:pPr>
            <w:r>
              <w:rPr>
                <w:rFonts w:cs="Arial"/>
                <w:iCs/>
              </w:rPr>
              <w:t>R</w:t>
            </w:r>
            <w:r w:rsidRPr="001A52A6">
              <w:rPr>
                <w:rFonts w:cs="Arial"/>
              </w:rPr>
              <w:t>equired standards for assessment</w:t>
            </w:r>
            <w:r>
              <w:rPr>
                <w:rFonts w:cs="Arial"/>
              </w:rPr>
              <w:t xml:space="preserve"> </w:t>
            </w:r>
          </w:p>
          <w:p w14:paraId="416DF32F" w14:textId="4620A90F" w:rsidR="00787E5D" w:rsidRPr="00E84583" w:rsidRDefault="00E84583" w:rsidP="00E84583">
            <w:pPr>
              <w:spacing w:after="60"/>
              <w:rPr>
                <w:i/>
                <w:iCs/>
                <w:sz w:val="18"/>
                <w:szCs w:val="18"/>
              </w:rPr>
            </w:pPr>
            <w:r w:rsidRPr="00E84583">
              <w:rPr>
                <w:rFonts w:cs="Arial"/>
                <w:bCs/>
                <w:i/>
                <w:iCs/>
                <w:color w:val="007C6B"/>
                <w:sz w:val="18"/>
                <w:szCs w:val="18"/>
                <w:lang w:val="en-NZ"/>
              </w:rPr>
              <w:t xml:space="preserve">clearly specified in relation to each </w:t>
            </w:r>
            <w:r>
              <w:rPr>
                <w:rFonts w:cs="Arial"/>
                <w:bCs/>
                <w:i/>
                <w:iCs/>
                <w:color w:val="007C6B"/>
                <w:sz w:val="18"/>
                <w:szCs w:val="18"/>
                <w:lang w:val="en-NZ"/>
              </w:rPr>
              <w:t>course/</w:t>
            </w:r>
            <w:r w:rsidRPr="00E84583">
              <w:rPr>
                <w:rFonts w:cs="Arial"/>
                <w:bCs/>
                <w:i/>
                <w:iCs/>
                <w:color w:val="007C6B"/>
                <w:sz w:val="18"/>
                <w:szCs w:val="18"/>
                <w:lang w:val="en-NZ"/>
              </w:rPr>
              <w:t>component of the programme</w:t>
            </w:r>
          </w:p>
        </w:tc>
        <w:sdt>
          <w:sdtPr>
            <w:id w:val="2132359988"/>
            <w14:checkbox>
              <w14:checked w14:val="0"/>
              <w14:checkedState w14:val="2612" w14:font="MS Gothic"/>
              <w14:uncheckedState w14:val="2610" w14:font="MS Gothic"/>
            </w14:checkbox>
          </w:sdtPr>
          <w:sdtContent>
            <w:tc>
              <w:tcPr>
                <w:tcW w:w="492" w:type="dxa"/>
                <w:tcBorders>
                  <w:left w:val="nil"/>
                  <w:right w:val="nil"/>
                </w:tcBorders>
              </w:tcPr>
              <w:p w14:paraId="32172446" w14:textId="77777777" w:rsidR="00787E5D" w:rsidRPr="00DE6BFC" w:rsidRDefault="00787E5D" w:rsidP="00787E5D">
                <w:pPr>
                  <w:spacing w:before="60" w:after="60"/>
                </w:pPr>
                <w:r w:rsidRPr="00DE6BFC">
                  <w:rPr>
                    <w:rFonts w:ascii="Segoe UI Symbol" w:eastAsia="MS Gothic" w:hAnsi="Segoe UI Symbol" w:cs="Segoe UI Symbol"/>
                  </w:rPr>
                  <w:t>☐</w:t>
                </w:r>
              </w:p>
            </w:tc>
          </w:sdtContent>
        </w:sdt>
        <w:sdt>
          <w:sdtPr>
            <w:id w:val="-1996939118"/>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3CD74EDF" w14:textId="77777777" w:rsidR="00787E5D" w:rsidRPr="00DE6BFC" w:rsidRDefault="00787E5D" w:rsidP="00787E5D">
                <w:pPr>
                  <w:spacing w:before="60" w:after="60"/>
                </w:pPr>
                <w:r w:rsidRPr="00DE6BFC">
                  <w:rPr>
                    <w:rFonts w:ascii="Segoe UI Symbol" w:eastAsia="MS Gothic" w:hAnsi="Segoe UI Symbol" w:cs="Segoe UI Symbol"/>
                  </w:rPr>
                  <w:t>☐</w:t>
                </w:r>
              </w:p>
            </w:tc>
          </w:sdtContent>
        </w:sdt>
        <w:tc>
          <w:tcPr>
            <w:tcW w:w="4448" w:type="dxa"/>
            <w:tcBorders>
              <w:left w:val="single" w:sz="4" w:space="0" w:color="BFBFBF" w:themeColor="background1" w:themeShade="BF"/>
              <w:right w:val="nil"/>
            </w:tcBorders>
          </w:tcPr>
          <w:p w14:paraId="4465F27D" w14:textId="5D6B5ACA" w:rsidR="00787E5D" w:rsidRPr="00DE6BFC" w:rsidRDefault="00787E5D" w:rsidP="00787E5D">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46C403CF" w14:textId="77777777" w:rsidTr="005356ED">
        <w:trPr>
          <w:trHeight w:val="241"/>
        </w:trPr>
        <w:tc>
          <w:tcPr>
            <w:tcW w:w="4253" w:type="dxa"/>
            <w:tcBorders>
              <w:left w:val="nil"/>
              <w:right w:val="nil"/>
            </w:tcBorders>
          </w:tcPr>
          <w:p w14:paraId="4C407749" w14:textId="7040BBB3" w:rsidR="00E84583" w:rsidRDefault="00F92F04" w:rsidP="00E84583">
            <w:pPr>
              <w:tabs>
                <w:tab w:val="left" w:pos="600"/>
              </w:tabs>
              <w:spacing w:before="60"/>
              <w:rPr>
                <w:rFonts w:cs="Arial"/>
                <w:bCs/>
                <w:i/>
                <w:iCs/>
                <w:color w:val="007C6B"/>
                <w:sz w:val="18"/>
                <w:szCs w:val="18"/>
                <w:lang w:val="en-NZ"/>
              </w:rPr>
            </w:pPr>
            <w:r>
              <w:rPr>
                <w:rFonts w:cs="Arial"/>
                <w:iCs/>
                <w:lang w:val="en-NZ"/>
              </w:rPr>
              <w:t xml:space="preserve">Frequency of </w:t>
            </w:r>
            <w:r w:rsidR="00787E5D" w:rsidRPr="001A52A6">
              <w:rPr>
                <w:rFonts w:cs="Arial"/>
                <w:lang w:val="en-NZ"/>
              </w:rPr>
              <w:t>feedback</w:t>
            </w:r>
            <w:r w:rsidR="00E84583" w:rsidRPr="00E84583">
              <w:rPr>
                <w:rFonts w:cs="Arial"/>
                <w:bCs/>
                <w:i/>
                <w:iCs/>
                <w:color w:val="007C6B"/>
                <w:sz w:val="18"/>
                <w:szCs w:val="18"/>
                <w:lang w:val="en-NZ"/>
              </w:rPr>
              <w:t xml:space="preserve"> </w:t>
            </w:r>
          </w:p>
          <w:p w14:paraId="2B5CCC2F" w14:textId="3BC8B9DC" w:rsidR="00787E5D" w:rsidRPr="00DE6BFC" w:rsidRDefault="00E84583" w:rsidP="00E84583">
            <w:pPr>
              <w:tabs>
                <w:tab w:val="left" w:pos="600"/>
              </w:tabs>
              <w:spacing w:after="60"/>
            </w:pPr>
            <w:r>
              <w:rPr>
                <w:rFonts w:cs="Arial"/>
                <w:bCs/>
                <w:i/>
                <w:iCs/>
                <w:color w:val="007C6B"/>
                <w:sz w:val="18"/>
                <w:szCs w:val="18"/>
                <w:lang w:val="en-NZ"/>
              </w:rPr>
              <w:t>l</w:t>
            </w:r>
            <w:r w:rsidRPr="00E84583">
              <w:rPr>
                <w:rFonts w:cs="Arial"/>
                <w:bCs/>
                <w:i/>
                <w:iCs/>
                <w:color w:val="007C6B"/>
                <w:sz w:val="18"/>
                <w:szCs w:val="18"/>
                <w:lang w:val="en-NZ"/>
              </w:rPr>
              <w:t>earners are provided with fair and regular feedback on progress and fair reporting on final achievements</w:t>
            </w:r>
          </w:p>
        </w:tc>
        <w:sdt>
          <w:sdtPr>
            <w:id w:val="-1070735206"/>
            <w14:checkbox>
              <w14:checked w14:val="0"/>
              <w14:checkedState w14:val="2612" w14:font="MS Gothic"/>
              <w14:uncheckedState w14:val="2610" w14:font="MS Gothic"/>
            </w14:checkbox>
          </w:sdtPr>
          <w:sdtContent>
            <w:tc>
              <w:tcPr>
                <w:tcW w:w="492" w:type="dxa"/>
                <w:tcBorders>
                  <w:left w:val="nil"/>
                  <w:right w:val="nil"/>
                </w:tcBorders>
              </w:tcPr>
              <w:p w14:paraId="2211E258" w14:textId="77777777" w:rsidR="00787E5D" w:rsidRPr="00DE6BFC" w:rsidRDefault="00787E5D" w:rsidP="00787E5D">
                <w:pPr>
                  <w:spacing w:before="60" w:after="60"/>
                </w:pPr>
                <w:r w:rsidRPr="00DE6BFC">
                  <w:rPr>
                    <w:rFonts w:ascii="Segoe UI Symbol" w:eastAsia="MS Gothic" w:hAnsi="Segoe UI Symbol" w:cs="Segoe UI Symbol"/>
                  </w:rPr>
                  <w:t>☐</w:t>
                </w:r>
              </w:p>
            </w:tc>
          </w:sdtContent>
        </w:sdt>
        <w:sdt>
          <w:sdtPr>
            <w:id w:val="-468981919"/>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23251772" w14:textId="77777777" w:rsidR="00787E5D" w:rsidRPr="00DE6BFC" w:rsidRDefault="00787E5D" w:rsidP="00787E5D">
                <w:pPr>
                  <w:spacing w:before="60" w:after="60"/>
                </w:pPr>
                <w:r w:rsidRPr="00DE6BFC">
                  <w:rPr>
                    <w:rFonts w:ascii="Segoe UI Symbol" w:eastAsia="MS Gothic" w:hAnsi="Segoe UI Symbol" w:cs="Segoe UI Symbol"/>
                  </w:rPr>
                  <w:t>☐</w:t>
                </w:r>
              </w:p>
            </w:tc>
          </w:sdtContent>
        </w:sdt>
        <w:tc>
          <w:tcPr>
            <w:tcW w:w="4448" w:type="dxa"/>
            <w:tcBorders>
              <w:left w:val="single" w:sz="4" w:space="0" w:color="BFBFBF" w:themeColor="background1" w:themeShade="BF"/>
              <w:right w:val="nil"/>
            </w:tcBorders>
          </w:tcPr>
          <w:p w14:paraId="214DF530" w14:textId="0FDCD4D6" w:rsidR="00787E5D" w:rsidRPr="00DE6BFC" w:rsidRDefault="00787E5D" w:rsidP="00787E5D">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43FE054F" w14:textId="77777777" w:rsidTr="005356ED">
        <w:tc>
          <w:tcPr>
            <w:tcW w:w="4253" w:type="dxa"/>
            <w:tcBorders>
              <w:left w:val="nil"/>
              <w:right w:val="nil"/>
            </w:tcBorders>
          </w:tcPr>
          <w:p w14:paraId="4ABFAE8C" w14:textId="77777777" w:rsidR="00E84583" w:rsidRDefault="00F92F04" w:rsidP="00E84583">
            <w:pPr>
              <w:spacing w:before="60"/>
            </w:pPr>
            <w:r>
              <w:t>Arrangements for a</w:t>
            </w:r>
            <w:r w:rsidR="00787E5D" w:rsidRPr="001A52A6">
              <w:t xml:space="preserve">ssessment in </w:t>
            </w:r>
            <w:r w:rsidR="00787E5D">
              <w:t>T</w:t>
            </w:r>
            <w:r w:rsidR="00787E5D" w:rsidRPr="001A52A6">
              <w:t xml:space="preserve">e </w:t>
            </w:r>
            <w:r w:rsidR="00787E5D">
              <w:t>R</w:t>
            </w:r>
            <w:r w:rsidR="00787E5D" w:rsidRPr="001A52A6">
              <w:t>eo Māori</w:t>
            </w:r>
            <w:r w:rsidR="00787E5D">
              <w:t xml:space="preserve"> and, </w:t>
            </w:r>
            <w:r>
              <w:t>how it</w:t>
            </w:r>
            <w:r w:rsidR="00787E5D">
              <w:t xml:space="preserve"> will be administered</w:t>
            </w:r>
          </w:p>
          <w:p w14:paraId="68D30014" w14:textId="556CD1F6" w:rsidR="00E84583" w:rsidRPr="00E84583" w:rsidRDefault="00E84583" w:rsidP="00E84583">
            <w:pPr>
              <w:spacing w:after="60"/>
              <w:rPr>
                <w:i/>
                <w:iCs/>
                <w:sz w:val="18"/>
                <w:szCs w:val="18"/>
              </w:rPr>
            </w:pPr>
            <w:r>
              <w:rPr>
                <w:i/>
                <w:iCs/>
                <w:color w:val="007C6B"/>
                <w:sz w:val="18"/>
                <w:szCs w:val="18"/>
              </w:rPr>
              <w:t>w</w:t>
            </w:r>
            <w:r w:rsidRPr="00E84583">
              <w:rPr>
                <w:i/>
                <w:iCs/>
                <w:color w:val="007C6B"/>
                <w:sz w:val="18"/>
                <w:szCs w:val="18"/>
              </w:rPr>
              <w:t>here appropriate, assessment policies and practices allow students to request assessment in Te Reo Māori and, where relevant, it is clear how this will be administered</w:t>
            </w:r>
          </w:p>
        </w:tc>
        <w:sdt>
          <w:sdtPr>
            <w:id w:val="-223061474"/>
            <w14:checkbox>
              <w14:checked w14:val="0"/>
              <w14:checkedState w14:val="2612" w14:font="MS Gothic"/>
              <w14:uncheckedState w14:val="2610" w14:font="MS Gothic"/>
            </w14:checkbox>
          </w:sdtPr>
          <w:sdtContent>
            <w:tc>
              <w:tcPr>
                <w:tcW w:w="492" w:type="dxa"/>
                <w:tcBorders>
                  <w:left w:val="nil"/>
                  <w:right w:val="nil"/>
                </w:tcBorders>
              </w:tcPr>
              <w:p w14:paraId="01B6DDFB" w14:textId="77777777" w:rsidR="00787E5D" w:rsidRPr="00DE6BFC" w:rsidRDefault="00787E5D" w:rsidP="00787E5D">
                <w:pPr>
                  <w:spacing w:before="60" w:after="60"/>
                </w:pPr>
                <w:r w:rsidRPr="00DE6BFC">
                  <w:rPr>
                    <w:rFonts w:ascii="Segoe UI Symbol" w:eastAsia="MS Gothic" w:hAnsi="Segoe UI Symbol" w:cs="Segoe UI Symbol"/>
                  </w:rPr>
                  <w:t>☐</w:t>
                </w:r>
              </w:p>
            </w:tc>
          </w:sdtContent>
        </w:sdt>
        <w:sdt>
          <w:sdtPr>
            <w:id w:val="-1758970522"/>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5F6E8A13" w14:textId="77777777" w:rsidR="00787E5D" w:rsidRPr="00DE6BFC" w:rsidRDefault="00787E5D" w:rsidP="00787E5D">
                <w:pPr>
                  <w:spacing w:before="60" w:after="60"/>
                </w:pPr>
                <w:r w:rsidRPr="00DE6BFC">
                  <w:rPr>
                    <w:rFonts w:ascii="Segoe UI Symbol" w:eastAsia="MS Gothic" w:hAnsi="Segoe UI Symbol" w:cs="Segoe UI Symbol"/>
                  </w:rPr>
                  <w:t>☐</w:t>
                </w:r>
              </w:p>
            </w:tc>
          </w:sdtContent>
        </w:sdt>
        <w:tc>
          <w:tcPr>
            <w:tcW w:w="4448" w:type="dxa"/>
            <w:tcBorders>
              <w:left w:val="single" w:sz="4" w:space="0" w:color="BFBFBF" w:themeColor="background1" w:themeShade="BF"/>
              <w:right w:val="nil"/>
            </w:tcBorders>
          </w:tcPr>
          <w:p w14:paraId="2EB3D4F8" w14:textId="77777777" w:rsidR="00787E5D" w:rsidRPr="00DE6BFC" w:rsidRDefault="00787E5D" w:rsidP="00787E5D">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6FB6A162" w14:textId="77777777" w:rsidTr="005356ED">
        <w:tc>
          <w:tcPr>
            <w:tcW w:w="4253" w:type="dxa"/>
            <w:tcBorders>
              <w:left w:val="nil"/>
              <w:right w:val="nil"/>
            </w:tcBorders>
          </w:tcPr>
          <w:p w14:paraId="66E40251" w14:textId="734456D5" w:rsidR="00787E5D" w:rsidRPr="00DE6BFC" w:rsidRDefault="00F92F04" w:rsidP="00787E5D">
            <w:pPr>
              <w:spacing w:before="60" w:after="60"/>
            </w:pPr>
            <w:r>
              <w:t>Arrangements for p</w:t>
            </w:r>
            <w:r w:rsidR="00787E5D" w:rsidRPr="001A52A6">
              <w:t>re-assessment moderation of summative assessment tasks</w:t>
            </w:r>
            <w:r w:rsidR="00E84583">
              <w:t xml:space="preserve"> including frequency</w:t>
            </w:r>
          </w:p>
        </w:tc>
        <w:sdt>
          <w:sdtPr>
            <w:id w:val="-1412700663"/>
            <w14:checkbox>
              <w14:checked w14:val="0"/>
              <w14:checkedState w14:val="2612" w14:font="MS Gothic"/>
              <w14:uncheckedState w14:val="2610" w14:font="MS Gothic"/>
            </w14:checkbox>
          </w:sdtPr>
          <w:sdtContent>
            <w:tc>
              <w:tcPr>
                <w:tcW w:w="492" w:type="dxa"/>
                <w:tcBorders>
                  <w:left w:val="nil"/>
                  <w:right w:val="nil"/>
                </w:tcBorders>
              </w:tcPr>
              <w:p w14:paraId="5439C3A1" w14:textId="77777777" w:rsidR="00787E5D" w:rsidRPr="00DE6BFC" w:rsidRDefault="00787E5D" w:rsidP="00787E5D">
                <w:pPr>
                  <w:spacing w:before="60" w:after="60"/>
                </w:pPr>
                <w:r w:rsidRPr="00DE6BFC">
                  <w:rPr>
                    <w:rFonts w:ascii="Segoe UI Symbol" w:eastAsia="MS Gothic" w:hAnsi="Segoe UI Symbol" w:cs="Segoe UI Symbol"/>
                  </w:rPr>
                  <w:t>☐</w:t>
                </w:r>
              </w:p>
            </w:tc>
          </w:sdtContent>
        </w:sdt>
        <w:sdt>
          <w:sdtPr>
            <w:id w:val="176548845"/>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4712C809" w14:textId="77777777" w:rsidR="00787E5D" w:rsidRPr="00DE6BFC" w:rsidRDefault="00787E5D" w:rsidP="00787E5D">
                <w:pPr>
                  <w:spacing w:before="60" w:after="60"/>
                </w:pPr>
                <w:r w:rsidRPr="00DE6BFC">
                  <w:rPr>
                    <w:rFonts w:ascii="Segoe UI Symbol" w:eastAsia="MS Gothic" w:hAnsi="Segoe UI Symbol" w:cs="Segoe UI Symbol"/>
                  </w:rPr>
                  <w:t>☐</w:t>
                </w:r>
              </w:p>
            </w:tc>
          </w:sdtContent>
        </w:sdt>
        <w:tc>
          <w:tcPr>
            <w:tcW w:w="4448" w:type="dxa"/>
            <w:tcBorders>
              <w:left w:val="single" w:sz="4" w:space="0" w:color="BFBFBF" w:themeColor="background1" w:themeShade="BF"/>
              <w:right w:val="nil"/>
            </w:tcBorders>
          </w:tcPr>
          <w:p w14:paraId="3690E53A" w14:textId="77777777" w:rsidR="00787E5D" w:rsidRPr="00DE6BFC" w:rsidRDefault="00787E5D" w:rsidP="00787E5D">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3F7C82D5" w14:textId="77777777" w:rsidTr="005356ED">
        <w:trPr>
          <w:trHeight w:val="241"/>
        </w:trPr>
        <w:tc>
          <w:tcPr>
            <w:tcW w:w="4253" w:type="dxa"/>
            <w:tcBorders>
              <w:left w:val="nil"/>
              <w:right w:val="nil"/>
            </w:tcBorders>
          </w:tcPr>
          <w:p w14:paraId="4C5A1919" w14:textId="0FD37654" w:rsidR="00787E5D" w:rsidRPr="00DE6BFC" w:rsidRDefault="00F92F04" w:rsidP="00787E5D">
            <w:pPr>
              <w:tabs>
                <w:tab w:val="left" w:pos="600"/>
              </w:tabs>
              <w:spacing w:before="60" w:after="60"/>
            </w:pPr>
            <w:r>
              <w:t xml:space="preserve">Arrangements for </w:t>
            </w:r>
            <w:r w:rsidR="00787E5D" w:rsidRPr="001A52A6">
              <w:t>post-assessment moderation</w:t>
            </w:r>
            <w:r w:rsidR="00E84583">
              <w:t xml:space="preserve"> (internal and external) including frequency</w:t>
            </w:r>
          </w:p>
        </w:tc>
        <w:sdt>
          <w:sdtPr>
            <w:id w:val="1387063411"/>
            <w14:checkbox>
              <w14:checked w14:val="0"/>
              <w14:checkedState w14:val="2612" w14:font="MS Gothic"/>
              <w14:uncheckedState w14:val="2610" w14:font="MS Gothic"/>
            </w14:checkbox>
          </w:sdtPr>
          <w:sdtContent>
            <w:tc>
              <w:tcPr>
                <w:tcW w:w="492" w:type="dxa"/>
                <w:tcBorders>
                  <w:left w:val="nil"/>
                  <w:right w:val="nil"/>
                </w:tcBorders>
              </w:tcPr>
              <w:p w14:paraId="3781AE85" w14:textId="77777777" w:rsidR="00787E5D" w:rsidRPr="00DE6BFC" w:rsidRDefault="00787E5D" w:rsidP="00787E5D">
                <w:pPr>
                  <w:spacing w:before="60" w:after="60"/>
                </w:pPr>
                <w:r w:rsidRPr="00DE6BFC">
                  <w:rPr>
                    <w:rFonts w:ascii="Segoe UI Symbol" w:eastAsia="MS Gothic" w:hAnsi="Segoe UI Symbol" w:cs="Segoe UI Symbol"/>
                  </w:rPr>
                  <w:t>☐</w:t>
                </w:r>
              </w:p>
            </w:tc>
          </w:sdtContent>
        </w:sdt>
        <w:sdt>
          <w:sdtPr>
            <w:id w:val="-125162419"/>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05110760" w14:textId="77777777" w:rsidR="00787E5D" w:rsidRPr="00DE6BFC" w:rsidRDefault="00787E5D" w:rsidP="00787E5D">
                <w:pPr>
                  <w:spacing w:before="60" w:after="60"/>
                </w:pPr>
                <w:r w:rsidRPr="00DE6BFC">
                  <w:rPr>
                    <w:rFonts w:ascii="Segoe UI Symbol" w:eastAsia="MS Gothic" w:hAnsi="Segoe UI Symbol" w:cs="Segoe UI Symbol"/>
                  </w:rPr>
                  <w:t>☐</w:t>
                </w:r>
              </w:p>
            </w:tc>
          </w:sdtContent>
        </w:sdt>
        <w:tc>
          <w:tcPr>
            <w:tcW w:w="4448" w:type="dxa"/>
            <w:tcBorders>
              <w:left w:val="single" w:sz="4" w:space="0" w:color="BFBFBF" w:themeColor="background1" w:themeShade="BF"/>
              <w:right w:val="nil"/>
            </w:tcBorders>
          </w:tcPr>
          <w:p w14:paraId="7954A64B" w14:textId="77777777" w:rsidR="00787E5D" w:rsidRPr="00DE6BFC" w:rsidRDefault="00787E5D" w:rsidP="00787E5D">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1B72D325" w14:textId="77777777" w:rsidTr="005356ED">
        <w:trPr>
          <w:trHeight w:val="241"/>
        </w:trPr>
        <w:tc>
          <w:tcPr>
            <w:tcW w:w="9644" w:type="dxa"/>
            <w:gridSpan w:val="4"/>
            <w:tcBorders>
              <w:left w:val="nil"/>
              <w:right w:val="nil"/>
            </w:tcBorders>
            <w:shd w:val="clear" w:color="auto" w:fill="E2EFD9" w:themeFill="accent6" w:themeFillTint="33"/>
          </w:tcPr>
          <w:p w14:paraId="5F215B2A" w14:textId="77777777" w:rsidR="00787E5D" w:rsidRPr="008444FD" w:rsidRDefault="00787E5D" w:rsidP="008F5295">
            <w:pPr>
              <w:spacing w:before="60" w:after="60"/>
              <w:rPr>
                <w:b/>
                <w:iCs/>
              </w:rPr>
            </w:pPr>
            <w:r w:rsidRPr="008444FD">
              <w:rPr>
                <w:b/>
                <w:iCs/>
              </w:rPr>
              <w:t>Portfolio Assessment:</w:t>
            </w:r>
          </w:p>
          <w:p w14:paraId="086B679E" w14:textId="1DB3434F" w:rsidR="00787E5D" w:rsidRPr="00DE6BFC" w:rsidRDefault="00787E5D" w:rsidP="00787E5D">
            <w:pPr>
              <w:spacing w:after="60"/>
            </w:pPr>
            <w:r w:rsidRPr="008444FD">
              <w:rPr>
                <w:iCs/>
              </w:rPr>
              <w:t xml:space="preserve">Where a course has a 100% portfolio assessment, a submission MUST be submitted (prior to delivery) </w:t>
            </w:r>
            <w:r>
              <w:rPr>
                <w:iCs/>
              </w:rPr>
              <w:t xml:space="preserve">in the assessment tab of the DATA sheet, or </w:t>
            </w:r>
            <w:r w:rsidRPr="008444FD">
              <w:rPr>
                <w:iCs/>
              </w:rPr>
              <w:t>via the Assessment Details Application to the Academic Approvals Committee (</w:t>
            </w:r>
            <w:hyperlink r:id="rId19" w:history="1">
              <w:r w:rsidRPr="008444FD">
                <w:rPr>
                  <w:rStyle w:val="Hyperlink"/>
                  <w:iCs/>
                </w:rPr>
                <w:t>aac@unitec.ac.nz</w:t>
              </w:r>
            </w:hyperlink>
            <w:r w:rsidRPr="008444FD">
              <w:rPr>
                <w:iCs/>
              </w:rPr>
              <w:t>) specifying the types and values of the sub-assessments.</w:t>
            </w:r>
          </w:p>
        </w:tc>
      </w:tr>
      <w:tr w:rsidR="00D72EAF" w:rsidRPr="00DE6BFC" w14:paraId="1FFFF178" w14:textId="77777777" w:rsidTr="005356ED">
        <w:trPr>
          <w:trHeight w:val="241"/>
        </w:trPr>
        <w:tc>
          <w:tcPr>
            <w:tcW w:w="4253" w:type="dxa"/>
            <w:tcBorders>
              <w:left w:val="nil"/>
              <w:right w:val="nil"/>
            </w:tcBorders>
          </w:tcPr>
          <w:p w14:paraId="7F0D14EE" w14:textId="70B2D4EA" w:rsidR="00D72EAF" w:rsidRPr="00DE6BFC" w:rsidRDefault="00D72EAF" w:rsidP="00CC0061">
            <w:pPr>
              <w:tabs>
                <w:tab w:val="left" w:pos="600"/>
              </w:tabs>
              <w:spacing w:before="60" w:after="60"/>
            </w:pPr>
            <w:r>
              <w:t xml:space="preserve">Assessment change is supported by evidence such as </w:t>
            </w:r>
            <w:r w:rsidR="00E84583">
              <w:t>teacher recommendation, moderators’</w:t>
            </w:r>
            <w:r>
              <w:t xml:space="preserve"> advice, etc.</w:t>
            </w:r>
          </w:p>
        </w:tc>
        <w:sdt>
          <w:sdtPr>
            <w:id w:val="464398686"/>
            <w14:checkbox>
              <w14:checked w14:val="0"/>
              <w14:checkedState w14:val="2612" w14:font="MS Gothic"/>
              <w14:uncheckedState w14:val="2610" w14:font="MS Gothic"/>
            </w14:checkbox>
          </w:sdtPr>
          <w:sdtContent>
            <w:tc>
              <w:tcPr>
                <w:tcW w:w="492" w:type="dxa"/>
                <w:tcBorders>
                  <w:left w:val="nil"/>
                  <w:right w:val="nil"/>
                </w:tcBorders>
              </w:tcPr>
              <w:p w14:paraId="33E8F58F" w14:textId="77777777" w:rsidR="00D72EAF" w:rsidRPr="00DE6BFC" w:rsidRDefault="00D72EAF" w:rsidP="00CC0061">
                <w:pPr>
                  <w:spacing w:before="60" w:after="60"/>
                </w:pPr>
                <w:r w:rsidRPr="00DE6BFC">
                  <w:rPr>
                    <w:rFonts w:ascii="Segoe UI Symbol" w:eastAsia="MS Gothic" w:hAnsi="Segoe UI Symbol" w:cs="Segoe UI Symbol"/>
                  </w:rPr>
                  <w:t>☐</w:t>
                </w:r>
              </w:p>
            </w:tc>
          </w:sdtContent>
        </w:sdt>
        <w:sdt>
          <w:sdtPr>
            <w:id w:val="930313860"/>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0B21359C" w14:textId="77777777" w:rsidR="00D72EAF" w:rsidRPr="00DE6BFC" w:rsidRDefault="00D72EAF" w:rsidP="00CC0061">
                <w:pPr>
                  <w:spacing w:before="60" w:after="60"/>
                </w:pPr>
                <w:r w:rsidRPr="00DE6BFC">
                  <w:rPr>
                    <w:rFonts w:ascii="Segoe UI Symbol" w:eastAsia="MS Gothic" w:hAnsi="Segoe UI Symbol" w:cs="Segoe UI Symbol"/>
                  </w:rPr>
                  <w:t>☐</w:t>
                </w:r>
              </w:p>
            </w:tc>
          </w:sdtContent>
        </w:sdt>
        <w:tc>
          <w:tcPr>
            <w:tcW w:w="4448" w:type="dxa"/>
            <w:tcBorders>
              <w:left w:val="single" w:sz="4" w:space="0" w:color="BFBFBF" w:themeColor="background1" w:themeShade="BF"/>
              <w:right w:val="nil"/>
            </w:tcBorders>
          </w:tcPr>
          <w:p w14:paraId="1412602A" w14:textId="77777777" w:rsidR="00D72EAF" w:rsidRPr="00DE6BFC" w:rsidRDefault="00D72EAF"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75984EB2" w14:textId="77777777" w:rsidTr="005356ED">
        <w:trPr>
          <w:trHeight w:val="241"/>
        </w:trPr>
        <w:tc>
          <w:tcPr>
            <w:tcW w:w="4253" w:type="dxa"/>
            <w:tcBorders>
              <w:left w:val="nil"/>
              <w:right w:val="nil"/>
            </w:tcBorders>
          </w:tcPr>
          <w:p w14:paraId="7D63D6C3" w14:textId="1BC90CA6" w:rsidR="00787E5D" w:rsidRPr="00DE6BFC" w:rsidRDefault="00787E5D" w:rsidP="00787E5D">
            <w:pPr>
              <w:tabs>
                <w:tab w:val="left" w:pos="600"/>
              </w:tabs>
              <w:spacing w:before="60" w:after="60"/>
            </w:pPr>
            <w:r>
              <w:t>Assessment details for portfolio assessment is included with this application</w:t>
            </w:r>
          </w:p>
        </w:tc>
        <w:sdt>
          <w:sdtPr>
            <w:id w:val="-1162924873"/>
            <w14:checkbox>
              <w14:checked w14:val="0"/>
              <w14:checkedState w14:val="2612" w14:font="MS Gothic"/>
              <w14:uncheckedState w14:val="2610" w14:font="MS Gothic"/>
            </w14:checkbox>
          </w:sdtPr>
          <w:sdtContent>
            <w:tc>
              <w:tcPr>
                <w:tcW w:w="492" w:type="dxa"/>
                <w:tcBorders>
                  <w:left w:val="nil"/>
                  <w:right w:val="nil"/>
                </w:tcBorders>
              </w:tcPr>
              <w:p w14:paraId="7A32F325" w14:textId="77777777" w:rsidR="00787E5D" w:rsidRPr="00DE6BFC" w:rsidRDefault="00787E5D" w:rsidP="00787E5D">
                <w:pPr>
                  <w:spacing w:before="60" w:after="60"/>
                </w:pPr>
                <w:r w:rsidRPr="00DE6BFC">
                  <w:rPr>
                    <w:rFonts w:ascii="Segoe UI Symbol" w:eastAsia="MS Gothic" w:hAnsi="Segoe UI Symbol" w:cs="Segoe UI Symbol"/>
                  </w:rPr>
                  <w:t>☐</w:t>
                </w:r>
              </w:p>
            </w:tc>
          </w:sdtContent>
        </w:sdt>
        <w:sdt>
          <w:sdtPr>
            <w:id w:val="-1048067239"/>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0FA6B979" w14:textId="77777777" w:rsidR="00787E5D" w:rsidRPr="00DE6BFC" w:rsidRDefault="00787E5D" w:rsidP="00787E5D">
                <w:pPr>
                  <w:spacing w:before="60" w:after="60"/>
                </w:pPr>
                <w:r w:rsidRPr="00DE6BFC">
                  <w:rPr>
                    <w:rFonts w:ascii="Segoe UI Symbol" w:eastAsia="MS Gothic" w:hAnsi="Segoe UI Symbol" w:cs="Segoe UI Symbol"/>
                  </w:rPr>
                  <w:t>☐</w:t>
                </w:r>
              </w:p>
            </w:tc>
          </w:sdtContent>
        </w:sdt>
        <w:tc>
          <w:tcPr>
            <w:tcW w:w="4448" w:type="dxa"/>
            <w:tcBorders>
              <w:left w:val="single" w:sz="4" w:space="0" w:color="BFBFBF" w:themeColor="background1" w:themeShade="BF"/>
              <w:right w:val="nil"/>
            </w:tcBorders>
          </w:tcPr>
          <w:p w14:paraId="6D1C6695" w14:textId="4BAD9649" w:rsidR="00787E5D" w:rsidRPr="00DE6BFC" w:rsidRDefault="00787E5D" w:rsidP="00787E5D">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bl>
    <w:p w14:paraId="63160F6F" w14:textId="77777777" w:rsidR="00361C12" w:rsidRPr="00DE6BFC" w:rsidRDefault="00361C12" w:rsidP="00A23DEB">
      <w:pPr>
        <w:rPr>
          <w:i/>
          <w:iCs/>
          <w:color w:val="2E74B5" w:themeColor="accent1" w:themeShade="BF"/>
          <w:sz w:val="18"/>
          <w:szCs w:val="18"/>
        </w:rPr>
      </w:pPr>
    </w:p>
    <w:p w14:paraId="0F08525A" w14:textId="77777777" w:rsidR="00DE6E49" w:rsidRPr="00DE6BFC" w:rsidRDefault="00DE6E49" w:rsidP="00A23DEB">
      <w:pPr>
        <w:rPr>
          <w:i/>
          <w:iCs/>
          <w:color w:val="2E74B5" w:themeColor="accent1" w:themeShade="BF"/>
          <w:sz w:val="18"/>
          <w:szCs w:val="18"/>
        </w:rPr>
      </w:pPr>
    </w:p>
    <w:p w14:paraId="1ECE2FFD" w14:textId="77777777" w:rsidR="004E5118" w:rsidRDefault="004E5118" w:rsidP="00CC0061">
      <w:pPr>
        <w:rPr>
          <w:rFonts w:cstheme="minorHAnsi"/>
          <w:b/>
          <w:bCs/>
          <w:iCs/>
          <w:color w:val="FFFFFF" w:themeColor="background1"/>
          <w:szCs w:val="20"/>
        </w:rPr>
        <w:sectPr w:rsidR="004E5118" w:rsidSect="00A02A07">
          <w:pgSz w:w="11909" w:h="16834" w:code="9"/>
          <w:pgMar w:top="798" w:right="1418" w:bottom="902" w:left="1276" w:header="454" w:footer="113" w:gutter="0"/>
          <w:paperSrc w:first="261" w:other="261"/>
          <w:pgNumType w:start="1"/>
          <w:cols w:space="720"/>
          <w:titlePg/>
          <w:docGrid w:linePitch="326"/>
        </w:sectPr>
      </w:pPr>
    </w:p>
    <w:tbl>
      <w:tblPr>
        <w:tblStyle w:val="LightList-Accent1"/>
        <w:tblW w:w="9638" w:type="dxa"/>
        <w:tblInd w:w="-2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9638"/>
      </w:tblGrid>
      <w:tr w:rsidR="00DE6E49" w:rsidRPr="00DE6BFC" w14:paraId="07E8C807" w14:textId="77777777" w:rsidTr="00CC006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shd w:val="clear" w:color="auto" w:fill="007C6B"/>
          </w:tcPr>
          <w:p w14:paraId="7D82399A" w14:textId="73B6259C" w:rsidR="00DE6E49" w:rsidRPr="00DE6BFC" w:rsidRDefault="00DE6E49" w:rsidP="00CC0061">
            <w:pPr>
              <w:rPr>
                <w:rFonts w:cstheme="minorHAnsi"/>
                <w:iCs/>
                <w:szCs w:val="20"/>
              </w:rPr>
            </w:pPr>
            <w:r w:rsidRPr="00DE6BFC">
              <w:rPr>
                <w:rFonts w:cstheme="minorHAnsi"/>
                <w:iCs/>
                <w:szCs w:val="20"/>
              </w:rPr>
              <w:lastRenderedPageBreak/>
              <w:t xml:space="preserve">Accreditation </w:t>
            </w:r>
            <w:r w:rsidR="00E769D6" w:rsidRPr="00DE6BFC">
              <w:rPr>
                <w:rFonts w:cstheme="minorHAnsi"/>
                <w:iCs/>
                <w:szCs w:val="20"/>
              </w:rPr>
              <w:t>C</w:t>
            </w:r>
            <w:r w:rsidRPr="00DE6BFC">
              <w:rPr>
                <w:rFonts w:cstheme="minorHAnsi"/>
                <w:iCs/>
                <w:szCs w:val="20"/>
              </w:rPr>
              <w:t>riterion: Consent to assess</w:t>
            </w:r>
          </w:p>
        </w:tc>
      </w:tr>
      <w:tr w:rsidR="00DE6E49" w:rsidRPr="00DE6BFC" w14:paraId="22A23230" w14:textId="77777777" w:rsidTr="00CC00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tcPr>
          <w:p w14:paraId="3BB8264D" w14:textId="5A15091E" w:rsidR="00DE6E49" w:rsidRPr="00DE6BFC" w:rsidRDefault="00DE6E49" w:rsidP="00DE6E49">
            <w:pPr>
              <w:pStyle w:val="Default"/>
              <w:rPr>
                <w:i/>
                <w:iCs/>
                <w:color w:val="007C6B"/>
                <w:sz w:val="18"/>
                <w:szCs w:val="18"/>
                <w:lang w:val="en-AU"/>
              </w:rPr>
            </w:pPr>
            <w:r w:rsidRPr="00DE6BFC">
              <w:rPr>
                <w:b w:val="0"/>
                <w:bCs w:val="0"/>
                <w:i/>
                <w:iCs/>
                <w:color w:val="007C6B"/>
                <w:sz w:val="18"/>
                <w:szCs w:val="18"/>
                <w:lang w:val="en-AU"/>
              </w:rPr>
              <w:t>Where the programme or part of the programme for which accreditation is sought includes assessment of standards listed on the Directory of Assessment and Skill Standards, and the applicant is not the holder of a consent to assess against those standards under section 449 of the Act the applicant must also provide evidence of the applicant’s ability to meet the consent and moderation requirements for those standards. Rule 8.4.</w:t>
            </w:r>
          </w:p>
        </w:tc>
      </w:tr>
    </w:tbl>
    <w:tbl>
      <w:tblPr>
        <w:tblStyle w:val="TableGrid"/>
        <w:tblW w:w="9640" w:type="dxa"/>
        <w:tblInd w:w="-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37"/>
        <w:gridCol w:w="492"/>
        <w:gridCol w:w="451"/>
        <w:gridCol w:w="4160"/>
      </w:tblGrid>
      <w:tr w:rsidR="008D21E2" w:rsidRPr="00DE6BFC" w14:paraId="557FF02B" w14:textId="77777777" w:rsidTr="008D21E2">
        <w:trPr>
          <w:trHeight w:val="241"/>
        </w:trPr>
        <w:tc>
          <w:tcPr>
            <w:tcW w:w="4537" w:type="dxa"/>
            <w:tcBorders>
              <w:left w:val="nil"/>
              <w:right w:val="nil"/>
            </w:tcBorders>
            <w:shd w:val="clear" w:color="auto" w:fill="E2EFD9" w:themeFill="accent6" w:themeFillTint="33"/>
            <w:vAlign w:val="center"/>
          </w:tcPr>
          <w:p w14:paraId="70F467EA" w14:textId="70185B98" w:rsidR="005F5D84" w:rsidRPr="00DE6BFC" w:rsidRDefault="00E84583" w:rsidP="00CC0061">
            <w:pPr>
              <w:spacing w:before="60" w:after="60"/>
              <w:rPr>
                <w:bCs/>
                <w:iCs/>
              </w:rPr>
            </w:pPr>
            <w:r>
              <w:t>Confirm the following requirements:</w:t>
            </w:r>
          </w:p>
        </w:tc>
        <w:tc>
          <w:tcPr>
            <w:tcW w:w="492" w:type="dxa"/>
            <w:tcBorders>
              <w:left w:val="nil"/>
              <w:right w:val="nil"/>
            </w:tcBorders>
            <w:shd w:val="clear" w:color="auto" w:fill="E2EFD9" w:themeFill="accent6" w:themeFillTint="33"/>
            <w:vAlign w:val="center"/>
          </w:tcPr>
          <w:p w14:paraId="6B437577" w14:textId="77777777" w:rsidR="005F5D84" w:rsidRPr="00DE6BFC" w:rsidRDefault="005F5D84" w:rsidP="00CC0061">
            <w:pPr>
              <w:spacing w:before="60" w:after="60"/>
            </w:pPr>
            <w:r w:rsidRPr="00DE6BFC">
              <w:t>Yes</w:t>
            </w:r>
          </w:p>
        </w:tc>
        <w:tc>
          <w:tcPr>
            <w:tcW w:w="451" w:type="dxa"/>
            <w:tcBorders>
              <w:left w:val="nil"/>
              <w:right w:val="nil"/>
            </w:tcBorders>
            <w:shd w:val="clear" w:color="auto" w:fill="E2EFD9" w:themeFill="accent6" w:themeFillTint="33"/>
            <w:vAlign w:val="center"/>
          </w:tcPr>
          <w:p w14:paraId="15FE4102" w14:textId="77777777" w:rsidR="005F5D84" w:rsidRPr="00DE6BFC" w:rsidRDefault="005F5D84" w:rsidP="00CC0061">
            <w:pPr>
              <w:spacing w:before="60" w:after="60"/>
            </w:pPr>
            <w:r w:rsidRPr="00DE6BFC">
              <w:t>No</w:t>
            </w:r>
          </w:p>
        </w:tc>
        <w:tc>
          <w:tcPr>
            <w:tcW w:w="4160" w:type="dxa"/>
            <w:tcBorders>
              <w:left w:val="nil"/>
              <w:bottom w:val="single" w:sz="4" w:space="0" w:color="BFBFBF" w:themeColor="background1" w:themeShade="BF"/>
              <w:right w:val="nil"/>
            </w:tcBorders>
            <w:shd w:val="clear" w:color="auto" w:fill="E2EFD9" w:themeFill="accent6" w:themeFillTint="33"/>
            <w:vAlign w:val="center"/>
          </w:tcPr>
          <w:p w14:paraId="5610970F" w14:textId="77777777" w:rsidR="005F5D84" w:rsidRPr="00DE6BFC" w:rsidRDefault="005F5D84" w:rsidP="00CC0061">
            <w:pPr>
              <w:spacing w:before="60" w:after="60"/>
            </w:pPr>
            <w:r>
              <w:t>Document section reference and any comment</w:t>
            </w:r>
          </w:p>
        </w:tc>
      </w:tr>
      <w:tr w:rsidR="008D21E2" w:rsidRPr="00DE6BFC" w14:paraId="703285E7" w14:textId="77777777" w:rsidTr="008D21E2">
        <w:trPr>
          <w:trHeight w:val="241"/>
        </w:trPr>
        <w:tc>
          <w:tcPr>
            <w:tcW w:w="4537" w:type="dxa"/>
            <w:tcBorders>
              <w:left w:val="nil"/>
              <w:right w:val="nil"/>
            </w:tcBorders>
          </w:tcPr>
          <w:p w14:paraId="0FC464E2" w14:textId="0AF6FC5F" w:rsidR="00D01BA5" w:rsidRPr="00DE6BFC" w:rsidRDefault="00D01BA5" w:rsidP="00CC0061">
            <w:pPr>
              <w:spacing w:before="60" w:after="60"/>
            </w:pPr>
            <w:r>
              <w:rPr>
                <w:rFonts w:cs="Arial"/>
                <w:iCs/>
                <w:lang w:val="en-NZ"/>
              </w:rPr>
              <w:t>The institution holds consent to assess assessment standards as detailed in this programme document</w:t>
            </w:r>
          </w:p>
        </w:tc>
        <w:sdt>
          <w:sdtPr>
            <w:id w:val="1813598756"/>
            <w14:checkbox>
              <w14:checked w14:val="0"/>
              <w14:checkedState w14:val="2612" w14:font="MS Gothic"/>
              <w14:uncheckedState w14:val="2610" w14:font="MS Gothic"/>
            </w14:checkbox>
          </w:sdtPr>
          <w:sdtContent>
            <w:tc>
              <w:tcPr>
                <w:tcW w:w="492" w:type="dxa"/>
                <w:tcBorders>
                  <w:left w:val="nil"/>
                  <w:right w:val="nil"/>
                </w:tcBorders>
              </w:tcPr>
              <w:p w14:paraId="7C5ED936" w14:textId="77777777" w:rsidR="00D01BA5" w:rsidRPr="00DE6BFC" w:rsidRDefault="00D01BA5" w:rsidP="00CC0061">
                <w:pPr>
                  <w:spacing w:before="60" w:after="60"/>
                </w:pPr>
                <w:r w:rsidRPr="00DE6BFC">
                  <w:rPr>
                    <w:rFonts w:ascii="Segoe UI Symbol" w:eastAsia="MS Gothic" w:hAnsi="Segoe UI Symbol" w:cs="Segoe UI Symbol"/>
                  </w:rPr>
                  <w:t>☐</w:t>
                </w:r>
              </w:p>
            </w:tc>
          </w:sdtContent>
        </w:sdt>
        <w:sdt>
          <w:sdtPr>
            <w:id w:val="-2123837799"/>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5DBFE5C6" w14:textId="77777777" w:rsidR="00D01BA5" w:rsidRPr="00DE6BFC" w:rsidRDefault="00D01BA5" w:rsidP="00CC0061">
                <w:pPr>
                  <w:spacing w:before="60" w:after="60"/>
                </w:pPr>
                <w:r w:rsidRPr="00DE6BFC">
                  <w:rPr>
                    <w:rFonts w:ascii="Segoe UI Symbol" w:eastAsia="MS Gothic" w:hAnsi="Segoe UI Symbol" w:cs="Segoe UI Symbol"/>
                  </w:rPr>
                  <w:t>☐</w:t>
                </w:r>
              </w:p>
            </w:tc>
          </w:sdtContent>
        </w:sdt>
        <w:tc>
          <w:tcPr>
            <w:tcW w:w="4160" w:type="dxa"/>
            <w:tcBorders>
              <w:left w:val="single" w:sz="4" w:space="0" w:color="BFBFBF" w:themeColor="background1" w:themeShade="BF"/>
              <w:right w:val="nil"/>
            </w:tcBorders>
          </w:tcPr>
          <w:p w14:paraId="25DED232" w14:textId="77777777" w:rsidR="00D01BA5" w:rsidRPr="00DE6BFC" w:rsidRDefault="00D01BA5"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13104" w:rsidRPr="00DE6BFC" w14:paraId="4B912CF9" w14:textId="77777777" w:rsidTr="00CC0061">
        <w:trPr>
          <w:trHeight w:val="241"/>
        </w:trPr>
        <w:tc>
          <w:tcPr>
            <w:tcW w:w="4537" w:type="dxa"/>
            <w:tcBorders>
              <w:left w:val="nil"/>
              <w:right w:val="nil"/>
            </w:tcBorders>
          </w:tcPr>
          <w:p w14:paraId="31FDE7F0" w14:textId="24FD1096" w:rsidR="00813104" w:rsidRPr="00DE6BFC" w:rsidRDefault="00813104" w:rsidP="00CC0061">
            <w:pPr>
              <w:spacing w:before="60" w:after="60"/>
            </w:pPr>
            <w:r>
              <w:rPr>
                <w:rFonts w:cs="Arial"/>
                <w:iCs/>
                <w:lang w:val="en-NZ"/>
              </w:rPr>
              <w:t>All staff who assess standards are qualified to do so according to the requirements of the CMR</w:t>
            </w:r>
          </w:p>
        </w:tc>
        <w:sdt>
          <w:sdtPr>
            <w:id w:val="-201321644"/>
            <w14:checkbox>
              <w14:checked w14:val="0"/>
              <w14:checkedState w14:val="2612" w14:font="MS Gothic"/>
              <w14:uncheckedState w14:val="2610" w14:font="MS Gothic"/>
            </w14:checkbox>
          </w:sdtPr>
          <w:sdtContent>
            <w:tc>
              <w:tcPr>
                <w:tcW w:w="492" w:type="dxa"/>
                <w:tcBorders>
                  <w:left w:val="nil"/>
                  <w:right w:val="nil"/>
                </w:tcBorders>
              </w:tcPr>
              <w:p w14:paraId="74B7BB0D" w14:textId="77777777" w:rsidR="00813104" w:rsidRPr="00DE6BFC" w:rsidRDefault="00813104" w:rsidP="00CC0061">
                <w:pPr>
                  <w:spacing w:before="60" w:after="60"/>
                </w:pPr>
                <w:r w:rsidRPr="00DE6BFC">
                  <w:rPr>
                    <w:rFonts w:ascii="Segoe UI Symbol" w:eastAsia="MS Gothic" w:hAnsi="Segoe UI Symbol" w:cs="Segoe UI Symbol"/>
                  </w:rPr>
                  <w:t>☐</w:t>
                </w:r>
              </w:p>
            </w:tc>
          </w:sdtContent>
        </w:sdt>
        <w:sdt>
          <w:sdtPr>
            <w:id w:val="-861046494"/>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478FCBE5" w14:textId="77777777" w:rsidR="00813104" w:rsidRPr="00DE6BFC" w:rsidRDefault="00813104" w:rsidP="00CC0061">
                <w:pPr>
                  <w:spacing w:before="60" w:after="60"/>
                </w:pPr>
                <w:r w:rsidRPr="00DE6BFC">
                  <w:rPr>
                    <w:rFonts w:ascii="Segoe UI Symbol" w:eastAsia="MS Gothic" w:hAnsi="Segoe UI Symbol" w:cs="Segoe UI Symbol"/>
                  </w:rPr>
                  <w:t>☐</w:t>
                </w:r>
              </w:p>
            </w:tc>
          </w:sdtContent>
        </w:sdt>
        <w:tc>
          <w:tcPr>
            <w:tcW w:w="4160" w:type="dxa"/>
            <w:tcBorders>
              <w:left w:val="single" w:sz="4" w:space="0" w:color="BFBFBF" w:themeColor="background1" w:themeShade="BF"/>
              <w:right w:val="nil"/>
            </w:tcBorders>
          </w:tcPr>
          <w:p w14:paraId="728DF8DD" w14:textId="77777777" w:rsidR="00813104" w:rsidRPr="00DE6BFC" w:rsidRDefault="00813104"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428DF587" w14:textId="77777777" w:rsidTr="008D21E2">
        <w:trPr>
          <w:trHeight w:val="241"/>
        </w:trPr>
        <w:tc>
          <w:tcPr>
            <w:tcW w:w="4537" w:type="dxa"/>
            <w:tcBorders>
              <w:left w:val="nil"/>
              <w:right w:val="nil"/>
            </w:tcBorders>
          </w:tcPr>
          <w:p w14:paraId="282D73AB" w14:textId="717ECF4D" w:rsidR="005F5D84" w:rsidRPr="00DE6BFC" w:rsidRDefault="00D01BA5" w:rsidP="00CC0061">
            <w:pPr>
              <w:spacing w:before="60" w:after="60"/>
            </w:pPr>
            <w:r>
              <w:rPr>
                <w:rFonts w:cs="Arial"/>
                <w:iCs/>
                <w:lang w:val="en-NZ"/>
              </w:rPr>
              <w:t>The institution intends to apply for consent to assess those assessment standards noted as not being held by the institute in a separate application</w:t>
            </w:r>
            <w:r w:rsidR="00E84583">
              <w:rPr>
                <w:rFonts w:cs="Arial"/>
                <w:iCs/>
                <w:lang w:val="en-NZ"/>
              </w:rPr>
              <w:t>*</w:t>
            </w:r>
          </w:p>
        </w:tc>
        <w:sdt>
          <w:sdtPr>
            <w:id w:val="827555788"/>
            <w14:checkbox>
              <w14:checked w14:val="0"/>
              <w14:checkedState w14:val="2612" w14:font="MS Gothic"/>
              <w14:uncheckedState w14:val="2610" w14:font="MS Gothic"/>
            </w14:checkbox>
          </w:sdtPr>
          <w:sdtContent>
            <w:tc>
              <w:tcPr>
                <w:tcW w:w="492" w:type="dxa"/>
                <w:tcBorders>
                  <w:left w:val="nil"/>
                  <w:right w:val="nil"/>
                </w:tcBorders>
              </w:tcPr>
              <w:p w14:paraId="72BB3CFC" w14:textId="77777777" w:rsidR="005F5D84" w:rsidRPr="00DE6BFC" w:rsidRDefault="005F5D84" w:rsidP="00CC0061">
                <w:pPr>
                  <w:spacing w:before="60" w:after="60"/>
                </w:pPr>
                <w:r w:rsidRPr="00DE6BFC">
                  <w:rPr>
                    <w:rFonts w:ascii="Segoe UI Symbol" w:eastAsia="MS Gothic" w:hAnsi="Segoe UI Symbol" w:cs="Segoe UI Symbol"/>
                  </w:rPr>
                  <w:t>☐</w:t>
                </w:r>
              </w:p>
            </w:tc>
          </w:sdtContent>
        </w:sdt>
        <w:sdt>
          <w:sdtPr>
            <w:id w:val="50125167"/>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141F95E5" w14:textId="77777777" w:rsidR="005F5D84" w:rsidRPr="00DE6BFC" w:rsidRDefault="005F5D84" w:rsidP="00CC0061">
                <w:pPr>
                  <w:spacing w:before="60" w:after="60"/>
                </w:pPr>
                <w:r w:rsidRPr="00DE6BFC">
                  <w:rPr>
                    <w:rFonts w:ascii="Segoe UI Symbol" w:eastAsia="MS Gothic" w:hAnsi="Segoe UI Symbol" w:cs="Segoe UI Symbol"/>
                  </w:rPr>
                  <w:t>☐</w:t>
                </w:r>
              </w:p>
            </w:tc>
          </w:sdtContent>
        </w:sdt>
        <w:tc>
          <w:tcPr>
            <w:tcW w:w="4160" w:type="dxa"/>
            <w:tcBorders>
              <w:left w:val="single" w:sz="4" w:space="0" w:color="BFBFBF" w:themeColor="background1" w:themeShade="BF"/>
              <w:right w:val="nil"/>
            </w:tcBorders>
          </w:tcPr>
          <w:p w14:paraId="1AC63FE5" w14:textId="77777777" w:rsidR="005F5D84" w:rsidRPr="00DE6BFC" w:rsidRDefault="005F5D84"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bl>
    <w:p w14:paraId="75C9672A" w14:textId="407CCDD1" w:rsidR="00DE6E49" w:rsidRPr="00E84583" w:rsidRDefault="00E84583" w:rsidP="00A23DEB">
      <w:pPr>
        <w:rPr>
          <w:i/>
          <w:iCs/>
          <w:color w:val="007C6B"/>
          <w:sz w:val="18"/>
          <w:szCs w:val="18"/>
        </w:rPr>
      </w:pPr>
      <w:r w:rsidRPr="00E84583">
        <w:rPr>
          <w:i/>
          <w:iCs/>
          <w:color w:val="007C6B"/>
          <w:sz w:val="18"/>
          <w:szCs w:val="18"/>
        </w:rPr>
        <w:t xml:space="preserve">* </w:t>
      </w:r>
      <w:r w:rsidR="00813104">
        <w:rPr>
          <w:i/>
          <w:iCs/>
          <w:color w:val="007C6B"/>
          <w:sz w:val="18"/>
          <w:szCs w:val="18"/>
        </w:rPr>
        <w:t xml:space="preserve">A separate application for consent to assess standards must accompany the programme application - </w:t>
      </w:r>
      <w:hyperlink r:id="rId20" w:history="1">
        <w:r w:rsidR="00813104" w:rsidRPr="00813104">
          <w:rPr>
            <w:rStyle w:val="Hyperlink"/>
            <w:i/>
            <w:iCs/>
            <w:sz w:val="18"/>
            <w:szCs w:val="18"/>
          </w:rPr>
          <w:t>NZQA: Consent to assess standards</w:t>
        </w:r>
      </w:hyperlink>
    </w:p>
    <w:p w14:paraId="50D79C6A" w14:textId="77777777" w:rsidR="00DE6E49" w:rsidRDefault="00DE6E49" w:rsidP="00A23DEB">
      <w:pPr>
        <w:rPr>
          <w:i/>
          <w:iCs/>
          <w:color w:val="2E74B5" w:themeColor="accent1" w:themeShade="BF"/>
          <w:sz w:val="18"/>
          <w:szCs w:val="18"/>
        </w:rPr>
      </w:pPr>
    </w:p>
    <w:p w14:paraId="5188E6EA" w14:textId="77777777" w:rsidR="00BF0CC4" w:rsidRPr="00DE6BFC" w:rsidRDefault="00BF0CC4" w:rsidP="00BF0CC4">
      <w:pPr>
        <w:rPr>
          <w:i/>
          <w:iCs/>
          <w:color w:val="2E74B5" w:themeColor="accent1" w:themeShade="BF"/>
          <w:sz w:val="18"/>
          <w:szCs w:val="18"/>
        </w:rPr>
      </w:pPr>
    </w:p>
    <w:tbl>
      <w:tblPr>
        <w:tblStyle w:val="LightList-Accent1"/>
        <w:tblW w:w="9638" w:type="dxa"/>
        <w:tblInd w:w="-2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9638"/>
      </w:tblGrid>
      <w:tr w:rsidR="00A23DEB" w:rsidRPr="00DE6BFC" w14:paraId="06D69490" w14:textId="77777777" w:rsidTr="00CC006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shd w:val="clear" w:color="auto" w:fill="007C6B"/>
          </w:tcPr>
          <w:p w14:paraId="0550C65D" w14:textId="4813DCEC" w:rsidR="00A23DEB" w:rsidRPr="00DE6BFC" w:rsidRDefault="00A23DEB" w:rsidP="00CC0061">
            <w:pPr>
              <w:rPr>
                <w:rFonts w:cstheme="minorHAnsi"/>
                <w:iCs/>
                <w:szCs w:val="20"/>
              </w:rPr>
            </w:pPr>
            <w:r w:rsidRPr="00DE6BFC">
              <w:rPr>
                <w:rFonts w:cstheme="minorHAnsi"/>
                <w:iCs/>
                <w:szCs w:val="20"/>
              </w:rPr>
              <w:t xml:space="preserve">Approval </w:t>
            </w:r>
            <w:r w:rsidR="00E769D6" w:rsidRPr="00DE6BFC">
              <w:rPr>
                <w:rFonts w:cstheme="minorHAnsi"/>
                <w:iCs/>
                <w:szCs w:val="20"/>
              </w:rPr>
              <w:t>C</w:t>
            </w:r>
            <w:r w:rsidRPr="00DE6BFC">
              <w:rPr>
                <w:rFonts w:cstheme="minorHAnsi"/>
                <w:iCs/>
                <w:szCs w:val="20"/>
              </w:rPr>
              <w:t>riterion 7 &amp; Accreditation criterion 4: Programme review</w:t>
            </w:r>
          </w:p>
        </w:tc>
      </w:tr>
      <w:tr w:rsidR="00A23DEB" w:rsidRPr="00DE6BFC" w14:paraId="3F7ABF81" w14:textId="77777777" w:rsidTr="00CC00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tcPr>
          <w:p w14:paraId="27FA4603" w14:textId="395122F7" w:rsidR="00A23DEB" w:rsidRPr="00DE6BFC" w:rsidRDefault="00A23DEB" w:rsidP="00A23DEB">
            <w:pPr>
              <w:pStyle w:val="Default"/>
              <w:rPr>
                <w:b w:val="0"/>
                <w:bCs w:val="0"/>
                <w:i/>
                <w:iCs/>
                <w:color w:val="007C6B"/>
                <w:sz w:val="18"/>
                <w:szCs w:val="18"/>
                <w:lang w:val="en-AU"/>
              </w:rPr>
            </w:pPr>
            <w:r w:rsidRPr="00DE6BFC">
              <w:rPr>
                <w:b w:val="0"/>
                <w:bCs w:val="0"/>
                <w:i/>
                <w:iCs/>
                <w:color w:val="007C6B"/>
                <w:sz w:val="18"/>
                <w:szCs w:val="18"/>
                <w:lang w:val="en-AU"/>
              </w:rPr>
              <w:t xml:space="preserve">There must be adequate and effective review of programme performance and the TEO’s capability to support the programme. </w:t>
            </w:r>
          </w:p>
          <w:p w14:paraId="093132E9" w14:textId="0EACE1D9" w:rsidR="00A23DEB" w:rsidRPr="00DE6BFC" w:rsidRDefault="00A23DEB" w:rsidP="00A23DEB">
            <w:pPr>
              <w:pStyle w:val="Default"/>
              <w:rPr>
                <w:i/>
                <w:iCs/>
                <w:color w:val="007C6B"/>
                <w:sz w:val="18"/>
                <w:szCs w:val="18"/>
                <w:lang w:val="en-AU"/>
              </w:rPr>
            </w:pPr>
            <w:r w:rsidRPr="00DE6BFC">
              <w:rPr>
                <w:b w:val="0"/>
                <w:bCs w:val="0"/>
                <w:i/>
                <w:iCs/>
                <w:color w:val="007C6B"/>
                <w:sz w:val="18"/>
                <w:szCs w:val="18"/>
                <w:lang w:val="en-AU"/>
              </w:rPr>
              <w:t>There must be monitoring of improvement following review, and processes for determining whether the programme should continue to be delivered.</w:t>
            </w:r>
          </w:p>
        </w:tc>
      </w:tr>
    </w:tbl>
    <w:tbl>
      <w:tblPr>
        <w:tblStyle w:val="TableGrid"/>
        <w:tblW w:w="9640" w:type="dxa"/>
        <w:tblInd w:w="-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529"/>
        <w:gridCol w:w="492"/>
        <w:gridCol w:w="451"/>
        <w:gridCol w:w="3168"/>
      </w:tblGrid>
      <w:tr w:rsidR="00813104" w:rsidRPr="00DE6BFC" w14:paraId="1763364F" w14:textId="77777777" w:rsidTr="00813104">
        <w:trPr>
          <w:trHeight w:val="241"/>
        </w:trPr>
        <w:tc>
          <w:tcPr>
            <w:tcW w:w="5529" w:type="dxa"/>
            <w:tcBorders>
              <w:left w:val="nil"/>
              <w:right w:val="nil"/>
            </w:tcBorders>
            <w:shd w:val="clear" w:color="auto" w:fill="E2EFD9" w:themeFill="accent6" w:themeFillTint="33"/>
            <w:vAlign w:val="center"/>
          </w:tcPr>
          <w:p w14:paraId="6C5E5348" w14:textId="51E2A2F2" w:rsidR="00CE002F" w:rsidRPr="00DE6BFC" w:rsidRDefault="00CE002F" w:rsidP="00CE002F">
            <w:pPr>
              <w:spacing w:before="60" w:after="60"/>
              <w:rPr>
                <w:bCs/>
                <w:iCs/>
              </w:rPr>
            </w:pPr>
            <w:r>
              <w:rPr>
                <w:bCs/>
                <w:iCs/>
              </w:rPr>
              <w:t>Have any of the following changed?</w:t>
            </w:r>
          </w:p>
        </w:tc>
        <w:tc>
          <w:tcPr>
            <w:tcW w:w="492" w:type="dxa"/>
            <w:tcBorders>
              <w:left w:val="nil"/>
              <w:right w:val="nil"/>
            </w:tcBorders>
            <w:shd w:val="clear" w:color="auto" w:fill="E2EFD9" w:themeFill="accent6" w:themeFillTint="33"/>
            <w:vAlign w:val="center"/>
          </w:tcPr>
          <w:p w14:paraId="79ADECEF" w14:textId="3F9B6724" w:rsidR="00CE002F" w:rsidRPr="00DE6BFC" w:rsidRDefault="00CE002F" w:rsidP="00CE002F">
            <w:pPr>
              <w:spacing w:before="60" w:after="60"/>
            </w:pPr>
            <w:r w:rsidRPr="00DE6BFC">
              <w:t>Yes</w:t>
            </w:r>
          </w:p>
        </w:tc>
        <w:tc>
          <w:tcPr>
            <w:tcW w:w="451" w:type="dxa"/>
            <w:tcBorders>
              <w:left w:val="nil"/>
              <w:right w:val="nil"/>
            </w:tcBorders>
            <w:shd w:val="clear" w:color="auto" w:fill="E2EFD9" w:themeFill="accent6" w:themeFillTint="33"/>
            <w:vAlign w:val="center"/>
          </w:tcPr>
          <w:p w14:paraId="20678FBA" w14:textId="2A94F3BC" w:rsidR="00CE002F" w:rsidRPr="00DE6BFC" w:rsidRDefault="00CE002F" w:rsidP="00CE002F">
            <w:pPr>
              <w:spacing w:before="60" w:after="60"/>
            </w:pPr>
            <w:r w:rsidRPr="00DE6BFC">
              <w:t>No</w:t>
            </w:r>
          </w:p>
        </w:tc>
        <w:tc>
          <w:tcPr>
            <w:tcW w:w="3168" w:type="dxa"/>
            <w:tcBorders>
              <w:left w:val="nil"/>
              <w:bottom w:val="single" w:sz="4" w:space="0" w:color="BFBFBF" w:themeColor="background1" w:themeShade="BF"/>
              <w:right w:val="nil"/>
            </w:tcBorders>
            <w:shd w:val="clear" w:color="auto" w:fill="E2EFD9" w:themeFill="accent6" w:themeFillTint="33"/>
            <w:vAlign w:val="center"/>
          </w:tcPr>
          <w:p w14:paraId="400192A2" w14:textId="41935C45" w:rsidR="00CE002F" w:rsidRPr="00DE6BFC" w:rsidRDefault="00CE002F" w:rsidP="00CE002F">
            <w:pPr>
              <w:spacing w:before="60" w:after="60"/>
            </w:pPr>
            <w:r>
              <w:t>If yes, w</w:t>
            </w:r>
            <w:r w:rsidRPr="00DE6BFC">
              <w:t>hat has changed?</w:t>
            </w:r>
          </w:p>
        </w:tc>
      </w:tr>
      <w:tr w:rsidR="00813104" w:rsidRPr="00DE6BFC" w14:paraId="532F6800" w14:textId="77777777" w:rsidTr="00813104">
        <w:trPr>
          <w:trHeight w:val="241"/>
        </w:trPr>
        <w:tc>
          <w:tcPr>
            <w:tcW w:w="5529" w:type="dxa"/>
            <w:tcBorders>
              <w:left w:val="nil"/>
              <w:right w:val="nil"/>
            </w:tcBorders>
          </w:tcPr>
          <w:p w14:paraId="14276BA3" w14:textId="77777777" w:rsidR="009E05A6" w:rsidRDefault="009E05A6" w:rsidP="00CC0061">
            <w:pPr>
              <w:pStyle w:val="Default"/>
              <w:spacing w:before="60"/>
              <w:rPr>
                <w:color w:val="auto"/>
                <w:sz w:val="20"/>
                <w:szCs w:val="20"/>
                <w:lang w:val="en-NZ"/>
              </w:rPr>
            </w:pPr>
            <w:r>
              <w:rPr>
                <w:color w:val="auto"/>
                <w:sz w:val="20"/>
                <w:szCs w:val="20"/>
                <w:lang w:val="en-NZ"/>
              </w:rPr>
              <w:t>The programmes approach to:</w:t>
            </w:r>
          </w:p>
          <w:p w14:paraId="4758F580" w14:textId="77777777" w:rsidR="009E05A6" w:rsidRPr="000B0F15" w:rsidRDefault="009E05A6" w:rsidP="00CC0061">
            <w:pPr>
              <w:pStyle w:val="ListParagraph"/>
              <w:numPr>
                <w:ilvl w:val="0"/>
                <w:numId w:val="30"/>
              </w:numPr>
            </w:pPr>
            <w:r w:rsidRPr="00DD6515">
              <w:t xml:space="preserve">Course </w:t>
            </w:r>
            <w:r w:rsidRPr="000B0F15">
              <w:t>evaluation</w:t>
            </w:r>
          </w:p>
          <w:p w14:paraId="3ACF0C90" w14:textId="77777777" w:rsidR="009E05A6" w:rsidRPr="000B0F15" w:rsidRDefault="009E05A6" w:rsidP="00CC0061">
            <w:pPr>
              <w:pStyle w:val="ListParagraph"/>
              <w:numPr>
                <w:ilvl w:val="0"/>
                <w:numId w:val="30"/>
              </w:numPr>
            </w:pPr>
            <w:r w:rsidRPr="000B0F15">
              <w:t>Programme evaluation</w:t>
            </w:r>
          </w:p>
          <w:p w14:paraId="3421BAB8" w14:textId="77777777" w:rsidR="009E05A6" w:rsidRPr="000B0F15" w:rsidRDefault="009E05A6" w:rsidP="00CC0061">
            <w:pPr>
              <w:pStyle w:val="ListParagraph"/>
              <w:numPr>
                <w:ilvl w:val="0"/>
                <w:numId w:val="30"/>
              </w:numPr>
            </w:pPr>
            <w:r w:rsidRPr="000B0F15">
              <w:t>Stakeholder engagement and feedback</w:t>
            </w:r>
          </w:p>
          <w:p w14:paraId="0D04E67C" w14:textId="77777777" w:rsidR="009E05A6" w:rsidRPr="000B0F15" w:rsidRDefault="009E05A6" w:rsidP="00CC0061">
            <w:pPr>
              <w:pStyle w:val="ListParagraph"/>
              <w:numPr>
                <w:ilvl w:val="0"/>
                <w:numId w:val="30"/>
              </w:numPr>
            </w:pPr>
            <w:r w:rsidRPr="000B0F15">
              <w:t xml:space="preserve">Ākonga surveys and feedback </w:t>
            </w:r>
          </w:p>
          <w:p w14:paraId="100ADB06" w14:textId="77777777" w:rsidR="009E05A6" w:rsidRPr="000B0F15" w:rsidRDefault="009E05A6" w:rsidP="00CC0061">
            <w:pPr>
              <w:pStyle w:val="ListParagraph"/>
              <w:numPr>
                <w:ilvl w:val="0"/>
                <w:numId w:val="30"/>
              </w:numPr>
            </w:pPr>
            <w:r w:rsidRPr="000B0F15">
              <w:t>Stakeholder and industry advisory network</w:t>
            </w:r>
          </w:p>
          <w:p w14:paraId="0B811C98" w14:textId="77777777" w:rsidR="009E05A6" w:rsidRPr="000B0F15" w:rsidRDefault="009E05A6" w:rsidP="00CC0061">
            <w:pPr>
              <w:pStyle w:val="ListParagraph"/>
              <w:numPr>
                <w:ilvl w:val="0"/>
                <w:numId w:val="30"/>
              </w:numPr>
            </w:pPr>
            <w:r w:rsidRPr="000B0F15">
              <w:t>Engagement with mana whenua</w:t>
            </w:r>
          </w:p>
          <w:p w14:paraId="7332BB86" w14:textId="77777777" w:rsidR="009E05A6" w:rsidRPr="000B0F15" w:rsidRDefault="009E05A6" w:rsidP="00CC0061">
            <w:pPr>
              <w:pStyle w:val="ListParagraph"/>
              <w:numPr>
                <w:ilvl w:val="0"/>
                <w:numId w:val="30"/>
              </w:numPr>
            </w:pPr>
            <w:r w:rsidRPr="000B0F15">
              <w:t>Self-assessment and review</w:t>
            </w:r>
          </w:p>
          <w:p w14:paraId="7C50E861" w14:textId="77777777" w:rsidR="009E05A6" w:rsidRPr="000B0F15" w:rsidRDefault="009E05A6" w:rsidP="00CC0061">
            <w:pPr>
              <w:pStyle w:val="ListParagraph"/>
              <w:numPr>
                <w:ilvl w:val="0"/>
                <w:numId w:val="30"/>
              </w:numPr>
            </w:pPr>
            <w:r w:rsidRPr="000B0F15">
              <w:t>Degree monitoring or Consistency arrangements and review</w:t>
            </w:r>
          </w:p>
          <w:p w14:paraId="46EFD63C" w14:textId="77777777" w:rsidR="009E05A6" w:rsidRPr="000B0F15" w:rsidRDefault="009E05A6" w:rsidP="00CC0061">
            <w:pPr>
              <w:pStyle w:val="ListParagraph"/>
              <w:numPr>
                <w:ilvl w:val="0"/>
                <w:numId w:val="30"/>
              </w:numPr>
            </w:pPr>
            <w:r w:rsidRPr="000B0F15">
              <w:t xml:space="preserve">Programme review </w:t>
            </w:r>
          </w:p>
          <w:p w14:paraId="79FAA584" w14:textId="77777777" w:rsidR="009E05A6" w:rsidRPr="000B0F15" w:rsidRDefault="009E05A6" w:rsidP="00CC0061">
            <w:pPr>
              <w:pStyle w:val="ListParagraph"/>
              <w:numPr>
                <w:ilvl w:val="0"/>
                <w:numId w:val="30"/>
              </w:numPr>
              <w:spacing w:after="60"/>
            </w:pPr>
            <w:r w:rsidRPr="000B0F15">
              <w:t>Programme changes and improvements</w:t>
            </w:r>
          </w:p>
        </w:tc>
        <w:sdt>
          <w:sdtPr>
            <w:id w:val="720022829"/>
            <w14:checkbox>
              <w14:checked w14:val="0"/>
              <w14:checkedState w14:val="2612" w14:font="MS Gothic"/>
              <w14:uncheckedState w14:val="2610" w14:font="MS Gothic"/>
            </w14:checkbox>
          </w:sdtPr>
          <w:sdtContent>
            <w:tc>
              <w:tcPr>
                <w:tcW w:w="492" w:type="dxa"/>
                <w:tcBorders>
                  <w:left w:val="nil"/>
                  <w:right w:val="nil"/>
                </w:tcBorders>
              </w:tcPr>
              <w:p w14:paraId="1FACC479" w14:textId="77777777" w:rsidR="009E05A6" w:rsidRPr="00DE6BFC" w:rsidRDefault="009E05A6" w:rsidP="00CC0061">
                <w:pPr>
                  <w:spacing w:before="60" w:after="60"/>
                </w:pPr>
                <w:r w:rsidRPr="00DE6BFC">
                  <w:rPr>
                    <w:rFonts w:ascii="Segoe UI Symbol" w:eastAsia="MS Gothic" w:hAnsi="Segoe UI Symbol" w:cs="Segoe UI Symbol"/>
                  </w:rPr>
                  <w:t>☐</w:t>
                </w:r>
              </w:p>
            </w:tc>
          </w:sdtContent>
        </w:sdt>
        <w:sdt>
          <w:sdtPr>
            <w:id w:val="-25959365"/>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41FA11AD" w14:textId="77777777" w:rsidR="009E05A6" w:rsidRPr="00DE6BFC" w:rsidRDefault="009E05A6" w:rsidP="00CC0061">
                <w:pPr>
                  <w:spacing w:before="60" w:after="60"/>
                </w:pPr>
                <w:r w:rsidRPr="00DE6BFC">
                  <w:rPr>
                    <w:rFonts w:ascii="Segoe UI Symbol" w:eastAsia="MS Gothic" w:hAnsi="Segoe UI Symbol" w:cs="Segoe UI Symbol"/>
                  </w:rPr>
                  <w:t>☐</w:t>
                </w:r>
              </w:p>
            </w:tc>
          </w:sdtContent>
        </w:sdt>
        <w:tc>
          <w:tcPr>
            <w:tcW w:w="3168" w:type="dxa"/>
            <w:tcBorders>
              <w:left w:val="single" w:sz="4" w:space="0" w:color="BFBFBF" w:themeColor="background1" w:themeShade="BF"/>
              <w:right w:val="nil"/>
            </w:tcBorders>
          </w:tcPr>
          <w:p w14:paraId="3184EAC5" w14:textId="77777777" w:rsidR="009E05A6" w:rsidRPr="00DE6BFC" w:rsidRDefault="009E05A6"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bl>
    <w:p w14:paraId="3D86990C" w14:textId="77777777" w:rsidR="005470DD" w:rsidRPr="00DE6BFC" w:rsidRDefault="005470DD" w:rsidP="0081154C">
      <w:pPr>
        <w:rPr>
          <w:i/>
          <w:iCs/>
          <w:color w:val="007C6B"/>
          <w:sz w:val="18"/>
          <w:szCs w:val="18"/>
        </w:rPr>
      </w:pPr>
    </w:p>
    <w:p w14:paraId="6F99F19D" w14:textId="77777777" w:rsidR="005470DD" w:rsidRPr="00DE6BFC" w:rsidRDefault="005470DD" w:rsidP="0081154C">
      <w:pPr>
        <w:rPr>
          <w:i/>
          <w:iCs/>
          <w:color w:val="007C6B"/>
          <w:sz w:val="18"/>
          <w:szCs w:val="18"/>
        </w:rPr>
      </w:pPr>
    </w:p>
    <w:p w14:paraId="29C59BED" w14:textId="77777777" w:rsidR="00A23DEB" w:rsidRPr="00DE6BFC" w:rsidRDefault="00A23DEB" w:rsidP="0081154C">
      <w:pPr>
        <w:rPr>
          <w:i/>
          <w:iCs/>
          <w:color w:val="007C6B"/>
          <w:sz w:val="18"/>
          <w:szCs w:val="18"/>
        </w:rPr>
      </w:pPr>
    </w:p>
    <w:tbl>
      <w:tblPr>
        <w:tblStyle w:val="LightList-Accent1"/>
        <w:tblW w:w="9638" w:type="dxa"/>
        <w:tblInd w:w="-2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9638"/>
      </w:tblGrid>
      <w:tr w:rsidR="00A23DEB" w:rsidRPr="00DE6BFC" w14:paraId="313F1350" w14:textId="77777777" w:rsidTr="00CC006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shd w:val="clear" w:color="auto" w:fill="007C6B"/>
          </w:tcPr>
          <w:p w14:paraId="5099665D" w14:textId="551EAF94" w:rsidR="00A23DEB" w:rsidRPr="00DE6BFC" w:rsidRDefault="00A23DEB" w:rsidP="00CC0061">
            <w:pPr>
              <w:rPr>
                <w:rFonts w:cstheme="minorHAnsi"/>
                <w:b w:val="0"/>
                <w:bCs w:val="0"/>
                <w:iCs/>
                <w:szCs w:val="20"/>
              </w:rPr>
            </w:pPr>
            <w:r w:rsidRPr="00DE6BFC">
              <w:rPr>
                <w:rFonts w:cstheme="minorHAnsi"/>
                <w:iCs/>
                <w:szCs w:val="20"/>
              </w:rPr>
              <w:t xml:space="preserve">Approval </w:t>
            </w:r>
            <w:r w:rsidR="00E769D6" w:rsidRPr="00DE6BFC">
              <w:rPr>
                <w:rFonts w:cstheme="minorHAnsi"/>
                <w:iCs/>
                <w:szCs w:val="20"/>
              </w:rPr>
              <w:t>Cr</w:t>
            </w:r>
            <w:r w:rsidRPr="00DE6BFC">
              <w:rPr>
                <w:rFonts w:cstheme="minorHAnsi"/>
                <w:iCs/>
                <w:szCs w:val="20"/>
              </w:rPr>
              <w:t xml:space="preserve">iterion 8: Research required for degrees and post-graduate qualifications &amp; </w:t>
            </w:r>
          </w:p>
          <w:p w14:paraId="11E24A0A" w14:textId="4EAB10D8" w:rsidR="00A23DEB" w:rsidRPr="00DE6BFC" w:rsidRDefault="00A23DEB" w:rsidP="00CC0061">
            <w:pPr>
              <w:rPr>
                <w:rFonts w:cstheme="minorHAnsi"/>
                <w:iCs/>
                <w:szCs w:val="20"/>
              </w:rPr>
            </w:pPr>
            <w:r w:rsidRPr="00DE6BFC">
              <w:rPr>
                <w:rFonts w:cstheme="minorHAnsi"/>
                <w:iCs/>
                <w:szCs w:val="20"/>
              </w:rPr>
              <w:t xml:space="preserve">Accreditation </w:t>
            </w:r>
            <w:r w:rsidR="00E769D6" w:rsidRPr="00DE6BFC">
              <w:rPr>
                <w:rFonts w:cstheme="minorHAnsi"/>
                <w:iCs/>
                <w:szCs w:val="20"/>
              </w:rPr>
              <w:t>C</w:t>
            </w:r>
            <w:r w:rsidRPr="00DE6BFC">
              <w:rPr>
                <w:rFonts w:cstheme="minorHAnsi"/>
                <w:iCs/>
                <w:szCs w:val="20"/>
              </w:rPr>
              <w:t>riterion 5: Research activity required to deliver degrees and post-graduate qualifications</w:t>
            </w:r>
          </w:p>
        </w:tc>
      </w:tr>
      <w:tr w:rsidR="00A23DEB" w:rsidRPr="00DE6BFC" w14:paraId="083BDE7C" w14:textId="77777777" w:rsidTr="00CC00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tcPr>
          <w:p w14:paraId="155650D5" w14:textId="77777777" w:rsidR="00A23DEB" w:rsidRPr="00DE6BFC" w:rsidRDefault="00A23DEB" w:rsidP="00CC0061">
            <w:pPr>
              <w:pStyle w:val="Default"/>
              <w:rPr>
                <w:i/>
                <w:iCs/>
                <w:color w:val="007C6B"/>
                <w:sz w:val="18"/>
                <w:szCs w:val="18"/>
                <w:lang w:val="en-AU"/>
              </w:rPr>
            </w:pPr>
            <w:r w:rsidRPr="00DE6BFC">
              <w:rPr>
                <w:b w:val="0"/>
                <w:bCs w:val="0"/>
                <w:i/>
                <w:iCs/>
                <w:color w:val="007C6B"/>
                <w:sz w:val="18"/>
                <w:szCs w:val="18"/>
                <w:lang w:val="en-AU"/>
              </w:rPr>
              <w:t>The links between research and the curriculum are clear, adequate, and effective.</w:t>
            </w:r>
          </w:p>
          <w:p w14:paraId="5BD4A7F2" w14:textId="05AB5BEA" w:rsidR="00A23DEB" w:rsidRPr="00DE6BFC" w:rsidRDefault="00A23DEB" w:rsidP="00CC0061">
            <w:pPr>
              <w:pStyle w:val="Default"/>
              <w:rPr>
                <w:i/>
                <w:iCs/>
                <w:color w:val="007C6B"/>
                <w:sz w:val="18"/>
                <w:szCs w:val="18"/>
                <w:lang w:val="en-AU"/>
              </w:rPr>
            </w:pPr>
            <w:r w:rsidRPr="00DE6BFC">
              <w:rPr>
                <w:b w:val="0"/>
                <w:bCs w:val="0"/>
                <w:i/>
                <w:iCs/>
                <w:color w:val="007C6B"/>
                <w:sz w:val="18"/>
                <w:szCs w:val="18"/>
                <w:lang w:val="en-AU"/>
              </w:rPr>
              <w:t xml:space="preserve">Research facilities and the support of staff involved in research are adequate, the levels of research activity of staff involved in the programme are satisfactory, and the ways by which the research- teaching links are made in the curriculum are appropriate. </w:t>
            </w:r>
          </w:p>
        </w:tc>
      </w:tr>
    </w:tbl>
    <w:tbl>
      <w:tblPr>
        <w:tblStyle w:val="TableGrid"/>
        <w:tblW w:w="9640" w:type="dxa"/>
        <w:tblInd w:w="-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970"/>
        <w:gridCol w:w="283"/>
        <w:gridCol w:w="209"/>
        <w:gridCol w:w="283"/>
        <w:gridCol w:w="168"/>
        <w:gridCol w:w="283"/>
        <w:gridCol w:w="333"/>
        <w:gridCol w:w="4111"/>
      </w:tblGrid>
      <w:tr w:rsidR="00813104" w:rsidRPr="00DE6BFC" w14:paraId="7E4B0003" w14:textId="77777777" w:rsidTr="0098076E">
        <w:trPr>
          <w:trHeight w:val="241"/>
        </w:trPr>
        <w:tc>
          <w:tcPr>
            <w:tcW w:w="3970" w:type="dxa"/>
            <w:tcBorders>
              <w:left w:val="nil"/>
              <w:right w:val="nil"/>
            </w:tcBorders>
            <w:shd w:val="clear" w:color="auto" w:fill="E2EFD9" w:themeFill="accent6" w:themeFillTint="33"/>
            <w:vAlign w:val="center"/>
          </w:tcPr>
          <w:p w14:paraId="5BA60632" w14:textId="64A16631" w:rsidR="00813104" w:rsidRPr="00DE6BFC" w:rsidRDefault="00813104" w:rsidP="00813104">
            <w:pPr>
              <w:spacing w:before="60" w:after="60"/>
              <w:rPr>
                <w:bCs/>
                <w:iCs/>
              </w:rPr>
            </w:pPr>
            <w:r>
              <w:t>In the document there is a clear summary of the following:</w:t>
            </w:r>
          </w:p>
        </w:tc>
        <w:tc>
          <w:tcPr>
            <w:tcW w:w="492" w:type="dxa"/>
            <w:gridSpan w:val="2"/>
            <w:tcBorders>
              <w:left w:val="nil"/>
              <w:right w:val="nil"/>
            </w:tcBorders>
            <w:shd w:val="clear" w:color="auto" w:fill="E2EFD9" w:themeFill="accent6" w:themeFillTint="33"/>
            <w:vAlign w:val="center"/>
          </w:tcPr>
          <w:p w14:paraId="0B4899A4" w14:textId="362723FC" w:rsidR="00813104" w:rsidRPr="00DE6BFC" w:rsidRDefault="00813104" w:rsidP="00813104">
            <w:pPr>
              <w:spacing w:before="60" w:after="60"/>
            </w:pPr>
            <w:r w:rsidRPr="00DE6BFC">
              <w:t>Yes</w:t>
            </w:r>
          </w:p>
        </w:tc>
        <w:tc>
          <w:tcPr>
            <w:tcW w:w="451" w:type="dxa"/>
            <w:gridSpan w:val="2"/>
            <w:tcBorders>
              <w:left w:val="nil"/>
              <w:right w:val="nil"/>
            </w:tcBorders>
            <w:shd w:val="clear" w:color="auto" w:fill="E2EFD9" w:themeFill="accent6" w:themeFillTint="33"/>
            <w:vAlign w:val="center"/>
          </w:tcPr>
          <w:p w14:paraId="47649389" w14:textId="032AF080" w:rsidR="00813104" w:rsidRPr="00DE6BFC" w:rsidRDefault="00813104" w:rsidP="00813104">
            <w:pPr>
              <w:spacing w:before="60" w:after="60"/>
            </w:pPr>
            <w:r w:rsidRPr="00DE6BFC">
              <w:t>No</w:t>
            </w:r>
          </w:p>
        </w:tc>
        <w:tc>
          <w:tcPr>
            <w:tcW w:w="616" w:type="dxa"/>
            <w:gridSpan w:val="2"/>
            <w:tcBorders>
              <w:left w:val="nil"/>
              <w:right w:val="nil"/>
            </w:tcBorders>
            <w:shd w:val="clear" w:color="auto" w:fill="E2EFD9" w:themeFill="accent6" w:themeFillTint="33"/>
            <w:vAlign w:val="center"/>
          </w:tcPr>
          <w:p w14:paraId="7B3ACF9D" w14:textId="6ECBEFBF" w:rsidR="00813104" w:rsidRPr="00DE6BFC" w:rsidRDefault="00813104" w:rsidP="00813104">
            <w:pPr>
              <w:spacing w:before="60" w:after="60"/>
            </w:pPr>
            <w:r>
              <w:t>N/A</w:t>
            </w:r>
          </w:p>
        </w:tc>
        <w:tc>
          <w:tcPr>
            <w:tcW w:w="4111" w:type="dxa"/>
            <w:tcBorders>
              <w:left w:val="nil"/>
              <w:bottom w:val="single" w:sz="4" w:space="0" w:color="BFBFBF" w:themeColor="background1" w:themeShade="BF"/>
              <w:right w:val="nil"/>
            </w:tcBorders>
            <w:shd w:val="clear" w:color="auto" w:fill="E2EFD9" w:themeFill="accent6" w:themeFillTint="33"/>
            <w:vAlign w:val="center"/>
          </w:tcPr>
          <w:p w14:paraId="1A3BAC3A" w14:textId="01F2C4B3" w:rsidR="00813104" w:rsidRPr="00DE6BFC" w:rsidRDefault="00813104" w:rsidP="00813104">
            <w:pPr>
              <w:spacing w:before="60" w:after="60"/>
            </w:pPr>
            <w:r>
              <w:t>Document page reference and any comment</w:t>
            </w:r>
          </w:p>
        </w:tc>
      </w:tr>
      <w:tr w:rsidR="00813104" w:rsidRPr="00DE6BFC" w14:paraId="38826B52" w14:textId="77777777" w:rsidTr="0098076E">
        <w:trPr>
          <w:trHeight w:val="241"/>
        </w:trPr>
        <w:tc>
          <w:tcPr>
            <w:tcW w:w="3970" w:type="dxa"/>
            <w:tcBorders>
              <w:left w:val="nil"/>
              <w:right w:val="nil"/>
            </w:tcBorders>
          </w:tcPr>
          <w:p w14:paraId="770794D4" w14:textId="77777777" w:rsidR="00813104" w:rsidRDefault="00813104" w:rsidP="00813104">
            <w:pPr>
              <w:spacing w:before="60"/>
            </w:pPr>
            <w:r w:rsidRPr="001A52A6">
              <w:t>The links between research and the curriculum</w:t>
            </w:r>
          </w:p>
          <w:p w14:paraId="1E4C7637" w14:textId="78E56F84" w:rsidR="00813104" w:rsidRPr="00813104" w:rsidRDefault="00813104" w:rsidP="00813104">
            <w:pPr>
              <w:spacing w:after="60"/>
              <w:rPr>
                <w:i/>
                <w:iCs/>
                <w:sz w:val="18"/>
                <w:szCs w:val="18"/>
              </w:rPr>
            </w:pPr>
            <w:r w:rsidRPr="00813104">
              <w:rPr>
                <w:i/>
                <w:iCs/>
                <w:color w:val="007C6B"/>
                <w:sz w:val="18"/>
                <w:szCs w:val="18"/>
              </w:rPr>
              <w:t>are clear, adequate, and effective</w:t>
            </w:r>
          </w:p>
        </w:tc>
        <w:sdt>
          <w:sdtPr>
            <w:id w:val="235901583"/>
            <w14:checkbox>
              <w14:checked w14:val="0"/>
              <w14:checkedState w14:val="2612" w14:font="MS Gothic"/>
              <w14:uncheckedState w14:val="2610" w14:font="MS Gothic"/>
            </w14:checkbox>
          </w:sdtPr>
          <w:sdtContent>
            <w:tc>
              <w:tcPr>
                <w:tcW w:w="492" w:type="dxa"/>
                <w:gridSpan w:val="2"/>
                <w:tcBorders>
                  <w:left w:val="nil"/>
                  <w:right w:val="nil"/>
                </w:tcBorders>
              </w:tcPr>
              <w:p w14:paraId="765FF0DF" w14:textId="77777777" w:rsidR="00813104" w:rsidRPr="00DE6BFC" w:rsidRDefault="00813104" w:rsidP="00813104">
                <w:pPr>
                  <w:spacing w:before="60" w:after="60"/>
                </w:pPr>
                <w:r w:rsidRPr="00DE6BFC">
                  <w:rPr>
                    <w:rFonts w:ascii="Segoe UI Symbol" w:eastAsia="MS Gothic" w:hAnsi="Segoe UI Symbol" w:cs="Segoe UI Symbol"/>
                  </w:rPr>
                  <w:t>☐</w:t>
                </w:r>
              </w:p>
            </w:tc>
          </w:sdtContent>
        </w:sdt>
        <w:sdt>
          <w:sdtPr>
            <w:id w:val="-365362368"/>
            <w14:checkbox>
              <w14:checked w14:val="0"/>
              <w14:checkedState w14:val="2612" w14:font="MS Gothic"/>
              <w14:uncheckedState w14:val="2610" w14:font="MS Gothic"/>
            </w14:checkbox>
          </w:sdtPr>
          <w:sdtContent>
            <w:tc>
              <w:tcPr>
                <w:tcW w:w="451" w:type="dxa"/>
                <w:gridSpan w:val="2"/>
                <w:tcBorders>
                  <w:left w:val="nil"/>
                  <w:right w:val="nil"/>
                </w:tcBorders>
              </w:tcPr>
              <w:p w14:paraId="684B01C5" w14:textId="04FAE514" w:rsidR="00813104" w:rsidRDefault="00813104" w:rsidP="00813104">
                <w:pPr>
                  <w:spacing w:before="60" w:after="60"/>
                </w:pPr>
                <w:r w:rsidRPr="00DE6BFC">
                  <w:rPr>
                    <w:rFonts w:ascii="Segoe UI Symbol" w:eastAsia="MS Gothic" w:hAnsi="Segoe UI Symbol" w:cs="Segoe UI Symbol"/>
                  </w:rPr>
                  <w:t>☐</w:t>
                </w:r>
              </w:p>
            </w:tc>
          </w:sdtContent>
        </w:sdt>
        <w:sdt>
          <w:sdtPr>
            <w:id w:val="-588228159"/>
            <w14:checkbox>
              <w14:checked w14:val="0"/>
              <w14:checkedState w14:val="2612" w14:font="MS Gothic"/>
              <w14:uncheckedState w14:val="2610" w14:font="MS Gothic"/>
            </w14:checkbox>
          </w:sdtPr>
          <w:sdtContent>
            <w:tc>
              <w:tcPr>
                <w:tcW w:w="616" w:type="dxa"/>
                <w:gridSpan w:val="2"/>
                <w:tcBorders>
                  <w:left w:val="nil"/>
                  <w:right w:val="single" w:sz="4" w:space="0" w:color="BFBFBF" w:themeColor="background1" w:themeShade="BF"/>
                </w:tcBorders>
              </w:tcPr>
              <w:p w14:paraId="59A8937F" w14:textId="787CD6D8" w:rsidR="00813104" w:rsidRPr="00DE6BFC" w:rsidRDefault="00813104" w:rsidP="00813104">
                <w:pPr>
                  <w:spacing w:before="60" w:after="60"/>
                </w:pPr>
                <w:r w:rsidRPr="00DE6BFC">
                  <w:rPr>
                    <w:rFonts w:ascii="Segoe UI Symbol" w:eastAsia="MS Gothic" w:hAnsi="Segoe UI Symbol" w:cs="Segoe UI Symbol"/>
                  </w:rPr>
                  <w:t>☐</w:t>
                </w:r>
              </w:p>
            </w:tc>
          </w:sdtContent>
        </w:sdt>
        <w:tc>
          <w:tcPr>
            <w:tcW w:w="4111" w:type="dxa"/>
            <w:tcBorders>
              <w:left w:val="single" w:sz="4" w:space="0" w:color="BFBFBF" w:themeColor="background1" w:themeShade="BF"/>
              <w:right w:val="nil"/>
            </w:tcBorders>
          </w:tcPr>
          <w:p w14:paraId="332F4BF9" w14:textId="77777777" w:rsidR="00813104" w:rsidRPr="00DE6BFC" w:rsidRDefault="00813104" w:rsidP="00813104">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13104" w:rsidRPr="00DE6BFC" w14:paraId="73DC4ED6" w14:textId="77777777" w:rsidTr="0098076E">
        <w:trPr>
          <w:trHeight w:val="241"/>
        </w:trPr>
        <w:tc>
          <w:tcPr>
            <w:tcW w:w="3970" w:type="dxa"/>
            <w:tcBorders>
              <w:left w:val="nil"/>
              <w:right w:val="nil"/>
            </w:tcBorders>
          </w:tcPr>
          <w:p w14:paraId="53C81404" w14:textId="77777777" w:rsidR="00813104" w:rsidRDefault="00813104" w:rsidP="00813104">
            <w:pPr>
              <w:spacing w:before="60"/>
            </w:pPr>
            <w:r w:rsidRPr="001A52A6">
              <w:t>Staff research</w:t>
            </w:r>
          </w:p>
          <w:p w14:paraId="7E5BF6C9" w14:textId="639E60CA" w:rsidR="00813104" w:rsidRPr="00C845CC" w:rsidRDefault="00813104" w:rsidP="00813104">
            <w:pPr>
              <w:spacing w:after="60"/>
              <w:rPr>
                <w:i/>
                <w:iCs/>
                <w:sz w:val="18"/>
                <w:szCs w:val="18"/>
              </w:rPr>
            </w:pPr>
            <w:r w:rsidRPr="00C845CC">
              <w:rPr>
                <w:i/>
                <w:iCs/>
                <w:color w:val="007C6B"/>
                <w:sz w:val="18"/>
                <w:szCs w:val="18"/>
              </w:rPr>
              <w:t>is conducted to an appropriate level within their area of experience that advances knowledge and understanding and supports their function as teachers</w:t>
            </w:r>
          </w:p>
        </w:tc>
        <w:sdt>
          <w:sdtPr>
            <w:id w:val="-2002958985"/>
            <w14:checkbox>
              <w14:checked w14:val="0"/>
              <w14:checkedState w14:val="2612" w14:font="MS Gothic"/>
              <w14:uncheckedState w14:val="2610" w14:font="MS Gothic"/>
            </w14:checkbox>
          </w:sdtPr>
          <w:sdtContent>
            <w:tc>
              <w:tcPr>
                <w:tcW w:w="492" w:type="dxa"/>
                <w:gridSpan w:val="2"/>
                <w:tcBorders>
                  <w:left w:val="nil"/>
                  <w:right w:val="nil"/>
                </w:tcBorders>
              </w:tcPr>
              <w:p w14:paraId="29178098" w14:textId="77777777" w:rsidR="00813104" w:rsidRPr="00DE6BFC" w:rsidRDefault="00813104" w:rsidP="00813104">
                <w:pPr>
                  <w:spacing w:before="60" w:after="60"/>
                </w:pPr>
                <w:r w:rsidRPr="00DE6BFC">
                  <w:rPr>
                    <w:rFonts w:ascii="Segoe UI Symbol" w:eastAsia="MS Gothic" w:hAnsi="Segoe UI Symbol" w:cs="Segoe UI Symbol"/>
                  </w:rPr>
                  <w:t>☐</w:t>
                </w:r>
              </w:p>
            </w:tc>
          </w:sdtContent>
        </w:sdt>
        <w:sdt>
          <w:sdtPr>
            <w:id w:val="1348830176"/>
            <w14:checkbox>
              <w14:checked w14:val="0"/>
              <w14:checkedState w14:val="2612" w14:font="MS Gothic"/>
              <w14:uncheckedState w14:val="2610" w14:font="MS Gothic"/>
            </w14:checkbox>
          </w:sdtPr>
          <w:sdtContent>
            <w:tc>
              <w:tcPr>
                <w:tcW w:w="451" w:type="dxa"/>
                <w:gridSpan w:val="2"/>
                <w:tcBorders>
                  <w:left w:val="nil"/>
                  <w:right w:val="nil"/>
                </w:tcBorders>
              </w:tcPr>
              <w:p w14:paraId="488E8D2C" w14:textId="42062ADF" w:rsidR="00813104" w:rsidRDefault="00813104" w:rsidP="00813104">
                <w:pPr>
                  <w:spacing w:before="60" w:after="60"/>
                </w:pPr>
                <w:r w:rsidRPr="00DE6BFC">
                  <w:rPr>
                    <w:rFonts w:ascii="Segoe UI Symbol" w:eastAsia="MS Gothic" w:hAnsi="Segoe UI Symbol" w:cs="Segoe UI Symbol"/>
                  </w:rPr>
                  <w:t>☐</w:t>
                </w:r>
              </w:p>
            </w:tc>
          </w:sdtContent>
        </w:sdt>
        <w:sdt>
          <w:sdtPr>
            <w:id w:val="918209784"/>
            <w14:checkbox>
              <w14:checked w14:val="0"/>
              <w14:checkedState w14:val="2612" w14:font="MS Gothic"/>
              <w14:uncheckedState w14:val="2610" w14:font="MS Gothic"/>
            </w14:checkbox>
          </w:sdtPr>
          <w:sdtContent>
            <w:tc>
              <w:tcPr>
                <w:tcW w:w="616" w:type="dxa"/>
                <w:gridSpan w:val="2"/>
                <w:tcBorders>
                  <w:left w:val="nil"/>
                  <w:right w:val="single" w:sz="4" w:space="0" w:color="BFBFBF" w:themeColor="background1" w:themeShade="BF"/>
                </w:tcBorders>
              </w:tcPr>
              <w:p w14:paraId="05AD1F90" w14:textId="208FD296" w:rsidR="00813104" w:rsidRPr="00DE6BFC" w:rsidRDefault="00813104" w:rsidP="00813104">
                <w:pPr>
                  <w:spacing w:before="60" w:after="60"/>
                </w:pPr>
                <w:r w:rsidRPr="00DE6BFC">
                  <w:rPr>
                    <w:rFonts w:ascii="Segoe UI Symbol" w:eastAsia="MS Gothic" w:hAnsi="Segoe UI Symbol" w:cs="Segoe UI Symbol"/>
                  </w:rPr>
                  <w:t>☐</w:t>
                </w:r>
              </w:p>
            </w:tc>
          </w:sdtContent>
        </w:sdt>
        <w:tc>
          <w:tcPr>
            <w:tcW w:w="4111" w:type="dxa"/>
            <w:tcBorders>
              <w:left w:val="single" w:sz="4" w:space="0" w:color="BFBFBF" w:themeColor="background1" w:themeShade="BF"/>
              <w:right w:val="nil"/>
            </w:tcBorders>
          </w:tcPr>
          <w:p w14:paraId="5DA090B5" w14:textId="77777777" w:rsidR="00813104" w:rsidRPr="00DE6BFC" w:rsidRDefault="00813104" w:rsidP="00813104">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13104" w:rsidRPr="00DE6BFC" w14:paraId="5B76CE9E" w14:textId="77777777" w:rsidTr="0098076E">
        <w:trPr>
          <w:trHeight w:val="241"/>
        </w:trPr>
        <w:tc>
          <w:tcPr>
            <w:tcW w:w="3970" w:type="dxa"/>
            <w:tcBorders>
              <w:left w:val="nil"/>
              <w:right w:val="nil"/>
            </w:tcBorders>
          </w:tcPr>
          <w:p w14:paraId="27CBFA44" w14:textId="2F02C4B4" w:rsidR="00813104" w:rsidRDefault="00813104" w:rsidP="00813104">
            <w:pPr>
              <w:tabs>
                <w:tab w:val="left" w:pos="600"/>
              </w:tabs>
              <w:spacing w:before="60"/>
            </w:pPr>
            <w:r w:rsidRPr="001A52A6">
              <w:t>The quantity and quality of staff research outputs</w:t>
            </w:r>
            <w:r w:rsidR="00C845CC">
              <w:t>*</w:t>
            </w:r>
            <w:r w:rsidRPr="001A52A6">
              <w:t xml:space="preserve"> </w:t>
            </w:r>
          </w:p>
          <w:p w14:paraId="3CF5885E" w14:textId="4DF414BA" w:rsidR="00813104" w:rsidRPr="00C845CC" w:rsidRDefault="00813104" w:rsidP="00813104">
            <w:pPr>
              <w:tabs>
                <w:tab w:val="left" w:pos="600"/>
              </w:tabs>
              <w:spacing w:after="60"/>
              <w:rPr>
                <w:i/>
                <w:iCs/>
                <w:sz w:val="18"/>
                <w:szCs w:val="18"/>
              </w:rPr>
            </w:pPr>
            <w:r w:rsidRPr="00C845CC">
              <w:rPr>
                <w:i/>
                <w:iCs/>
                <w:color w:val="007C6B"/>
                <w:sz w:val="18"/>
                <w:szCs w:val="18"/>
              </w:rPr>
              <w:t xml:space="preserve">are monitored, and the collective output is consistent with the development and maintenance </w:t>
            </w:r>
            <w:r w:rsidRPr="00C845CC">
              <w:rPr>
                <w:i/>
                <w:iCs/>
                <w:color w:val="007C6B"/>
                <w:sz w:val="18"/>
                <w:szCs w:val="18"/>
              </w:rPr>
              <w:lastRenderedPageBreak/>
              <w:t>of an on-going research culture in support of the programme</w:t>
            </w:r>
          </w:p>
        </w:tc>
        <w:sdt>
          <w:sdtPr>
            <w:id w:val="-362363324"/>
            <w14:checkbox>
              <w14:checked w14:val="0"/>
              <w14:checkedState w14:val="2612" w14:font="MS Gothic"/>
              <w14:uncheckedState w14:val="2610" w14:font="MS Gothic"/>
            </w14:checkbox>
          </w:sdtPr>
          <w:sdtContent>
            <w:tc>
              <w:tcPr>
                <w:tcW w:w="492" w:type="dxa"/>
                <w:gridSpan w:val="2"/>
                <w:tcBorders>
                  <w:left w:val="nil"/>
                  <w:right w:val="nil"/>
                </w:tcBorders>
              </w:tcPr>
              <w:p w14:paraId="327D64F4" w14:textId="77777777" w:rsidR="00813104" w:rsidRPr="00DE6BFC" w:rsidRDefault="00813104" w:rsidP="00813104">
                <w:pPr>
                  <w:spacing w:before="60" w:after="60"/>
                </w:pPr>
                <w:r w:rsidRPr="00DE6BFC">
                  <w:rPr>
                    <w:rFonts w:ascii="Segoe UI Symbol" w:eastAsia="MS Gothic" w:hAnsi="Segoe UI Symbol" w:cs="Segoe UI Symbol"/>
                  </w:rPr>
                  <w:t>☐</w:t>
                </w:r>
              </w:p>
            </w:tc>
          </w:sdtContent>
        </w:sdt>
        <w:sdt>
          <w:sdtPr>
            <w:id w:val="55451639"/>
            <w14:checkbox>
              <w14:checked w14:val="0"/>
              <w14:checkedState w14:val="2612" w14:font="MS Gothic"/>
              <w14:uncheckedState w14:val="2610" w14:font="MS Gothic"/>
            </w14:checkbox>
          </w:sdtPr>
          <w:sdtContent>
            <w:tc>
              <w:tcPr>
                <w:tcW w:w="451" w:type="dxa"/>
                <w:gridSpan w:val="2"/>
                <w:tcBorders>
                  <w:left w:val="nil"/>
                  <w:right w:val="nil"/>
                </w:tcBorders>
              </w:tcPr>
              <w:p w14:paraId="3E21E5A7" w14:textId="538200AF" w:rsidR="00813104" w:rsidRDefault="00813104" w:rsidP="00813104">
                <w:pPr>
                  <w:spacing w:before="60" w:after="60"/>
                </w:pPr>
                <w:r w:rsidRPr="00DE6BFC">
                  <w:rPr>
                    <w:rFonts w:ascii="Segoe UI Symbol" w:eastAsia="MS Gothic" w:hAnsi="Segoe UI Symbol" w:cs="Segoe UI Symbol"/>
                  </w:rPr>
                  <w:t>☐</w:t>
                </w:r>
              </w:p>
            </w:tc>
          </w:sdtContent>
        </w:sdt>
        <w:sdt>
          <w:sdtPr>
            <w:id w:val="-2074963511"/>
            <w14:checkbox>
              <w14:checked w14:val="0"/>
              <w14:checkedState w14:val="2612" w14:font="MS Gothic"/>
              <w14:uncheckedState w14:val="2610" w14:font="MS Gothic"/>
            </w14:checkbox>
          </w:sdtPr>
          <w:sdtContent>
            <w:tc>
              <w:tcPr>
                <w:tcW w:w="616" w:type="dxa"/>
                <w:gridSpan w:val="2"/>
                <w:tcBorders>
                  <w:left w:val="nil"/>
                  <w:right w:val="single" w:sz="4" w:space="0" w:color="BFBFBF" w:themeColor="background1" w:themeShade="BF"/>
                </w:tcBorders>
              </w:tcPr>
              <w:p w14:paraId="0F96A036" w14:textId="1FCAB22B" w:rsidR="00813104" w:rsidRPr="00DE6BFC" w:rsidRDefault="00813104" w:rsidP="00813104">
                <w:pPr>
                  <w:spacing w:before="60" w:after="60"/>
                </w:pPr>
                <w:r w:rsidRPr="00DE6BFC">
                  <w:rPr>
                    <w:rFonts w:ascii="Segoe UI Symbol" w:eastAsia="MS Gothic" w:hAnsi="Segoe UI Symbol" w:cs="Segoe UI Symbol"/>
                  </w:rPr>
                  <w:t>☐</w:t>
                </w:r>
              </w:p>
            </w:tc>
          </w:sdtContent>
        </w:sdt>
        <w:tc>
          <w:tcPr>
            <w:tcW w:w="4111" w:type="dxa"/>
            <w:tcBorders>
              <w:left w:val="single" w:sz="4" w:space="0" w:color="BFBFBF" w:themeColor="background1" w:themeShade="BF"/>
              <w:right w:val="nil"/>
            </w:tcBorders>
          </w:tcPr>
          <w:p w14:paraId="208CFA9B" w14:textId="77777777" w:rsidR="00813104" w:rsidRPr="00DE6BFC" w:rsidRDefault="00813104" w:rsidP="00813104">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C845CC" w:rsidRPr="00DE6BFC" w14:paraId="3EA2EAFB" w14:textId="77777777" w:rsidTr="0098076E">
        <w:tc>
          <w:tcPr>
            <w:tcW w:w="3970" w:type="dxa"/>
            <w:tcBorders>
              <w:left w:val="nil"/>
              <w:right w:val="nil"/>
            </w:tcBorders>
          </w:tcPr>
          <w:p w14:paraId="03BBB83C" w14:textId="77777777" w:rsidR="00C845CC" w:rsidRDefault="00C845CC" w:rsidP="00C845CC">
            <w:pPr>
              <w:spacing w:before="60"/>
            </w:pPr>
            <w:r w:rsidRPr="001A52A6">
              <w:t>Organisational systems and facilities</w:t>
            </w:r>
          </w:p>
          <w:p w14:paraId="4641D150" w14:textId="53979A35" w:rsidR="00C845CC" w:rsidRPr="00C845CC" w:rsidRDefault="00C845CC" w:rsidP="00C845CC">
            <w:pPr>
              <w:spacing w:after="60"/>
              <w:rPr>
                <w:i/>
                <w:iCs/>
                <w:sz w:val="18"/>
                <w:szCs w:val="18"/>
              </w:rPr>
            </w:pPr>
            <w:r w:rsidRPr="00C845CC">
              <w:rPr>
                <w:i/>
                <w:iCs/>
                <w:color w:val="007C6B"/>
                <w:sz w:val="18"/>
                <w:szCs w:val="18"/>
              </w:rPr>
              <w:t>provide appropriate support to staff involved in research, including access to an appropriate ethics committee</w:t>
            </w:r>
          </w:p>
        </w:tc>
        <w:sdt>
          <w:sdtPr>
            <w:id w:val="597841783"/>
            <w14:checkbox>
              <w14:checked w14:val="0"/>
              <w14:checkedState w14:val="2612" w14:font="MS Gothic"/>
              <w14:uncheckedState w14:val="2610" w14:font="MS Gothic"/>
            </w14:checkbox>
          </w:sdtPr>
          <w:sdtContent>
            <w:tc>
              <w:tcPr>
                <w:tcW w:w="492" w:type="dxa"/>
                <w:gridSpan w:val="2"/>
                <w:tcBorders>
                  <w:left w:val="nil"/>
                  <w:right w:val="nil"/>
                </w:tcBorders>
              </w:tcPr>
              <w:p w14:paraId="6607D2A9" w14:textId="77777777" w:rsidR="00C845CC" w:rsidRPr="00DE6BFC" w:rsidRDefault="00C845CC" w:rsidP="00CC0061">
                <w:pPr>
                  <w:spacing w:before="60" w:after="60"/>
                </w:pPr>
                <w:r w:rsidRPr="00DE6BFC">
                  <w:rPr>
                    <w:rFonts w:ascii="Segoe UI Symbol" w:eastAsia="MS Gothic" w:hAnsi="Segoe UI Symbol" w:cs="Segoe UI Symbol"/>
                  </w:rPr>
                  <w:t>☐</w:t>
                </w:r>
              </w:p>
            </w:tc>
          </w:sdtContent>
        </w:sdt>
        <w:sdt>
          <w:sdtPr>
            <w:id w:val="1750458030"/>
            <w14:checkbox>
              <w14:checked w14:val="0"/>
              <w14:checkedState w14:val="2612" w14:font="MS Gothic"/>
              <w14:uncheckedState w14:val="2610" w14:font="MS Gothic"/>
            </w14:checkbox>
          </w:sdtPr>
          <w:sdtContent>
            <w:tc>
              <w:tcPr>
                <w:tcW w:w="451" w:type="dxa"/>
                <w:gridSpan w:val="2"/>
                <w:tcBorders>
                  <w:left w:val="nil"/>
                  <w:right w:val="nil"/>
                </w:tcBorders>
              </w:tcPr>
              <w:p w14:paraId="55298D1D" w14:textId="77777777" w:rsidR="00C845CC" w:rsidRDefault="00C845CC" w:rsidP="00CC0061">
                <w:pPr>
                  <w:spacing w:before="60" w:after="60"/>
                </w:pPr>
                <w:r w:rsidRPr="00DE6BFC">
                  <w:rPr>
                    <w:rFonts w:ascii="Segoe UI Symbol" w:eastAsia="MS Gothic" w:hAnsi="Segoe UI Symbol" w:cs="Segoe UI Symbol"/>
                  </w:rPr>
                  <w:t>☐</w:t>
                </w:r>
              </w:p>
            </w:tc>
          </w:sdtContent>
        </w:sdt>
        <w:sdt>
          <w:sdtPr>
            <w:id w:val="-980455321"/>
            <w14:checkbox>
              <w14:checked w14:val="0"/>
              <w14:checkedState w14:val="2612" w14:font="MS Gothic"/>
              <w14:uncheckedState w14:val="2610" w14:font="MS Gothic"/>
            </w14:checkbox>
          </w:sdtPr>
          <w:sdtContent>
            <w:tc>
              <w:tcPr>
                <w:tcW w:w="616" w:type="dxa"/>
                <w:gridSpan w:val="2"/>
                <w:tcBorders>
                  <w:left w:val="nil"/>
                  <w:right w:val="single" w:sz="4" w:space="0" w:color="BFBFBF" w:themeColor="background1" w:themeShade="BF"/>
                </w:tcBorders>
              </w:tcPr>
              <w:p w14:paraId="361764B5" w14:textId="77777777" w:rsidR="00C845CC" w:rsidRPr="00DE6BFC" w:rsidRDefault="00C845CC" w:rsidP="00CC0061">
                <w:pPr>
                  <w:spacing w:before="60" w:after="60"/>
                </w:pPr>
                <w:r w:rsidRPr="00DE6BFC">
                  <w:rPr>
                    <w:rFonts w:ascii="Segoe UI Symbol" w:eastAsia="MS Gothic" w:hAnsi="Segoe UI Symbol" w:cs="Segoe UI Symbol"/>
                  </w:rPr>
                  <w:t>☐</w:t>
                </w:r>
              </w:p>
            </w:tc>
          </w:sdtContent>
        </w:sdt>
        <w:tc>
          <w:tcPr>
            <w:tcW w:w="4111" w:type="dxa"/>
            <w:tcBorders>
              <w:left w:val="single" w:sz="4" w:space="0" w:color="BFBFBF" w:themeColor="background1" w:themeShade="BF"/>
              <w:right w:val="nil"/>
            </w:tcBorders>
          </w:tcPr>
          <w:p w14:paraId="3A7F3F0F" w14:textId="77777777" w:rsidR="00C845CC" w:rsidRPr="00DE6BFC" w:rsidRDefault="00C845CC"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13104" w:rsidRPr="00DE6BFC" w14:paraId="4F9E022C" w14:textId="77777777" w:rsidTr="0098076E">
        <w:trPr>
          <w:trHeight w:val="241"/>
        </w:trPr>
        <w:tc>
          <w:tcPr>
            <w:tcW w:w="3970" w:type="dxa"/>
            <w:tcBorders>
              <w:left w:val="nil"/>
              <w:right w:val="nil"/>
            </w:tcBorders>
          </w:tcPr>
          <w:p w14:paraId="4DBD9A87" w14:textId="77777777" w:rsidR="00813104" w:rsidRPr="001A52A6" w:rsidRDefault="00813104" w:rsidP="00813104">
            <w:pPr>
              <w:spacing w:before="60"/>
            </w:pPr>
            <w:r w:rsidRPr="001A52A6">
              <w:t xml:space="preserve">In the case of programmes with research components, appropriate systems and facilities appropriate to the level and scale of the research are provided to enable students to undertake relevant research, including: </w:t>
            </w:r>
          </w:p>
          <w:p w14:paraId="7DDE11E5" w14:textId="77661BE1" w:rsidR="00813104" w:rsidRDefault="00813104" w:rsidP="00813104">
            <w:pPr>
              <w:numPr>
                <w:ilvl w:val="0"/>
                <w:numId w:val="29"/>
              </w:numPr>
              <w:rPr>
                <w:b/>
                <w:bCs/>
                <w:iCs/>
                <w:sz w:val="22"/>
                <w:szCs w:val="22"/>
              </w:rPr>
            </w:pPr>
            <w:r>
              <w:t>g</w:t>
            </w:r>
            <w:r w:rsidRPr="001A52A6">
              <w:t>uidance on the development and approval of research projects</w:t>
            </w:r>
          </w:p>
          <w:p w14:paraId="4B616AC3" w14:textId="242E0004" w:rsidR="00813104" w:rsidRDefault="00813104" w:rsidP="00813104">
            <w:pPr>
              <w:numPr>
                <w:ilvl w:val="0"/>
                <w:numId w:val="29"/>
              </w:numPr>
              <w:rPr>
                <w:b/>
                <w:bCs/>
                <w:iCs/>
                <w:sz w:val="22"/>
                <w:szCs w:val="22"/>
              </w:rPr>
            </w:pPr>
            <w:r>
              <w:t>c</w:t>
            </w:r>
            <w:r w:rsidRPr="001A52A6">
              <w:t>riteria and procedures for the appointment of appropriately</w:t>
            </w:r>
            <w:r>
              <w:t xml:space="preserve"> qualified</w:t>
            </w:r>
            <w:r w:rsidRPr="001A52A6">
              <w:t xml:space="preserve"> and experienced supervisors</w:t>
            </w:r>
          </w:p>
          <w:p w14:paraId="15E5B3DC" w14:textId="5472308F" w:rsidR="00813104" w:rsidRDefault="00813104" w:rsidP="00813104">
            <w:pPr>
              <w:numPr>
                <w:ilvl w:val="0"/>
                <w:numId w:val="29"/>
              </w:numPr>
              <w:rPr>
                <w:b/>
                <w:bCs/>
                <w:iCs/>
                <w:sz w:val="22"/>
                <w:szCs w:val="22"/>
              </w:rPr>
            </w:pPr>
            <w:r>
              <w:t>a</w:t>
            </w:r>
            <w:r w:rsidRPr="001A52A6">
              <w:t xml:space="preserve"> code of conduct for researchers and research supervisors</w:t>
            </w:r>
          </w:p>
          <w:p w14:paraId="65C954D6" w14:textId="5AE65933" w:rsidR="00813104" w:rsidRPr="000B0F15" w:rsidRDefault="00813104" w:rsidP="00813104">
            <w:pPr>
              <w:numPr>
                <w:ilvl w:val="0"/>
                <w:numId w:val="29"/>
              </w:numPr>
              <w:spacing w:after="60"/>
              <w:rPr>
                <w:b/>
                <w:bCs/>
                <w:iCs/>
                <w:sz w:val="22"/>
                <w:szCs w:val="22"/>
              </w:rPr>
            </w:pPr>
            <w:r>
              <w:t>m</w:t>
            </w:r>
            <w:r w:rsidRPr="001A52A6">
              <w:t>echanisms for ethical approval of research projects</w:t>
            </w:r>
          </w:p>
        </w:tc>
        <w:sdt>
          <w:sdtPr>
            <w:id w:val="-1231307465"/>
            <w14:checkbox>
              <w14:checked w14:val="0"/>
              <w14:checkedState w14:val="2612" w14:font="MS Gothic"/>
              <w14:uncheckedState w14:val="2610" w14:font="MS Gothic"/>
            </w14:checkbox>
          </w:sdtPr>
          <w:sdtContent>
            <w:tc>
              <w:tcPr>
                <w:tcW w:w="492" w:type="dxa"/>
                <w:gridSpan w:val="2"/>
                <w:tcBorders>
                  <w:left w:val="nil"/>
                  <w:right w:val="nil"/>
                </w:tcBorders>
              </w:tcPr>
              <w:p w14:paraId="77C88190" w14:textId="77777777" w:rsidR="00813104" w:rsidRPr="00DE6BFC" w:rsidRDefault="00813104" w:rsidP="00813104">
                <w:pPr>
                  <w:spacing w:before="60" w:after="60"/>
                </w:pPr>
                <w:r w:rsidRPr="00DE6BFC">
                  <w:rPr>
                    <w:rFonts w:ascii="Segoe UI Symbol" w:eastAsia="MS Gothic" w:hAnsi="Segoe UI Symbol" w:cs="Segoe UI Symbol"/>
                  </w:rPr>
                  <w:t>☐</w:t>
                </w:r>
              </w:p>
            </w:tc>
          </w:sdtContent>
        </w:sdt>
        <w:sdt>
          <w:sdtPr>
            <w:id w:val="883209715"/>
            <w14:checkbox>
              <w14:checked w14:val="0"/>
              <w14:checkedState w14:val="2612" w14:font="MS Gothic"/>
              <w14:uncheckedState w14:val="2610" w14:font="MS Gothic"/>
            </w14:checkbox>
          </w:sdtPr>
          <w:sdtContent>
            <w:tc>
              <w:tcPr>
                <w:tcW w:w="451" w:type="dxa"/>
                <w:gridSpan w:val="2"/>
                <w:tcBorders>
                  <w:left w:val="nil"/>
                  <w:right w:val="nil"/>
                </w:tcBorders>
              </w:tcPr>
              <w:p w14:paraId="70C7802D" w14:textId="4FF39D88" w:rsidR="00813104" w:rsidRDefault="00813104" w:rsidP="00813104">
                <w:pPr>
                  <w:spacing w:before="60" w:after="60"/>
                </w:pPr>
                <w:r w:rsidRPr="00DE6BFC">
                  <w:rPr>
                    <w:rFonts w:ascii="Segoe UI Symbol" w:eastAsia="MS Gothic" w:hAnsi="Segoe UI Symbol" w:cs="Segoe UI Symbol"/>
                  </w:rPr>
                  <w:t>☐</w:t>
                </w:r>
              </w:p>
            </w:tc>
          </w:sdtContent>
        </w:sdt>
        <w:sdt>
          <w:sdtPr>
            <w:id w:val="1342042639"/>
            <w14:checkbox>
              <w14:checked w14:val="0"/>
              <w14:checkedState w14:val="2612" w14:font="MS Gothic"/>
              <w14:uncheckedState w14:val="2610" w14:font="MS Gothic"/>
            </w14:checkbox>
          </w:sdtPr>
          <w:sdtContent>
            <w:tc>
              <w:tcPr>
                <w:tcW w:w="616" w:type="dxa"/>
                <w:gridSpan w:val="2"/>
                <w:tcBorders>
                  <w:left w:val="nil"/>
                  <w:right w:val="single" w:sz="4" w:space="0" w:color="BFBFBF" w:themeColor="background1" w:themeShade="BF"/>
                </w:tcBorders>
              </w:tcPr>
              <w:p w14:paraId="621F59C3" w14:textId="72F9B5FC" w:rsidR="00813104" w:rsidRPr="00DE6BFC" w:rsidRDefault="00813104" w:rsidP="00813104">
                <w:pPr>
                  <w:spacing w:before="60" w:after="60"/>
                </w:pPr>
                <w:r w:rsidRPr="00DE6BFC">
                  <w:rPr>
                    <w:rFonts w:ascii="Segoe UI Symbol" w:eastAsia="MS Gothic" w:hAnsi="Segoe UI Symbol" w:cs="Segoe UI Symbol"/>
                  </w:rPr>
                  <w:t>☐</w:t>
                </w:r>
              </w:p>
            </w:tc>
          </w:sdtContent>
        </w:sdt>
        <w:tc>
          <w:tcPr>
            <w:tcW w:w="4111" w:type="dxa"/>
            <w:tcBorders>
              <w:left w:val="single" w:sz="4" w:space="0" w:color="BFBFBF" w:themeColor="background1" w:themeShade="BF"/>
              <w:right w:val="nil"/>
            </w:tcBorders>
          </w:tcPr>
          <w:p w14:paraId="67C36F9F" w14:textId="77777777" w:rsidR="00813104" w:rsidRPr="00DE6BFC" w:rsidRDefault="00813104" w:rsidP="00813104">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13104" w:rsidRPr="00DE6BFC" w14:paraId="0E23267A" w14:textId="77777777" w:rsidTr="0098076E">
        <w:tc>
          <w:tcPr>
            <w:tcW w:w="3970" w:type="dxa"/>
            <w:tcBorders>
              <w:left w:val="nil"/>
              <w:right w:val="nil"/>
            </w:tcBorders>
          </w:tcPr>
          <w:p w14:paraId="7BC642E6" w14:textId="13C35F70" w:rsidR="00813104" w:rsidRPr="00DE6BFC" w:rsidRDefault="00813104" w:rsidP="00813104">
            <w:pPr>
              <w:spacing w:before="60" w:after="60"/>
            </w:pPr>
            <w:r w:rsidRPr="001A52A6">
              <w:t>The ways in which research-teaching links are made in the curriculum are adequate and appropriate</w:t>
            </w:r>
          </w:p>
        </w:tc>
        <w:sdt>
          <w:sdtPr>
            <w:id w:val="-1624992760"/>
            <w14:checkbox>
              <w14:checked w14:val="0"/>
              <w14:checkedState w14:val="2612" w14:font="MS Gothic"/>
              <w14:uncheckedState w14:val="2610" w14:font="MS Gothic"/>
            </w14:checkbox>
          </w:sdtPr>
          <w:sdtContent>
            <w:tc>
              <w:tcPr>
                <w:tcW w:w="492" w:type="dxa"/>
                <w:gridSpan w:val="2"/>
                <w:tcBorders>
                  <w:left w:val="nil"/>
                  <w:right w:val="nil"/>
                </w:tcBorders>
              </w:tcPr>
              <w:p w14:paraId="0001677F" w14:textId="77777777" w:rsidR="00813104" w:rsidRPr="00DE6BFC" w:rsidRDefault="00813104" w:rsidP="00813104">
                <w:pPr>
                  <w:spacing w:before="60" w:after="60"/>
                </w:pPr>
                <w:r w:rsidRPr="00DE6BFC">
                  <w:rPr>
                    <w:rFonts w:ascii="Segoe UI Symbol" w:eastAsia="MS Gothic" w:hAnsi="Segoe UI Symbol" w:cs="Segoe UI Symbol"/>
                  </w:rPr>
                  <w:t>☐</w:t>
                </w:r>
              </w:p>
            </w:tc>
          </w:sdtContent>
        </w:sdt>
        <w:sdt>
          <w:sdtPr>
            <w:id w:val="-1612885321"/>
            <w14:checkbox>
              <w14:checked w14:val="0"/>
              <w14:checkedState w14:val="2612" w14:font="MS Gothic"/>
              <w14:uncheckedState w14:val="2610" w14:font="MS Gothic"/>
            </w14:checkbox>
          </w:sdtPr>
          <w:sdtContent>
            <w:tc>
              <w:tcPr>
                <w:tcW w:w="451" w:type="dxa"/>
                <w:gridSpan w:val="2"/>
                <w:tcBorders>
                  <w:left w:val="nil"/>
                  <w:right w:val="nil"/>
                </w:tcBorders>
              </w:tcPr>
              <w:p w14:paraId="33F64C5F" w14:textId="4C6828D3" w:rsidR="00813104" w:rsidRDefault="00813104" w:rsidP="00813104">
                <w:pPr>
                  <w:spacing w:before="60" w:after="60"/>
                </w:pPr>
                <w:r w:rsidRPr="00DE6BFC">
                  <w:rPr>
                    <w:rFonts w:ascii="Segoe UI Symbol" w:eastAsia="MS Gothic" w:hAnsi="Segoe UI Symbol" w:cs="Segoe UI Symbol"/>
                  </w:rPr>
                  <w:t>☐</w:t>
                </w:r>
              </w:p>
            </w:tc>
          </w:sdtContent>
        </w:sdt>
        <w:sdt>
          <w:sdtPr>
            <w:id w:val="1286472010"/>
            <w14:checkbox>
              <w14:checked w14:val="0"/>
              <w14:checkedState w14:val="2612" w14:font="MS Gothic"/>
              <w14:uncheckedState w14:val="2610" w14:font="MS Gothic"/>
            </w14:checkbox>
          </w:sdtPr>
          <w:sdtContent>
            <w:tc>
              <w:tcPr>
                <w:tcW w:w="616" w:type="dxa"/>
                <w:gridSpan w:val="2"/>
                <w:tcBorders>
                  <w:left w:val="nil"/>
                  <w:right w:val="single" w:sz="4" w:space="0" w:color="BFBFBF" w:themeColor="background1" w:themeShade="BF"/>
                </w:tcBorders>
              </w:tcPr>
              <w:p w14:paraId="50EC22DE" w14:textId="308D3350" w:rsidR="00813104" w:rsidRPr="00DE6BFC" w:rsidRDefault="00813104" w:rsidP="00813104">
                <w:pPr>
                  <w:spacing w:before="60" w:after="60"/>
                </w:pPr>
                <w:r w:rsidRPr="00DE6BFC">
                  <w:rPr>
                    <w:rFonts w:ascii="Segoe UI Symbol" w:eastAsia="MS Gothic" w:hAnsi="Segoe UI Symbol" w:cs="Segoe UI Symbol"/>
                  </w:rPr>
                  <w:t>☐</w:t>
                </w:r>
              </w:p>
            </w:tc>
          </w:sdtContent>
        </w:sdt>
        <w:tc>
          <w:tcPr>
            <w:tcW w:w="4111" w:type="dxa"/>
            <w:tcBorders>
              <w:left w:val="single" w:sz="4" w:space="0" w:color="BFBFBF" w:themeColor="background1" w:themeShade="BF"/>
              <w:right w:val="nil"/>
            </w:tcBorders>
          </w:tcPr>
          <w:p w14:paraId="0E026D2E" w14:textId="77777777" w:rsidR="00813104" w:rsidRPr="00DE6BFC" w:rsidRDefault="00813104" w:rsidP="00813104">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98076E" w:rsidRPr="00DE6BFC" w14:paraId="016A2339" w14:textId="77777777" w:rsidTr="0098076E">
        <w:trPr>
          <w:trHeight w:val="241"/>
        </w:trPr>
        <w:tc>
          <w:tcPr>
            <w:tcW w:w="4253" w:type="dxa"/>
            <w:gridSpan w:val="2"/>
            <w:tcBorders>
              <w:left w:val="nil"/>
              <w:right w:val="nil"/>
            </w:tcBorders>
            <w:shd w:val="clear" w:color="auto" w:fill="E2EFD9" w:themeFill="accent6" w:themeFillTint="33"/>
            <w:vAlign w:val="center"/>
          </w:tcPr>
          <w:p w14:paraId="016C50B2" w14:textId="77777777" w:rsidR="0098076E" w:rsidRPr="00DE6BFC" w:rsidRDefault="0098076E" w:rsidP="00CC0061">
            <w:pPr>
              <w:spacing w:before="60" w:after="60"/>
              <w:rPr>
                <w:bCs/>
                <w:iCs/>
              </w:rPr>
            </w:pPr>
            <w:r>
              <w:rPr>
                <w:bCs/>
                <w:iCs/>
              </w:rPr>
              <w:t>Required</w:t>
            </w:r>
          </w:p>
        </w:tc>
        <w:tc>
          <w:tcPr>
            <w:tcW w:w="492" w:type="dxa"/>
            <w:gridSpan w:val="2"/>
            <w:tcBorders>
              <w:left w:val="nil"/>
              <w:right w:val="nil"/>
            </w:tcBorders>
            <w:shd w:val="clear" w:color="auto" w:fill="E2EFD9" w:themeFill="accent6" w:themeFillTint="33"/>
            <w:vAlign w:val="center"/>
          </w:tcPr>
          <w:p w14:paraId="33607A08" w14:textId="77777777" w:rsidR="0098076E" w:rsidRPr="00DE6BFC" w:rsidRDefault="0098076E" w:rsidP="00CC0061">
            <w:pPr>
              <w:spacing w:before="60" w:after="60"/>
            </w:pPr>
            <w:r w:rsidRPr="00DE6BFC">
              <w:t>Yes</w:t>
            </w:r>
          </w:p>
        </w:tc>
        <w:tc>
          <w:tcPr>
            <w:tcW w:w="451" w:type="dxa"/>
            <w:gridSpan w:val="2"/>
            <w:tcBorders>
              <w:left w:val="nil"/>
              <w:right w:val="nil"/>
            </w:tcBorders>
            <w:shd w:val="clear" w:color="auto" w:fill="E2EFD9" w:themeFill="accent6" w:themeFillTint="33"/>
            <w:vAlign w:val="center"/>
          </w:tcPr>
          <w:p w14:paraId="173655AF" w14:textId="77777777" w:rsidR="0098076E" w:rsidRPr="00DE6BFC" w:rsidRDefault="0098076E" w:rsidP="00CC0061">
            <w:pPr>
              <w:spacing w:before="60" w:after="60"/>
            </w:pPr>
            <w:r w:rsidRPr="00DE6BFC">
              <w:t>No</w:t>
            </w:r>
          </w:p>
        </w:tc>
        <w:tc>
          <w:tcPr>
            <w:tcW w:w="4443" w:type="dxa"/>
            <w:gridSpan w:val="2"/>
            <w:tcBorders>
              <w:left w:val="nil"/>
              <w:bottom w:val="single" w:sz="4" w:space="0" w:color="BFBFBF" w:themeColor="background1" w:themeShade="BF"/>
              <w:right w:val="nil"/>
            </w:tcBorders>
            <w:shd w:val="clear" w:color="auto" w:fill="E2EFD9" w:themeFill="accent6" w:themeFillTint="33"/>
            <w:vAlign w:val="center"/>
          </w:tcPr>
          <w:p w14:paraId="1A81D236" w14:textId="6F6A851D" w:rsidR="0098076E" w:rsidRPr="00DE6BFC" w:rsidRDefault="0098076E" w:rsidP="00CC0061">
            <w:pPr>
              <w:spacing w:before="60" w:after="60"/>
            </w:pPr>
            <w:r>
              <w:t>Comment (include document page reference)</w:t>
            </w:r>
          </w:p>
        </w:tc>
      </w:tr>
      <w:tr w:rsidR="0098076E" w:rsidRPr="00DE6BFC" w14:paraId="70E3DE60" w14:textId="77777777" w:rsidTr="0098076E">
        <w:tc>
          <w:tcPr>
            <w:tcW w:w="4253" w:type="dxa"/>
            <w:gridSpan w:val="2"/>
            <w:tcBorders>
              <w:left w:val="nil"/>
              <w:right w:val="nil"/>
            </w:tcBorders>
          </w:tcPr>
          <w:p w14:paraId="5FD5E303" w14:textId="497382B7" w:rsidR="0098076E" w:rsidRPr="001D5ABD" w:rsidRDefault="0098076E" w:rsidP="00CC0061">
            <w:pPr>
              <w:spacing w:before="60" w:after="60"/>
              <w:rPr>
                <w:iCs/>
              </w:rPr>
            </w:pPr>
            <w:r>
              <w:rPr>
                <w:iCs/>
              </w:rPr>
              <w:t xml:space="preserve">*An </w:t>
            </w:r>
            <w:r w:rsidRPr="0098076E">
              <w:t xml:space="preserve">updated list of recent staff research outputs </w:t>
            </w:r>
            <w:r>
              <w:t>is</w:t>
            </w:r>
            <w:r w:rsidRPr="0098076E">
              <w:t xml:space="preserve"> included in this proposal</w:t>
            </w:r>
          </w:p>
        </w:tc>
        <w:sdt>
          <w:sdtPr>
            <w:id w:val="1170980783"/>
            <w14:checkbox>
              <w14:checked w14:val="0"/>
              <w14:checkedState w14:val="2612" w14:font="MS Gothic"/>
              <w14:uncheckedState w14:val="2610" w14:font="MS Gothic"/>
            </w14:checkbox>
          </w:sdtPr>
          <w:sdtContent>
            <w:tc>
              <w:tcPr>
                <w:tcW w:w="492" w:type="dxa"/>
                <w:gridSpan w:val="2"/>
                <w:tcBorders>
                  <w:left w:val="nil"/>
                  <w:right w:val="nil"/>
                </w:tcBorders>
              </w:tcPr>
              <w:p w14:paraId="2B72CD1C" w14:textId="77777777" w:rsidR="0098076E" w:rsidRPr="00DE6BFC" w:rsidRDefault="0098076E" w:rsidP="00CC0061">
                <w:pPr>
                  <w:spacing w:before="60" w:after="60"/>
                </w:pPr>
                <w:r w:rsidRPr="00DE6BFC">
                  <w:rPr>
                    <w:rFonts w:ascii="Segoe UI Symbol" w:eastAsia="MS Gothic" w:hAnsi="Segoe UI Symbol" w:cs="Segoe UI Symbol"/>
                  </w:rPr>
                  <w:t>☐</w:t>
                </w:r>
              </w:p>
            </w:tc>
          </w:sdtContent>
        </w:sdt>
        <w:sdt>
          <w:sdtPr>
            <w:id w:val="-217056316"/>
            <w14:checkbox>
              <w14:checked w14:val="0"/>
              <w14:checkedState w14:val="2612" w14:font="MS Gothic"/>
              <w14:uncheckedState w14:val="2610" w14:font="MS Gothic"/>
            </w14:checkbox>
          </w:sdtPr>
          <w:sdtContent>
            <w:tc>
              <w:tcPr>
                <w:tcW w:w="451" w:type="dxa"/>
                <w:gridSpan w:val="2"/>
                <w:tcBorders>
                  <w:left w:val="nil"/>
                  <w:right w:val="single" w:sz="4" w:space="0" w:color="BFBFBF" w:themeColor="background1" w:themeShade="BF"/>
                </w:tcBorders>
              </w:tcPr>
              <w:p w14:paraId="6E337ECA" w14:textId="77777777" w:rsidR="0098076E" w:rsidRPr="00DE6BFC" w:rsidRDefault="0098076E" w:rsidP="00CC0061">
                <w:pPr>
                  <w:spacing w:before="60" w:after="60"/>
                </w:pPr>
                <w:r w:rsidRPr="00DE6BFC">
                  <w:rPr>
                    <w:rFonts w:ascii="Segoe UI Symbol" w:eastAsia="MS Gothic" w:hAnsi="Segoe UI Symbol" w:cs="Segoe UI Symbol"/>
                  </w:rPr>
                  <w:t>☐</w:t>
                </w:r>
              </w:p>
            </w:tc>
          </w:sdtContent>
        </w:sdt>
        <w:tc>
          <w:tcPr>
            <w:tcW w:w="4443" w:type="dxa"/>
            <w:gridSpan w:val="2"/>
            <w:tcBorders>
              <w:left w:val="single" w:sz="4" w:space="0" w:color="BFBFBF" w:themeColor="background1" w:themeShade="BF"/>
              <w:right w:val="nil"/>
            </w:tcBorders>
          </w:tcPr>
          <w:p w14:paraId="4894007F" w14:textId="77777777" w:rsidR="0098076E" w:rsidRPr="00DE6BFC" w:rsidRDefault="0098076E"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bl>
    <w:p w14:paraId="0708DBF9" w14:textId="77777777" w:rsidR="00A23DEB" w:rsidRDefault="00A23DEB" w:rsidP="0081154C">
      <w:pPr>
        <w:rPr>
          <w:i/>
          <w:iCs/>
          <w:color w:val="007C6B"/>
          <w:sz w:val="18"/>
          <w:szCs w:val="18"/>
        </w:rPr>
      </w:pPr>
    </w:p>
    <w:p w14:paraId="1F5AC95E" w14:textId="77777777" w:rsidR="000B0F15" w:rsidRPr="00DE6BFC" w:rsidRDefault="000B0F15" w:rsidP="0081154C">
      <w:pPr>
        <w:rPr>
          <w:i/>
          <w:iCs/>
          <w:color w:val="007C6B"/>
          <w:sz w:val="18"/>
          <w:szCs w:val="18"/>
        </w:rPr>
      </w:pPr>
    </w:p>
    <w:p w14:paraId="602B2D11" w14:textId="77777777" w:rsidR="00A23DEB" w:rsidRPr="00DE6BFC" w:rsidRDefault="00A23DEB" w:rsidP="0081154C">
      <w:pPr>
        <w:rPr>
          <w:i/>
          <w:iCs/>
          <w:color w:val="007C6B"/>
          <w:sz w:val="18"/>
          <w:szCs w:val="18"/>
        </w:rPr>
      </w:pPr>
    </w:p>
    <w:tbl>
      <w:tblPr>
        <w:tblStyle w:val="LightList-Accent1"/>
        <w:tblW w:w="9638" w:type="dxa"/>
        <w:tblInd w:w="-2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9638"/>
      </w:tblGrid>
      <w:tr w:rsidR="00DE6E49" w:rsidRPr="00DE6BFC" w14:paraId="1E296A92" w14:textId="77777777" w:rsidTr="00CC006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shd w:val="clear" w:color="auto" w:fill="007C6B"/>
          </w:tcPr>
          <w:p w14:paraId="5F822099" w14:textId="31572077" w:rsidR="00DE6E49" w:rsidRPr="00DE6BFC" w:rsidRDefault="00DE6E49" w:rsidP="00CC0061">
            <w:pPr>
              <w:rPr>
                <w:rFonts w:cstheme="minorHAnsi"/>
                <w:iCs/>
                <w:szCs w:val="20"/>
              </w:rPr>
            </w:pPr>
            <w:r w:rsidRPr="00DE6BFC">
              <w:rPr>
                <w:rFonts w:cstheme="minorHAnsi"/>
                <w:iCs/>
                <w:szCs w:val="20"/>
              </w:rPr>
              <w:t xml:space="preserve">Accreditation </w:t>
            </w:r>
            <w:r w:rsidR="00E769D6" w:rsidRPr="00DE6BFC">
              <w:rPr>
                <w:rFonts w:cstheme="minorHAnsi"/>
                <w:iCs/>
                <w:szCs w:val="20"/>
              </w:rPr>
              <w:t>C</w:t>
            </w:r>
            <w:r w:rsidRPr="00DE6BFC">
              <w:rPr>
                <w:rFonts w:cstheme="minorHAnsi"/>
                <w:iCs/>
                <w:szCs w:val="20"/>
              </w:rPr>
              <w:t>riterion 2: Resources</w:t>
            </w:r>
          </w:p>
        </w:tc>
      </w:tr>
      <w:tr w:rsidR="00DE6E49" w:rsidRPr="00DE6BFC" w14:paraId="1E51C93A" w14:textId="77777777" w:rsidTr="00CC00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tcPr>
          <w:p w14:paraId="72D2DC13" w14:textId="09017076" w:rsidR="00DE6E49" w:rsidRPr="00DE6BFC" w:rsidRDefault="00DE6E49" w:rsidP="00CC0061">
            <w:pPr>
              <w:pStyle w:val="Default"/>
              <w:rPr>
                <w:i/>
                <w:iCs/>
                <w:color w:val="007C6B"/>
                <w:sz w:val="18"/>
                <w:szCs w:val="18"/>
                <w:lang w:val="en-AU"/>
              </w:rPr>
            </w:pPr>
            <w:r w:rsidRPr="00DE6BFC">
              <w:rPr>
                <w:b w:val="0"/>
                <w:bCs w:val="0"/>
                <w:i/>
                <w:iCs/>
                <w:color w:val="007C6B"/>
                <w:sz w:val="18"/>
                <w:szCs w:val="18"/>
                <w:lang w:val="en-AU"/>
              </w:rPr>
              <w:t>The institution has the capability and capacity to support sustained delivery of the programme through appropriate academic staffing, teaching facilities, educational and physical resources, and support services.</w:t>
            </w:r>
          </w:p>
        </w:tc>
      </w:tr>
    </w:tbl>
    <w:tbl>
      <w:tblPr>
        <w:tblStyle w:val="TableGrid"/>
        <w:tblW w:w="9639" w:type="dxa"/>
        <w:tblInd w:w="-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253"/>
        <w:gridCol w:w="492"/>
        <w:gridCol w:w="451"/>
        <w:gridCol w:w="4443"/>
      </w:tblGrid>
      <w:tr w:rsidR="008D21E2" w:rsidRPr="00DE6BFC" w14:paraId="5A4CFDDC" w14:textId="77777777" w:rsidTr="008D21E2">
        <w:trPr>
          <w:trHeight w:val="241"/>
        </w:trPr>
        <w:tc>
          <w:tcPr>
            <w:tcW w:w="4253" w:type="dxa"/>
            <w:tcBorders>
              <w:left w:val="nil"/>
              <w:right w:val="nil"/>
            </w:tcBorders>
            <w:shd w:val="clear" w:color="auto" w:fill="E2EFD9" w:themeFill="accent6" w:themeFillTint="33"/>
            <w:vAlign w:val="center"/>
          </w:tcPr>
          <w:p w14:paraId="5D91FF7A" w14:textId="4971AA57" w:rsidR="00016279" w:rsidRPr="00DE6BFC" w:rsidRDefault="00C971E0" w:rsidP="00CC0061">
            <w:pPr>
              <w:spacing w:before="60" w:after="60"/>
              <w:rPr>
                <w:bCs/>
                <w:iCs/>
              </w:rPr>
            </w:pPr>
            <w:r>
              <w:rPr>
                <w:bCs/>
                <w:iCs/>
              </w:rPr>
              <w:t>Have any of the following changed?</w:t>
            </w:r>
          </w:p>
        </w:tc>
        <w:tc>
          <w:tcPr>
            <w:tcW w:w="492" w:type="dxa"/>
            <w:tcBorders>
              <w:left w:val="nil"/>
              <w:right w:val="nil"/>
            </w:tcBorders>
            <w:shd w:val="clear" w:color="auto" w:fill="E2EFD9" w:themeFill="accent6" w:themeFillTint="33"/>
            <w:vAlign w:val="center"/>
          </w:tcPr>
          <w:p w14:paraId="4502D711" w14:textId="77777777" w:rsidR="00016279" w:rsidRPr="00DE6BFC" w:rsidRDefault="00016279" w:rsidP="00CC0061">
            <w:pPr>
              <w:spacing w:before="60" w:after="60"/>
            </w:pPr>
            <w:r w:rsidRPr="00DE6BFC">
              <w:t>Yes</w:t>
            </w:r>
          </w:p>
        </w:tc>
        <w:tc>
          <w:tcPr>
            <w:tcW w:w="451" w:type="dxa"/>
            <w:tcBorders>
              <w:left w:val="nil"/>
              <w:right w:val="nil"/>
            </w:tcBorders>
            <w:shd w:val="clear" w:color="auto" w:fill="E2EFD9" w:themeFill="accent6" w:themeFillTint="33"/>
            <w:vAlign w:val="center"/>
          </w:tcPr>
          <w:p w14:paraId="190188A9" w14:textId="77777777" w:rsidR="00016279" w:rsidRPr="00DE6BFC" w:rsidRDefault="00016279" w:rsidP="00CC0061">
            <w:pPr>
              <w:spacing w:before="60" w:after="60"/>
            </w:pPr>
            <w:r w:rsidRPr="00DE6BFC">
              <w:t>No</w:t>
            </w:r>
          </w:p>
        </w:tc>
        <w:tc>
          <w:tcPr>
            <w:tcW w:w="4443" w:type="dxa"/>
            <w:tcBorders>
              <w:left w:val="nil"/>
              <w:bottom w:val="single" w:sz="4" w:space="0" w:color="BFBFBF" w:themeColor="background1" w:themeShade="BF"/>
              <w:right w:val="nil"/>
            </w:tcBorders>
            <w:shd w:val="clear" w:color="auto" w:fill="E2EFD9" w:themeFill="accent6" w:themeFillTint="33"/>
            <w:vAlign w:val="center"/>
          </w:tcPr>
          <w:p w14:paraId="6AE47AEE" w14:textId="61FC58A7" w:rsidR="00016279" w:rsidRPr="00DE6BFC" w:rsidRDefault="00C971E0" w:rsidP="00CC0061">
            <w:pPr>
              <w:spacing w:before="60" w:after="60"/>
            </w:pPr>
            <w:r>
              <w:t>If Yes</w:t>
            </w:r>
            <w:r w:rsidR="00F60B13">
              <w:t>,</w:t>
            </w:r>
            <w:r>
              <w:t xml:space="preserve"> note any impact the change will have on the resources</w:t>
            </w:r>
            <w:r w:rsidR="00016279">
              <w:t xml:space="preserve"> (includ</w:t>
            </w:r>
            <w:r>
              <w:t xml:space="preserve">e </w:t>
            </w:r>
            <w:r w:rsidR="00016279">
              <w:t>document page references)</w:t>
            </w:r>
          </w:p>
        </w:tc>
      </w:tr>
      <w:tr w:rsidR="008D21E2" w:rsidRPr="00DE6BFC" w14:paraId="3F48EC47" w14:textId="77777777" w:rsidTr="008D21E2">
        <w:trPr>
          <w:trHeight w:val="241"/>
        </w:trPr>
        <w:tc>
          <w:tcPr>
            <w:tcW w:w="4253" w:type="dxa"/>
            <w:tcBorders>
              <w:left w:val="nil"/>
              <w:right w:val="nil"/>
            </w:tcBorders>
          </w:tcPr>
          <w:p w14:paraId="18FC9BB7" w14:textId="1DEE83B7" w:rsidR="00C971E0" w:rsidRDefault="00C971E0" w:rsidP="00C971E0">
            <w:pPr>
              <w:spacing w:before="60"/>
              <w:rPr>
                <w:iCs/>
              </w:rPr>
            </w:pPr>
            <w:r>
              <w:rPr>
                <w:iCs/>
              </w:rPr>
              <w:t>Teaching and/or learning r</w:t>
            </w:r>
            <w:r w:rsidR="00016279" w:rsidRPr="0037059C">
              <w:rPr>
                <w:iCs/>
              </w:rPr>
              <w:t>esources</w:t>
            </w:r>
          </w:p>
          <w:p w14:paraId="56B3D56F" w14:textId="3772879C" w:rsidR="00016279" w:rsidRPr="00C971E0" w:rsidRDefault="00C971E0" w:rsidP="00C971E0">
            <w:pPr>
              <w:spacing w:after="60"/>
              <w:rPr>
                <w:i/>
                <w:color w:val="007C6B"/>
                <w:sz w:val="18"/>
                <w:szCs w:val="18"/>
              </w:rPr>
            </w:pPr>
            <w:r w:rsidRPr="00C971E0">
              <w:rPr>
                <w:i/>
                <w:color w:val="007C6B"/>
                <w:sz w:val="18"/>
                <w:szCs w:val="18"/>
              </w:rPr>
              <w:t xml:space="preserve">are </w:t>
            </w:r>
            <w:r w:rsidR="00016279" w:rsidRPr="00C971E0">
              <w:rPr>
                <w:i/>
                <w:color w:val="007C6B"/>
                <w:sz w:val="18"/>
                <w:szCs w:val="18"/>
              </w:rPr>
              <w:t xml:space="preserve">comprehensive and sufficient for the level of the programme and appropriate to the methods of delivery  </w:t>
            </w:r>
          </w:p>
        </w:tc>
        <w:sdt>
          <w:sdtPr>
            <w:id w:val="1690184112"/>
            <w14:checkbox>
              <w14:checked w14:val="0"/>
              <w14:checkedState w14:val="2612" w14:font="MS Gothic"/>
              <w14:uncheckedState w14:val="2610" w14:font="MS Gothic"/>
            </w14:checkbox>
          </w:sdtPr>
          <w:sdtContent>
            <w:tc>
              <w:tcPr>
                <w:tcW w:w="492" w:type="dxa"/>
                <w:tcBorders>
                  <w:left w:val="nil"/>
                  <w:right w:val="nil"/>
                </w:tcBorders>
              </w:tcPr>
              <w:p w14:paraId="4C0FEE79" w14:textId="77777777" w:rsidR="00016279" w:rsidRPr="00DE6BFC" w:rsidRDefault="00016279" w:rsidP="00CC0061">
                <w:pPr>
                  <w:spacing w:before="60" w:after="60"/>
                </w:pPr>
                <w:r w:rsidRPr="00DE6BFC">
                  <w:rPr>
                    <w:rFonts w:ascii="Segoe UI Symbol" w:eastAsia="MS Gothic" w:hAnsi="Segoe UI Symbol" w:cs="Segoe UI Symbol"/>
                  </w:rPr>
                  <w:t>☐</w:t>
                </w:r>
              </w:p>
            </w:tc>
          </w:sdtContent>
        </w:sdt>
        <w:sdt>
          <w:sdtPr>
            <w:id w:val="-1992161345"/>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1A3C680F" w14:textId="77777777" w:rsidR="00016279" w:rsidRPr="00DE6BFC" w:rsidRDefault="00016279" w:rsidP="00CC0061">
                <w:pPr>
                  <w:spacing w:before="60" w:after="60"/>
                </w:pPr>
                <w:r w:rsidRPr="00DE6BFC">
                  <w:rPr>
                    <w:rFonts w:ascii="Segoe UI Symbol" w:eastAsia="MS Gothic" w:hAnsi="Segoe UI Symbol" w:cs="Segoe UI Symbol"/>
                  </w:rPr>
                  <w:t>☐</w:t>
                </w:r>
              </w:p>
            </w:tc>
          </w:sdtContent>
        </w:sdt>
        <w:tc>
          <w:tcPr>
            <w:tcW w:w="4443" w:type="dxa"/>
            <w:tcBorders>
              <w:left w:val="single" w:sz="4" w:space="0" w:color="BFBFBF" w:themeColor="background1" w:themeShade="BF"/>
              <w:right w:val="nil"/>
            </w:tcBorders>
          </w:tcPr>
          <w:p w14:paraId="40A61A3A" w14:textId="02FC33C6" w:rsidR="00016279" w:rsidRPr="00DE6BFC" w:rsidRDefault="00016279"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C971E0" w:rsidRPr="00DE6BFC" w14:paraId="515189F4" w14:textId="77777777" w:rsidTr="00CC0061">
        <w:trPr>
          <w:trHeight w:val="241"/>
        </w:trPr>
        <w:tc>
          <w:tcPr>
            <w:tcW w:w="4253" w:type="dxa"/>
            <w:tcBorders>
              <w:left w:val="nil"/>
              <w:right w:val="nil"/>
            </w:tcBorders>
          </w:tcPr>
          <w:p w14:paraId="5C47D9E2" w14:textId="623FD47A" w:rsidR="00F60B13" w:rsidRDefault="00C971E0" w:rsidP="00F60B13">
            <w:pPr>
              <w:spacing w:before="60"/>
              <w:rPr>
                <w:iCs/>
              </w:rPr>
            </w:pPr>
            <w:r>
              <w:rPr>
                <w:iCs/>
              </w:rPr>
              <w:t>T</w:t>
            </w:r>
            <w:r w:rsidRPr="00C61AED">
              <w:rPr>
                <w:iCs/>
              </w:rPr>
              <w:t xml:space="preserve">eaching and learning </w:t>
            </w:r>
            <w:r w:rsidR="00F60B13">
              <w:rPr>
                <w:iCs/>
              </w:rPr>
              <w:t>support resources</w:t>
            </w:r>
          </w:p>
          <w:p w14:paraId="18DDABDE" w14:textId="09DECDCD" w:rsidR="00C971E0" w:rsidRPr="00F60B13" w:rsidRDefault="00C971E0" w:rsidP="00F60B13">
            <w:pPr>
              <w:spacing w:after="60"/>
              <w:rPr>
                <w:i/>
                <w:sz w:val="18"/>
                <w:szCs w:val="18"/>
              </w:rPr>
            </w:pPr>
            <w:r w:rsidRPr="00F60B13">
              <w:rPr>
                <w:i/>
                <w:color w:val="007C6B"/>
                <w:sz w:val="18"/>
                <w:szCs w:val="18"/>
              </w:rPr>
              <w:t>physical resources, Library, IMS, etc. are detailed as required</w:t>
            </w:r>
          </w:p>
        </w:tc>
        <w:sdt>
          <w:sdtPr>
            <w:id w:val="-519778102"/>
            <w14:checkbox>
              <w14:checked w14:val="0"/>
              <w14:checkedState w14:val="2612" w14:font="MS Gothic"/>
              <w14:uncheckedState w14:val="2610" w14:font="MS Gothic"/>
            </w14:checkbox>
          </w:sdtPr>
          <w:sdtContent>
            <w:tc>
              <w:tcPr>
                <w:tcW w:w="492" w:type="dxa"/>
                <w:tcBorders>
                  <w:left w:val="nil"/>
                  <w:right w:val="nil"/>
                </w:tcBorders>
              </w:tcPr>
              <w:p w14:paraId="0B17152E" w14:textId="77777777" w:rsidR="00C971E0" w:rsidRPr="00DE6BFC" w:rsidRDefault="00C971E0" w:rsidP="00CC0061">
                <w:pPr>
                  <w:spacing w:before="60" w:after="60"/>
                </w:pPr>
                <w:r w:rsidRPr="00DE6BFC">
                  <w:rPr>
                    <w:rFonts w:ascii="Segoe UI Symbol" w:eastAsia="MS Gothic" w:hAnsi="Segoe UI Symbol" w:cs="Segoe UI Symbol"/>
                  </w:rPr>
                  <w:t>☐</w:t>
                </w:r>
              </w:p>
            </w:tc>
          </w:sdtContent>
        </w:sdt>
        <w:sdt>
          <w:sdtPr>
            <w:id w:val="774834572"/>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0F943BAA" w14:textId="77777777" w:rsidR="00C971E0" w:rsidRPr="00DE6BFC" w:rsidRDefault="00C971E0" w:rsidP="00CC0061">
                <w:pPr>
                  <w:spacing w:before="60" w:after="60"/>
                </w:pPr>
                <w:r w:rsidRPr="00DE6BFC">
                  <w:rPr>
                    <w:rFonts w:ascii="Segoe UI Symbol" w:eastAsia="MS Gothic" w:hAnsi="Segoe UI Symbol" w:cs="Segoe UI Symbol"/>
                  </w:rPr>
                  <w:t>☐</w:t>
                </w:r>
              </w:p>
            </w:tc>
          </w:sdtContent>
        </w:sdt>
        <w:tc>
          <w:tcPr>
            <w:tcW w:w="4443" w:type="dxa"/>
            <w:tcBorders>
              <w:left w:val="single" w:sz="4" w:space="0" w:color="BFBFBF" w:themeColor="background1" w:themeShade="BF"/>
              <w:right w:val="nil"/>
            </w:tcBorders>
          </w:tcPr>
          <w:p w14:paraId="44C193D7" w14:textId="77777777" w:rsidR="00C971E0" w:rsidRPr="00DE6BFC" w:rsidRDefault="00C971E0"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C971E0" w:rsidRPr="00DE6BFC" w14:paraId="691E5855" w14:textId="77777777" w:rsidTr="00CC0061">
        <w:trPr>
          <w:trHeight w:val="241"/>
        </w:trPr>
        <w:tc>
          <w:tcPr>
            <w:tcW w:w="4253" w:type="dxa"/>
            <w:tcBorders>
              <w:left w:val="nil"/>
              <w:right w:val="nil"/>
            </w:tcBorders>
          </w:tcPr>
          <w:p w14:paraId="61D66669" w14:textId="4C396635" w:rsidR="00F60B13" w:rsidRDefault="00C971E0" w:rsidP="00F60B13">
            <w:pPr>
              <w:spacing w:before="60"/>
              <w:rPr>
                <w:iCs/>
              </w:rPr>
            </w:pPr>
            <w:r>
              <w:rPr>
                <w:iCs/>
              </w:rPr>
              <w:t>Teaching staff</w:t>
            </w:r>
            <w:r w:rsidR="005F265F">
              <w:rPr>
                <w:iCs/>
              </w:rPr>
              <w:t>*</w:t>
            </w:r>
          </w:p>
          <w:p w14:paraId="35FF7C13" w14:textId="3C31BF33" w:rsidR="00C971E0" w:rsidRPr="00F60B13" w:rsidRDefault="006C4C9F" w:rsidP="00F60B13">
            <w:pPr>
              <w:spacing w:after="60"/>
              <w:rPr>
                <w:i/>
                <w:sz w:val="18"/>
                <w:szCs w:val="18"/>
              </w:rPr>
            </w:pPr>
            <w:r>
              <w:rPr>
                <w:i/>
                <w:color w:val="007C6B"/>
                <w:sz w:val="18"/>
                <w:szCs w:val="18"/>
              </w:rPr>
              <w:t xml:space="preserve">are suitably </w:t>
            </w:r>
            <w:r w:rsidR="00C971E0" w:rsidRPr="00F60B13">
              <w:rPr>
                <w:i/>
                <w:color w:val="007C6B"/>
                <w:sz w:val="18"/>
                <w:szCs w:val="18"/>
              </w:rPr>
              <w:t>qualifi</w:t>
            </w:r>
            <w:r>
              <w:rPr>
                <w:i/>
                <w:color w:val="007C6B"/>
                <w:sz w:val="18"/>
                <w:szCs w:val="18"/>
              </w:rPr>
              <w:t>ed</w:t>
            </w:r>
            <w:r w:rsidR="00C971E0" w:rsidRPr="00F60B13">
              <w:rPr>
                <w:i/>
                <w:color w:val="007C6B"/>
                <w:sz w:val="18"/>
                <w:szCs w:val="18"/>
              </w:rPr>
              <w:t xml:space="preserve"> and </w:t>
            </w:r>
            <w:r>
              <w:rPr>
                <w:i/>
                <w:color w:val="007C6B"/>
                <w:sz w:val="18"/>
                <w:szCs w:val="18"/>
              </w:rPr>
              <w:t xml:space="preserve">have </w:t>
            </w:r>
            <w:r w:rsidR="00C971E0" w:rsidRPr="00F60B13">
              <w:rPr>
                <w:i/>
                <w:color w:val="007C6B"/>
                <w:sz w:val="18"/>
                <w:szCs w:val="18"/>
              </w:rPr>
              <w:t>experience of teaching on the programme</w:t>
            </w:r>
            <w:r w:rsidR="0098076E">
              <w:rPr>
                <w:i/>
                <w:color w:val="007C6B"/>
                <w:sz w:val="18"/>
                <w:szCs w:val="18"/>
              </w:rPr>
              <w:t xml:space="preserve"> or have demonstrable relevant and suitable professional experience</w:t>
            </w:r>
          </w:p>
        </w:tc>
        <w:sdt>
          <w:sdtPr>
            <w:id w:val="1955438883"/>
            <w14:checkbox>
              <w14:checked w14:val="0"/>
              <w14:checkedState w14:val="2612" w14:font="MS Gothic"/>
              <w14:uncheckedState w14:val="2610" w14:font="MS Gothic"/>
            </w14:checkbox>
          </w:sdtPr>
          <w:sdtContent>
            <w:tc>
              <w:tcPr>
                <w:tcW w:w="492" w:type="dxa"/>
                <w:tcBorders>
                  <w:left w:val="nil"/>
                  <w:right w:val="nil"/>
                </w:tcBorders>
              </w:tcPr>
              <w:p w14:paraId="2547B9F3" w14:textId="77777777" w:rsidR="00C971E0" w:rsidRPr="00DE6BFC" w:rsidRDefault="00C971E0" w:rsidP="00CC0061">
                <w:pPr>
                  <w:spacing w:before="60" w:after="60"/>
                </w:pPr>
                <w:r w:rsidRPr="00DE6BFC">
                  <w:rPr>
                    <w:rFonts w:ascii="Segoe UI Symbol" w:eastAsia="MS Gothic" w:hAnsi="Segoe UI Symbol" w:cs="Segoe UI Symbol"/>
                  </w:rPr>
                  <w:t>☐</w:t>
                </w:r>
              </w:p>
            </w:tc>
          </w:sdtContent>
        </w:sdt>
        <w:sdt>
          <w:sdtPr>
            <w:id w:val="445888863"/>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4BB558F9" w14:textId="77777777" w:rsidR="00C971E0" w:rsidRPr="00DE6BFC" w:rsidRDefault="00C971E0" w:rsidP="00CC0061">
                <w:pPr>
                  <w:spacing w:before="60" w:after="60"/>
                </w:pPr>
                <w:r w:rsidRPr="00DE6BFC">
                  <w:rPr>
                    <w:rFonts w:ascii="Segoe UI Symbol" w:eastAsia="MS Gothic" w:hAnsi="Segoe UI Symbol" w:cs="Segoe UI Symbol"/>
                  </w:rPr>
                  <w:t>☐</w:t>
                </w:r>
              </w:p>
            </w:tc>
          </w:sdtContent>
        </w:sdt>
        <w:tc>
          <w:tcPr>
            <w:tcW w:w="4443" w:type="dxa"/>
            <w:tcBorders>
              <w:left w:val="single" w:sz="4" w:space="0" w:color="BFBFBF" w:themeColor="background1" w:themeShade="BF"/>
              <w:right w:val="nil"/>
            </w:tcBorders>
          </w:tcPr>
          <w:p w14:paraId="07231D0E" w14:textId="77777777" w:rsidR="00C971E0" w:rsidRPr="00DE6BFC" w:rsidRDefault="00C971E0"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9E05A6" w:rsidRPr="00DE6BFC" w14:paraId="389D5BB0" w14:textId="77777777" w:rsidTr="00CC0061">
        <w:trPr>
          <w:trHeight w:val="241"/>
        </w:trPr>
        <w:tc>
          <w:tcPr>
            <w:tcW w:w="4253" w:type="dxa"/>
            <w:tcBorders>
              <w:left w:val="nil"/>
              <w:right w:val="nil"/>
            </w:tcBorders>
          </w:tcPr>
          <w:p w14:paraId="66E1E7B0" w14:textId="5C167444" w:rsidR="00F60B13" w:rsidRDefault="00F60B13" w:rsidP="00F60B13">
            <w:pPr>
              <w:spacing w:before="60"/>
            </w:pPr>
            <w:r>
              <w:t>Support staff</w:t>
            </w:r>
            <w:r w:rsidR="005F265F">
              <w:t>**</w:t>
            </w:r>
          </w:p>
          <w:p w14:paraId="4F6A93AA" w14:textId="06F4980E" w:rsidR="009E05A6" w:rsidRPr="00F60B13" w:rsidRDefault="009E05A6" w:rsidP="00F60B13">
            <w:pPr>
              <w:spacing w:after="60"/>
              <w:rPr>
                <w:i/>
                <w:iCs/>
                <w:sz w:val="18"/>
                <w:szCs w:val="18"/>
              </w:rPr>
            </w:pPr>
            <w:r w:rsidRPr="00F60B13">
              <w:rPr>
                <w:i/>
                <w:iCs/>
                <w:color w:val="007C6B"/>
                <w:sz w:val="18"/>
                <w:szCs w:val="18"/>
              </w:rPr>
              <w:t>There is a sufficient number of appropriately qualified and/or experienced support staff for the outcomes of the programme to be met</w:t>
            </w:r>
          </w:p>
        </w:tc>
        <w:sdt>
          <w:sdtPr>
            <w:id w:val="2031840140"/>
            <w14:checkbox>
              <w14:checked w14:val="0"/>
              <w14:checkedState w14:val="2612" w14:font="MS Gothic"/>
              <w14:uncheckedState w14:val="2610" w14:font="MS Gothic"/>
            </w14:checkbox>
          </w:sdtPr>
          <w:sdtContent>
            <w:tc>
              <w:tcPr>
                <w:tcW w:w="492" w:type="dxa"/>
                <w:tcBorders>
                  <w:left w:val="nil"/>
                  <w:right w:val="nil"/>
                </w:tcBorders>
              </w:tcPr>
              <w:p w14:paraId="46AFCD7B" w14:textId="77777777" w:rsidR="009E05A6" w:rsidRPr="00DE6BFC" w:rsidRDefault="009E05A6" w:rsidP="00CC0061">
                <w:pPr>
                  <w:spacing w:before="60" w:after="60"/>
                </w:pPr>
                <w:r w:rsidRPr="00DE6BFC">
                  <w:rPr>
                    <w:rFonts w:ascii="Segoe UI Symbol" w:eastAsia="MS Gothic" w:hAnsi="Segoe UI Symbol" w:cs="Segoe UI Symbol"/>
                  </w:rPr>
                  <w:t>☐</w:t>
                </w:r>
              </w:p>
            </w:tc>
          </w:sdtContent>
        </w:sdt>
        <w:sdt>
          <w:sdtPr>
            <w:id w:val="604157186"/>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616AB0A9" w14:textId="77777777" w:rsidR="009E05A6" w:rsidRPr="00DE6BFC" w:rsidRDefault="009E05A6" w:rsidP="00CC0061">
                <w:pPr>
                  <w:spacing w:before="60" w:after="60"/>
                </w:pPr>
                <w:r w:rsidRPr="00DE6BFC">
                  <w:rPr>
                    <w:rFonts w:ascii="Segoe UI Symbol" w:eastAsia="MS Gothic" w:hAnsi="Segoe UI Symbol" w:cs="Segoe UI Symbol"/>
                  </w:rPr>
                  <w:t>☐</w:t>
                </w:r>
              </w:p>
            </w:tc>
          </w:sdtContent>
        </w:sdt>
        <w:tc>
          <w:tcPr>
            <w:tcW w:w="4443" w:type="dxa"/>
            <w:tcBorders>
              <w:left w:val="single" w:sz="4" w:space="0" w:color="BFBFBF" w:themeColor="background1" w:themeShade="BF"/>
              <w:right w:val="nil"/>
            </w:tcBorders>
          </w:tcPr>
          <w:p w14:paraId="55084073" w14:textId="77777777" w:rsidR="009E05A6" w:rsidRPr="00DE6BFC" w:rsidRDefault="009E05A6"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3A3399AE" w14:textId="77777777" w:rsidTr="008D21E2">
        <w:tc>
          <w:tcPr>
            <w:tcW w:w="4253" w:type="dxa"/>
            <w:tcBorders>
              <w:left w:val="nil"/>
              <w:right w:val="nil"/>
            </w:tcBorders>
          </w:tcPr>
          <w:p w14:paraId="11477E84" w14:textId="55CD9D37" w:rsidR="00016279" w:rsidRPr="00DE6BFC" w:rsidRDefault="00016279" w:rsidP="00F60B13">
            <w:pPr>
              <w:spacing w:before="60" w:after="60"/>
            </w:pPr>
            <w:r>
              <w:rPr>
                <w:iCs/>
              </w:rPr>
              <w:t>L</w:t>
            </w:r>
            <w:r w:rsidRPr="00C61AED">
              <w:rPr>
                <w:iCs/>
              </w:rPr>
              <w:t xml:space="preserve">earner support services including specific resources for </w:t>
            </w:r>
            <w:r w:rsidRPr="00C61AED">
              <w:rPr>
                <w:iCs/>
                <w:szCs w:val="20"/>
              </w:rPr>
              <w:t>Māori, Pacific, International, etc.</w:t>
            </w:r>
          </w:p>
        </w:tc>
        <w:sdt>
          <w:sdtPr>
            <w:id w:val="-1133712780"/>
            <w14:checkbox>
              <w14:checked w14:val="0"/>
              <w14:checkedState w14:val="2612" w14:font="MS Gothic"/>
              <w14:uncheckedState w14:val="2610" w14:font="MS Gothic"/>
            </w14:checkbox>
          </w:sdtPr>
          <w:sdtContent>
            <w:tc>
              <w:tcPr>
                <w:tcW w:w="492" w:type="dxa"/>
                <w:tcBorders>
                  <w:left w:val="nil"/>
                  <w:right w:val="nil"/>
                </w:tcBorders>
              </w:tcPr>
              <w:p w14:paraId="7ECD4FD0" w14:textId="77777777" w:rsidR="00016279" w:rsidRPr="00DE6BFC" w:rsidRDefault="00016279" w:rsidP="00CC0061">
                <w:pPr>
                  <w:spacing w:before="60" w:after="60"/>
                </w:pPr>
                <w:r w:rsidRPr="00DE6BFC">
                  <w:rPr>
                    <w:rFonts w:ascii="Segoe UI Symbol" w:eastAsia="MS Gothic" w:hAnsi="Segoe UI Symbol" w:cs="Segoe UI Symbol"/>
                  </w:rPr>
                  <w:t>☐</w:t>
                </w:r>
              </w:p>
            </w:tc>
          </w:sdtContent>
        </w:sdt>
        <w:sdt>
          <w:sdtPr>
            <w:id w:val="-961423031"/>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257BD1CE" w14:textId="77777777" w:rsidR="00016279" w:rsidRPr="00DE6BFC" w:rsidRDefault="00016279" w:rsidP="00CC0061">
                <w:pPr>
                  <w:spacing w:before="60" w:after="60"/>
                </w:pPr>
                <w:r w:rsidRPr="00DE6BFC">
                  <w:rPr>
                    <w:rFonts w:ascii="Segoe UI Symbol" w:eastAsia="MS Gothic" w:hAnsi="Segoe UI Symbol" w:cs="Segoe UI Symbol"/>
                  </w:rPr>
                  <w:t>☐</w:t>
                </w:r>
              </w:p>
            </w:tc>
          </w:sdtContent>
        </w:sdt>
        <w:tc>
          <w:tcPr>
            <w:tcW w:w="4443" w:type="dxa"/>
            <w:tcBorders>
              <w:left w:val="single" w:sz="4" w:space="0" w:color="BFBFBF" w:themeColor="background1" w:themeShade="BF"/>
              <w:right w:val="nil"/>
            </w:tcBorders>
          </w:tcPr>
          <w:p w14:paraId="1A2C8D40" w14:textId="77777777" w:rsidR="00016279" w:rsidRPr="00DE6BFC" w:rsidRDefault="00016279"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68AE769A" w14:textId="77777777" w:rsidTr="008D21E2">
        <w:tc>
          <w:tcPr>
            <w:tcW w:w="4253" w:type="dxa"/>
            <w:tcBorders>
              <w:left w:val="nil"/>
              <w:right w:val="nil"/>
            </w:tcBorders>
          </w:tcPr>
          <w:p w14:paraId="2C1A8D11" w14:textId="63BDA646" w:rsidR="00627B73" w:rsidRPr="00013F7F" w:rsidRDefault="00627B73" w:rsidP="00627B73">
            <w:pPr>
              <w:spacing w:before="60" w:after="60"/>
              <w:rPr>
                <w:i/>
                <w:iCs/>
              </w:rPr>
            </w:pPr>
            <w:r>
              <w:rPr>
                <w:iCs/>
              </w:rPr>
              <w:lastRenderedPageBreak/>
              <w:t>Organisational arrangements for the support of field/clinical placement, work experience and any activity that includes a third party ‘hosting’ learners</w:t>
            </w:r>
          </w:p>
        </w:tc>
        <w:sdt>
          <w:sdtPr>
            <w:id w:val="-883712570"/>
            <w14:checkbox>
              <w14:checked w14:val="0"/>
              <w14:checkedState w14:val="2612" w14:font="MS Gothic"/>
              <w14:uncheckedState w14:val="2610" w14:font="MS Gothic"/>
            </w14:checkbox>
          </w:sdtPr>
          <w:sdtContent>
            <w:tc>
              <w:tcPr>
                <w:tcW w:w="492" w:type="dxa"/>
                <w:tcBorders>
                  <w:left w:val="nil"/>
                  <w:right w:val="nil"/>
                </w:tcBorders>
              </w:tcPr>
              <w:p w14:paraId="11A28757" w14:textId="77777777" w:rsidR="00627B73" w:rsidRPr="00DE6BFC" w:rsidRDefault="00627B73" w:rsidP="00CC0061">
                <w:pPr>
                  <w:spacing w:before="60" w:after="60"/>
                </w:pPr>
                <w:r w:rsidRPr="00DE6BFC">
                  <w:rPr>
                    <w:rFonts w:ascii="Segoe UI Symbol" w:eastAsia="MS Gothic" w:hAnsi="Segoe UI Symbol" w:cs="Segoe UI Symbol"/>
                  </w:rPr>
                  <w:t>☐</w:t>
                </w:r>
              </w:p>
            </w:tc>
          </w:sdtContent>
        </w:sdt>
        <w:sdt>
          <w:sdtPr>
            <w:id w:val="69556433"/>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232ED6FE" w14:textId="77777777" w:rsidR="00627B73" w:rsidRPr="00DE6BFC" w:rsidRDefault="00627B73" w:rsidP="00CC0061">
                <w:pPr>
                  <w:spacing w:before="60" w:after="60"/>
                </w:pPr>
                <w:r w:rsidRPr="00DE6BFC">
                  <w:rPr>
                    <w:rFonts w:ascii="Segoe UI Symbol" w:eastAsia="MS Gothic" w:hAnsi="Segoe UI Symbol" w:cs="Segoe UI Symbol"/>
                  </w:rPr>
                  <w:t>☐</w:t>
                </w:r>
              </w:p>
            </w:tc>
          </w:sdtContent>
        </w:sdt>
        <w:tc>
          <w:tcPr>
            <w:tcW w:w="4443" w:type="dxa"/>
            <w:tcBorders>
              <w:left w:val="single" w:sz="4" w:space="0" w:color="BFBFBF" w:themeColor="background1" w:themeShade="BF"/>
              <w:right w:val="nil"/>
            </w:tcBorders>
          </w:tcPr>
          <w:p w14:paraId="297E48E0" w14:textId="77777777" w:rsidR="00627B73" w:rsidRDefault="00627B73"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p w14:paraId="56FAA590" w14:textId="7C8FD3FB" w:rsidR="005F265F" w:rsidRPr="005F265F" w:rsidRDefault="005F265F" w:rsidP="00CC0061">
            <w:pPr>
              <w:spacing w:before="60" w:after="60"/>
              <w:rPr>
                <w:i/>
                <w:iCs/>
                <w:sz w:val="18"/>
                <w:szCs w:val="18"/>
              </w:rPr>
            </w:pPr>
            <w:r w:rsidRPr="005F265F">
              <w:rPr>
                <w:i/>
                <w:iCs/>
                <w:color w:val="007C6B"/>
                <w:sz w:val="18"/>
                <w:szCs w:val="18"/>
              </w:rPr>
              <w:t>reference the tripartite agreement if required</w:t>
            </w:r>
          </w:p>
        </w:tc>
      </w:tr>
      <w:tr w:rsidR="00F60B13" w:rsidRPr="00DE6BFC" w14:paraId="5D4BE274" w14:textId="77777777" w:rsidTr="00CC0061">
        <w:trPr>
          <w:trHeight w:val="241"/>
        </w:trPr>
        <w:tc>
          <w:tcPr>
            <w:tcW w:w="4253" w:type="dxa"/>
            <w:tcBorders>
              <w:left w:val="nil"/>
              <w:right w:val="nil"/>
            </w:tcBorders>
            <w:shd w:val="clear" w:color="auto" w:fill="E2EFD9" w:themeFill="accent6" w:themeFillTint="33"/>
            <w:vAlign w:val="center"/>
          </w:tcPr>
          <w:p w14:paraId="46D8CFC7" w14:textId="1C6B31D1" w:rsidR="00F60B13" w:rsidRPr="00DE6BFC" w:rsidRDefault="00F60B13" w:rsidP="00CC0061">
            <w:pPr>
              <w:spacing w:before="60" w:after="60"/>
              <w:rPr>
                <w:bCs/>
                <w:iCs/>
              </w:rPr>
            </w:pPr>
            <w:r>
              <w:rPr>
                <w:bCs/>
                <w:iCs/>
              </w:rPr>
              <w:t>Required</w:t>
            </w:r>
          </w:p>
        </w:tc>
        <w:tc>
          <w:tcPr>
            <w:tcW w:w="492" w:type="dxa"/>
            <w:tcBorders>
              <w:left w:val="nil"/>
              <w:right w:val="nil"/>
            </w:tcBorders>
            <w:shd w:val="clear" w:color="auto" w:fill="E2EFD9" w:themeFill="accent6" w:themeFillTint="33"/>
            <w:vAlign w:val="center"/>
          </w:tcPr>
          <w:p w14:paraId="06A7EF18" w14:textId="77777777" w:rsidR="00F60B13" w:rsidRPr="00DE6BFC" w:rsidRDefault="00F60B13" w:rsidP="00CC0061">
            <w:pPr>
              <w:spacing w:before="60" w:after="60"/>
            </w:pPr>
            <w:r w:rsidRPr="00DE6BFC">
              <w:t>Yes</w:t>
            </w:r>
          </w:p>
        </w:tc>
        <w:tc>
          <w:tcPr>
            <w:tcW w:w="451" w:type="dxa"/>
            <w:tcBorders>
              <w:left w:val="nil"/>
              <w:right w:val="nil"/>
            </w:tcBorders>
            <w:shd w:val="clear" w:color="auto" w:fill="E2EFD9" w:themeFill="accent6" w:themeFillTint="33"/>
            <w:vAlign w:val="center"/>
          </w:tcPr>
          <w:p w14:paraId="738C3179" w14:textId="77777777" w:rsidR="00F60B13" w:rsidRPr="00DE6BFC" w:rsidRDefault="00F60B13" w:rsidP="00CC0061">
            <w:pPr>
              <w:spacing w:before="60" w:after="60"/>
            </w:pPr>
            <w:r w:rsidRPr="00DE6BFC">
              <w:t>No</w:t>
            </w:r>
          </w:p>
        </w:tc>
        <w:tc>
          <w:tcPr>
            <w:tcW w:w="4443" w:type="dxa"/>
            <w:tcBorders>
              <w:left w:val="nil"/>
              <w:bottom w:val="single" w:sz="4" w:space="0" w:color="BFBFBF" w:themeColor="background1" w:themeShade="BF"/>
              <w:right w:val="nil"/>
            </w:tcBorders>
            <w:shd w:val="clear" w:color="auto" w:fill="E2EFD9" w:themeFill="accent6" w:themeFillTint="33"/>
            <w:vAlign w:val="center"/>
          </w:tcPr>
          <w:p w14:paraId="6452F347" w14:textId="474089CB" w:rsidR="00F60B13" w:rsidRPr="00DE6BFC" w:rsidRDefault="00F60B13" w:rsidP="00CC0061">
            <w:pPr>
              <w:spacing w:before="60" w:after="60"/>
            </w:pPr>
            <w:r>
              <w:t>Comment (include document page references)</w:t>
            </w:r>
          </w:p>
        </w:tc>
      </w:tr>
      <w:tr w:rsidR="0098076E" w:rsidRPr="00DE6BFC" w14:paraId="0BF19621" w14:textId="77777777" w:rsidTr="00CC0061">
        <w:tc>
          <w:tcPr>
            <w:tcW w:w="4253" w:type="dxa"/>
            <w:tcBorders>
              <w:left w:val="nil"/>
              <w:right w:val="nil"/>
            </w:tcBorders>
          </w:tcPr>
          <w:p w14:paraId="0CFD531F" w14:textId="64774B50" w:rsidR="0098076E" w:rsidRPr="001D5ABD" w:rsidRDefault="005F265F" w:rsidP="00CC0061">
            <w:pPr>
              <w:spacing w:before="60" w:after="60"/>
              <w:rPr>
                <w:iCs/>
              </w:rPr>
            </w:pPr>
            <w:r>
              <w:rPr>
                <w:iCs/>
              </w:rPr>
              <w:t>*</w:t>
            </w:r>
            <w:r w:rsidR="0098076E">
              <w:rPr>
                <w:iCs/>
              </w:rPr>
              <w:t xml:space="preserve">An </w:t>
            </w:r>
            <w:r w:rsidR="0098076E" w:rsidRPr="0098076E">
              <w:t xml:space="preserve">updated list of </w:t>
            </w:r>
            <w:r w:rsidR="0098076E">
              <w:t xml:space="preserve">teaching </w:t>
            </w:r>
            <w:r w:rsidR="0098076E" w:rsidRPr="0098076E">
              <w:t>staff</w:t>
            </w:r>
            <w:r w:rsidR="0098076E">
              <w:t xml:space="preserve"> including their qualifications and experience</w:t>
            </w:r>
            <w:r w:rsidR="0098076E" w:rsidRPr="0098076E">
              <w:t xml:space="preserve"> </w:t>
            </w:r>
            <w:r w:rsidR="0098076E">
              <w:t>is</w:t>
            </w:r>
            <w:r w:rsidR="0098076E" w:rsidRPr="0098076E">
              <w:t xml:space="preserve"> included in this proposal</w:t>
            </w:r>
          </w:p>
        </w:tc>
        <w:sdt>
          <w:sdtPr>
            <w:id w:val="1119413787"/>
            <w14:checkbox>
              <w14:checked w14:val="0"/>
              <w14:checkedState w14:val="2612" w14:font="MS Gothic"/>
              <w14:uncheckedState w14:val="2610" w14:font="MS Gothic"/>
            </w14:checkbox>
          </w:sdtPr>
          <w:sdtContent>
            <w:tc>
              <w:tcPr>
                <w:tcW w:w="492" w:type="dxa"/>
                <w:tcBorders>
                  <w:left w:val="nil"/>
                  <w:right w:val="nil"/>
                </w:tcBorders>
              </w:tcPr>
              <w:p w14:paraId="6D6A7B3D" w14:textId="77777777" w:rsidR="0098076E" w:rsidRPr="00DE6BFC" w:rsidRDefault="0098076E" w:rsidP="00CC0061">
                <w:pPr>
                  <w:spacing w:before="60" w:after="60"/>
                </w:pPr>
                <w:r w:rsidRPr="00DE6BFC">
                  <w:rPr>
                    <w:rFonts w:ascii="Segoe UI Symbol" w:eastAsia="MS Gothic" w:hAnsi="Segoe UI Symbol" w:cs="Segoe UI Symbol"/>
                  </w:rPr>
                  <w:t>☐</w:t>
                </w:r>
              </w:p>
            </w:tc>
          </w:sdtContent>
        </w:sdt>
        <w:sdt>
          <w:sdtPr>
            <w:id w:val="344520327"/>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2906CF18" w14:textId="77777777" w:rsidR="0098076E" w:rsidRPr="00DE6BFC" w:rsidRDefault="0098076E" w:rsidP="00CC0061">
                <w:pPr>
                  <w:spacing w:before="60" w:after="60"/>
                </w:pPr>
                <w:r w:rsidRPr="00DE6BFC">
                  <w:rPr>
                    <w:rFonts w:ascii="Segoe UI Symbol" w:eastAsia="MS Gothic" w:hAnsi="Segoe UI Symbol" w:cs="Segoe UI Symbol"/>
                  </w:rPr>
                  <w:t>☐</w:t>
                </w:r>
              </w:p>
            </w:tc>
          </w:sdtContent>
        </w:sdt>
        <w:tc>
          <w:tcPr>
            <w:tcW w:w="4443" w:type="dxa"/>
            <w:tcBorders>
              <w:left w:val="single" w:sz="4" w:space="0" w:color="BFBFBF" w:themeColor="background1" w:themeShade="BF"/>
              <w:right w:val="nil"/>
            </w:tcBorders>
          </w:tcPr>
          <w:p w14:paraId="05438FD5" w14:textId="77777777" w:rsidR="0098076E" w:rsidRPr="00DE6BFC" w:rsidRDefault="0098076E"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8D21E2" w:rsidRPr="00DE6BFC" w14:paraId="6D347DD3" w14:textId="77777777" w:rsidTr="008D21E2">
        <w:tc>
          <w:tcPr>
            <w:tcW w:w="4253" w:type="dxa"/>
            <w:tcBorders>
              <w:left w:val="nil"/>
              <w:right w:val="nil"/>
            </w:tcBorders>
          </w:tcPr>
          <w:p w14:paraId="0808E45D" w14:textId="0F188D07" w:rsidR="00627B73" w:rsidRPr="001D5ABD" w:rsidRDefault="005F265F" w:rsidP="00CC0061">
            <w:pPr>
              <w:spacing w:before="60" w:after="60"/>
              <w:rPr>
                <w:iCs/>
              </w:rPr>
            </w:pPr>
            <w:r>
              <w:rPr>
                <w:iCs/>
              </w:rPr>
              <w:t>**</w:t>
            </w:r>
            <w:r w:rsidR="0098076E">
              <w:rPr>
                <w:iCs/>
              </w:rPr>
              <w:t xml:space="preserve">An </w:t>
            </w:r>
            <w:r w:rsidR="0098076E" w:rsidRPr="0098076E">
              <w:t xml:space="preserve">updated list of </w:t>
            </w:r>
            <w:r w:rsidR="0098076E">
              <w:t xml:space="preserve">support </w:t>
            </w:r>
            <w:r w:rsidR="0098076E" w:rsidRPr="0098076E">
              <w:t>staff</w:t>
            </w:r>
            <w:r w:rsidR="0098076E">
              <w:t xml:space="preserve"> including their role and experience</w:t>
            </w:r>
            <w:r w:rsidR="0098076E" w:rsidRPr="0098076E">
              <w:t xml:space="preserve"> </w:t>
            </w:r>
            <w:r w:rsidR="0098076E">
              <w:t>is</w:t>
            </w:r>
            <w:r w:rsidR="0098076E" w:rsidRPr="0098076E">
              <w:t xml:space="preserve"> included in this proposal</w:t>
            </w:r>
          </w:p>
        </w:tc>
        <w:sdt>
          <w:sdtPr>
            <w:id w:val="-1686978293"/>
            <w14:checkbox>
              <w14:checked w14:val="0"/>
              <w14:checkedState w14:val="2612" w14:font="MS Gothic"/>
              <w14:uncheckedState w14:val="2610" w14:font="MS Gothic"/>
            </w14:checkbox>
          </w:sdtPr>
          <w:sdtContent>
            <w:tc>
              <w:tcPr>
                <w:tcW w:w="492" w:type="dxa"/>
                <w:tcBorders>
                  <w:left w:val="nil"/>
                  <w:right w:val="nil"/>
                </w:tcBorders>
              </w:tcPr>
              <w:p w14:paraId="582D8545" w14:textId="77777777" w:rsidR="00627B73" w:rsidRPr="00DE6BFC" w:rsidRDefault="00627B73" w:rsidP="00CC0061">
                <w:pPr>
                  <w:spacing w:before="60" w:after="60"/>
                </w:pPr>
                <w:r w:rsidRPr="00DE6BFC">
                  <w:rPr>
                    <w:rFonts w:ascii="Segoe UI Symbol" w:eastAsia="MS Gothic" w:hAnsi="Segoe UI Symbol" w:cs="Segoe UI Symbol"/>
                  </w:rPr>
                  <w:t>☐</w:t>
                </w:r>
              </w:p>
            </w:tc>
          </w:sdtContent>
        </w:sdt>
        <w:sdt>
          <w:sdtPr>
            <w:id w:val="470481694"/>
            <w14:checkbox>
              <w14:checked w14:val="0"/>
              <w14:checkedState w14:val="2612" w14:font="MS Gothic"/>
              <w14:uncheckedState w14:val="2610" w14:font="MS Gothic"/>
            </w14:checkbox>
          </w:sdtPr>
          <w:sdtContent>
            <w:tc>
              <w:tcPr>
                <w:tcW w:w="451" w:type="dxa"/>
                <w:tcBorders>
                  <w:left w:val="nil"/>
                  <w:right w:val="single" w:sz="4" w:space="0" w:color="BFBFBF" w:themeColor="background1" w:themeShade="BF"/>
                </w:tcBorders>
              </w:tcPr>
              <w:p w14:paraId="655E9ED3" w14:textId="77777777" w:rsidR="00627B73" w:rsidRPr="00DE6BFC" w:rsidRDefault="00627B73" w:rsidP="00CC0061">
                <w:pPr>
                  <w:spacing w:before="60" w:after="60"/>
                </w:pPr>
                <w:r w:rsidRPr="00DE6BFC">
                  <w:rPr>
                    <w:rFonts w:ascii="Segoe UI Symbol" w:eastAsia="MS Gothic" w:hAnsi="Segoe UI Symbol" w:cs="Segoe UI Symbol"/>
                  </w:rPr>
                  <w:t>☐</w:t>
                </w:r>
              </w:p>
            </w:tc>
          </w:sdtContent>
        </w:sdt>
        <w:tc>
          <w:tcPr>
            <w:tcW w:w="4443" w:type="dxa"/>
            <w:tcBorders>
              <w:left w:val="single" w:sz="4" w:space="0" w:color="BFBFBF" w:themeColor="background1" w:themeShade="BF"/>
              <w:right w:val="nil"/>
            </w:tcBorders>
          </w:tcPr>
          <w:p w14:paraId="7A000108" w14:textId="77777777" w:rsidR="00627B73" w:rsidRPr="00DE6BFC" w:rsidRDefault="00627B73" w:rsidP="00CC0061">
            <w:pPr>
              <w:spacing w:before="60" w:after="60"/>
            </w:pPr>
            <w:r w:rsidRPr="00DE6BFC">
              <w:fldChar w:fldCharType="begin">
                <w:ffData>
                  <w:name w:val="Text46"/>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bl>
    <w:p w14:paraId="14449E6F" w14:textId="77777777" w:rsidR="00016279" w:rsidRDefault="00016279" w:rsidP="000133D1">
      <w:pPr>
        <w:rPr>
          <w:i/>
          <w:iCs/>
          <w:color w:val="2E74B5" w:themeColor="accent1" w:themeShade="BF"/>
          <w:sz w:val="18"/>
          <w:szCs w:val="18"/>
        </w:rPr>
      </w:pPr>
    </w:p>
    <w:p w14:paraId="21FE7E70" w14:textId="77777777" w:rsidR="005470DD" w:rsidRPr="00DE6BFC" w:rsidRDefault="005470DD" w:rsidP="000133D1">
      <w:pPr>
        <w:rPr>
          <w:i/>
          <w:iCs/>
          <w:color w:val="2E74B5" w:themeColor="accent1" w:themeShade="BF"/>
          <w:sz w:val="18"/>
          <w:szCs w:val="18"/>
        </w:rPr>
      </w:pPr>
    </w:p>
    <w:tbl>
      <w:tblPr>
        <w:tblStyle w:val="LightList-Accent1"/>
        <w:tblW w:w="9638" w:type="dxa"/>
        <w:tblInd w:w="-2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9638"/>
      </w:tblGrid>
      <w:tr w:rsidR="00DE6E49" w:rsidRPr="00DE6BFC" w14:paraId="5E8BDD7D" w14:textId="77777777" w:rsidTr="00CC006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shd w:val="clear" w:color="auto" w:fill="007C6B"/>
          </w:tcPr>
          <w:p w14:paraId="42700565" w14:textId="3842A400" w:rsidR="00DE6E49" w:rsidRPr="00DE6BFC" w:rsidRDefault="00DE6E49" w:rsidP="00CC0061">
            <w:pPr>
              <w:rPr>
                <w:rFonts w:cstheme="minorHAnsi"/>
                <w:iCs/>
                <w:szCs w:val="20"/>
              </w:rPr>
            </w:pPr>
            <w:r w:rsidRPr="00DE6BFC">
              <w:rPr>
                <w:rFonts w:cstheme="minorHAnsi"/>
                <w:iCs/>
                <w:szCs w:val="20"/>
              </w:rPr>
              <w:t xml:space="preserve">Accreditation </w:t>
            </w:r>
            <w:r w:rsidR="00E769D6" w:rsidRPr="00DE6BFC">
              <w:rPr>
                <w:rFonts w:cstheme="minorHAnsi"/>
                <w:iCs/>
                <w:szCs w:val="20"/>
              </w:rPr>
              <w:t>C</w:t>
            </w:r>
            <w:r w:rsidRPr="00DE6BFC">
              <w:rPr>
                <w:rFonts w:cstheme="minorHAnsi"/>
                <w:iCs/>
                <w:szCs w:val="20"/>
              </w:rPr>
              <w:t>riterion 3: Support for delivery</w:t>
            </w:r>
          </w:p>
        </w:tc>
      </w:tr>
      <w:tr w:rsidR="00DE6E49" w:rsidRPr="00DE6BFC" w14:paraId="09646F5F" w14:textId="77777777" w:rsidTr="00CC00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tcPr>
          <w:p w14:paraId="36BCF088" w14:textId="037F5B76" w:rsidR="00DE6E49" w:rsidRPr="00DE6BFC" w:rsidRDefault="00DE6E49" w:rsidP="00CC0061">
            <w:pPr>
              <w:pStyle w:val="Default"/>
              <w:rPr>
                <w:i/>
                <w:iCs/>
                <w:color w:val="007C6B"/>
                <w:sz w:val="18"/>
                <w:szCs w:val="18"/>
                <w:lang w:val="en-AU"/>
              </w:rPr>
            </w:pPr>
            <w:r w:rsidRPr="00DE6BFC">
              <w:rPr>
                <w:b w:val="0"/>
                <w:bCs w:val="0"/>
                <w:i/>
                <w:iCs/>
                <w:color w:val="007C6B"/>
                <w:sz w:val="18"/>
                <w:szCs w:val="18"/>
                <w:lang w:val="en-AU"/>
              </w:rPr>
              <w:t>If the applicant institution is not the holder of the programme approval, there is support from the holder of the programme approval.</w:t>
            </w:r>
          </w:p>
        </w:tc>
      </w:tr>
    </w:tbl>
    <w:tbl>
      <w:tblPr>
        <w:tblStyle w:val="TableGrid"/>
        <w:tblW w:w="9640" w:type="dxa"/>
        <w:tblInd w:w="-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45"/>
        <w:gridCol w:w="492"/>
        <w:gridCol w:w="451"/>
        <w:gridCol w:w="616"/>
        <w:gridCol w:w="4536"/>
      </w:tblGrid>
      <w:tr w:rsidR="00627B73" w:rsidRPr="00DE6BFC" w14:paraId="045426A0" w14:textId="77777777" w:rsidTr="00627B73">
        <w:trPr>
          <w:trHeight w:val="241"/>
        </w:trPr>
        <w:tc>
          <w:tcPr>
            <w:tcW w:w="3545" w:type="dxa"/>
            <w:tcBorders>
              <w:left w:val="nil"/>
              <w:right w:val="nil"/>
            </w:tcBorders>
            <w:shd w:val="clear" w:color="auto" w:fill="E2EFD9" w:themeFill="accent6" w:themeFillTint="33"/>
            <w:vAlign w:val="center"/>
          </w:tcPr>
          <w:p w14:paraId="63A7F860" w14:textId="77777777" w:rsidR="00627B73" w:rsidRPr="00DE6BFC" w:rsidRDefault="00627B73" w:rsidP="00627B73">
            <w:pPr>
              <w:spacing w:before="60" w:after="60"/>
              <w:rPr>
                <w:bCs/>
                <w:iCs/>
              </w:rPr>
            </w:pPr>
            <w:r w:rsidRPr="00DE6BFC">
              <w:t>Requirements</w:t>
            </w:r>
          </w:p>
        </w:tc>
        <w:tc>
          <w:tcPr>
            <w:tcW w:w="492" w:type="dxa"/>
            <w:tcBorders>
              <w:left w:val="nil"/>
              <w:right w:val="nil"/>
            </w:tcBorders>
            <w:shd w:val="clear" w:color="auto" w:fill="E2EFD9" w:themeFill="accent6" w:themeFillTint="33"/>
            <w:vAlign w:val="center"/>
          </w:tcPr>
          <w:p w14:paraId="3DF07682" w14:textId="77777777" w:rsidR="00627B73" w:rsidRPr="00DE6BFC" w:rsidRDefault="00627B73" w:rsidP="00627B73">
            <w:pPr>
              <w:spacing w:before="60" w:after="60"/>
            </w:pPr>
            <w:r w:rsidRPr="00DE6BFC">
              <w:t>Yes</w:t>
            </w:r>
          </w:p>
        </w:tc>
        <w:tc>
          <w:tcPr>
            <w:tcW w:w="451" w:type="dxa"/>
            <w:tcBorders>
              <w:left w:val="nil"/>
              <w:right w:val="nil"/>
            </w:tcBorders>
            <w:shd w:val="clear" w:color="auto" w:fill="E2EFD9" w:themeFill="accent6" w:themeFillTint="33"/>
            <w:vAlign w:val="center"/>
          </w:tcPr>
          <w:p w14:paraId="0E3C3E3C" w14:textId="5BC9A3D9" w:rsidR="00627B73" w:rsidRPr="00DE6BFC" w:rsidRDefault="00627B73" w:rsidP="00627B73">
            <w:pPr>
              <w:spacing w:before="60" w:after="60"/>
            </w:pPr>
            <w:r w:rsidRPr="00DE6BFC">
              <w:t>No</w:t>
            </w:r>
          </w:p>
        </w:tc>
        <w:tc>
          <w:tcPr>
            <w:tcW w:w="616" w:type="dxa"/>
            <w:tcBorders>
              <w:left w:val="nil"/>
              <w:right w:val="nil"/>
            </w:tcBorders>
            <w:shd w:val="clear" w:color="auto" w:fill="E2EFD9" w:themeFill="accent6" w:themeFillTint="33"/>
            <w:vAlign w:val="center"/>
          </w:tcPr>
          <w:p w14:paraId="4CFF27D3" w14:textId="4985E1EE" w:rsidR="00627B73" w:rsidRPr="00DE6BFC" w:rsidRDefault="00627B73" w:rsidP="00627B73">
            <w:pPr>
              <w:spacing w:before="60" w:after="60"/>
            </w:pPr>
            <w:r>
              <w:t>N/A</w:t>
            </w:r>
          </w:p>
        </w:tc>
        <w:tc>
          <w:tcPr>
            <w:tcW w:w="4536" w:type="dxa"/>
            <w:tcBorders>
              <w:left w:val="nil"/>
              <w:bottom w:val="single" w:sz="4" w:space="0" w:color="BFBFBF" w:themeColor="background1" w:themeShade="BF"/>
              <w:right w:val="nil"/>
            </w:tcBorders>
            <w:shd w:val="clear" w:color="auto" w:fill="E2EFD9" w:themeFill="accent6" w:themeFillTint="33"/>
            <w:vAlign w:val="center"/>
          </w:tcPr>
          <w:p w14:paraId="73A7B83E" w14:textId="77777777" w:rsidR="00627B73" w:rsidRPr="00DE6BFC" w:rsidRDefault="00627B73" w:rsidP="00627B73">
            <w:pPr>
              <w:spacing w:before="60" w:after="60"/>
            </w:pPr>
            <w:r>
              <w:t>Comments (including document page references)</w:t>
            </w:r>
          </w:p>
        </w:tc>
      </w:tr>
      <w:tr w:rsidR="00627B73" w:rsidRPr="00DE6BFC" w14:paraId="389321B4" w14:textId="77777777" w:rsidTr="00627B73">
        <w:trPr>
          <w:trHeight w:val="241"/>
        </w:trPr>
        <w:tc>
          <w:tcPr>
            <w:tcW w:w="3545" w:type="dxa"/>
            <w:tcBorders>
              <w:left w:val="nil"/>
              <w:right w:val="nil"/>
            </w:tcBorders>
          </w:tcPr>
          <w:p w14:paraId="2B5A8498" w14:textId="6EA3868A" w:rsidR="00627B73" w:rsidRPr="00DE6BFC" w:rsidRDefault="00627B73" w:rsidP="00627B73">
            <w:pPr>
              <w:spacing w:before="60" w:after="60"/>
            </w:pPr>
            <w:r>
              <w:rPr>
                <w:rFonts w:cs="Arial"/>
                <w:lang w:val="en-NZ"/>
              </w:rPr>
              <w:t>Support and a</w:t>
            </w:r>
            <w:r w:rsidRPr="00BD2AF3">
              <w:rPr>
                <w:rFonts w:cs="Arial"/>
                <w:lang w:val="en-NZ"/>
              </w:rPr>
              <w:t xml:space="preserve"> written formal agreement </w:t>
            </w:r>
            <w:r>
              <w:rPr>
                <w:rFonts w:cs="Arial"/>
                <w:lang w:val="en-NZ"/>
              </w:rPr>
              <w:t>has been obtained from the owner of the programme and is included in this application</w:t>
            </w:r>
          </w:p>
        </w:tc>
        <w:sdt>
          <w:sdtPr>
            <w:id w:val="-475832587"/>
            <w14:checkbox>
              <w14:checked w14:val="0"/>
              <w14:checkedState w14:val="2612" w14:font="MS Gothic"/>
              <w14:uncheckedState w14:val="2610" w14:font="MS Gothic"/>
            </w14:checkbox>
          </w:sdtPr>
          <w:sdtContent>
            <w:tc>
              <w:tcPr>
                <w:tcW w:w="492" w:type="dxa"/>
                <w:tcBorders>
                  <w:left w:val="nil"/>
                  <w:right w:val="nil"/>
                </w:tcBorders>
              </w:tcPr>
              <w:p w14:paraId="4A9D8519" w14:textId="77777777" w:rsidR="00627B73" w:rsidRPr="00DE6BFC" w:rsidRDefault="00627B73" w:rsidP="00627B73">
                <w:pPr>
                  <w:spacing w:before="60" w:after="60"/>
                </w:pPr>
                <w:r w:rsidRPr="00DE6BFC">
                  <w:rPr>
                    <w:rFonts w:ascii="Segoe UI Symbol" w:eastAsia="MS Gothic" w:hAnsi="Segoe UI Symbol" w:cs="Segoe UI Symbol"/>
                  </w:rPr>
                  <w:t>☐</w:t>
                </w:r>
              </w:p>
            </w:tc>
          </w:sdtContent>
        </w:sdt>
        <w:sdt>
          <w:sdtPr>
            <w:id w:val="-1019313305"/>
            <w14:checkbox>
              <w14:checked w14:val="0"/>
              <w14:checkedState w14:val="2612" w14:font="MS Gothic"/>
              <w14:uncheckedState w14:val="2610" w14:font="MS Gothic"/>
            </w14:checkbox>
          </w:sdtPr>
          <w:sdtContent>
            <w:tc>
              <w:tcPr>
                <w:tcW w:w="451" w:type="dxa"/>
                <w:tcBorders>
                  <w:left w:val="nil"/>
                  <w:right w:val="nil"/>
                </w:tcBorders>
              </w:tcPr>
              <w:p w14:paraId="164827F6" w14:textId="2B33AA78" w:rsidR="00627B73" w:rsidRDefault="00627B73" w:rsidP="00627B73">
                <w:pPr>
                  <w:spacing w:before="60" w:after="60"/>
                </w:pPr>
                <w:r w:rsidRPr="00DE6BFC">
                  <w:rPr>
                    <w:rFonts w:ascii="Segoe UI Symbol" w:eastAsia="MS Gothic" w:hAnsi="Segoe UI Symbol" w:cs="Segoe UI Symbol"/>
                  </w:rPr>
                  <w:t>☐</w:t>
                </w:r>
              </w:p>
            </w:tc>
          </w:sdtContent>
        </w:sdt>
        <w:sdt>
          <w:sdtPr>
            <w:id w:val="761341424"/>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1807EDAC" w14:textId="382C4B0E" w:rsidR="00627B73" w:rsidRPr="00DE6BFC" w:rsidRDefault="00627B73" w:rsidP="00627B73">
                <w:pPr>
                  <w:spacing w:before="60" w:after="60"/>
                </w:pPr>
                <w:r w:rsidRPr="00DE6BFC">
                  <w:rPr>
                    <w:rFonts w:ascii="Segoe UI Symbol" w:eastAsia="MS Gothic" w:hAnsi="Segoe UI Symbol" w:cs="Segoe UI Symbol"/>
                  </w:rPr>
                  <w:t>☐</w:t>
                </w:r>
              </w:p>
            </w:tc>
          </w:sdtContent>
        </w:sdt>
        <w:tc>
          <w:tcPr>
            <w:tcW w:w="4536" w:type="dxa"/>
            <w:tcBorders>
              <w:left w:val="single" w:sz="4" w:space="0" w:color="BFBFBF" w:themeColor="background1" w:themeShade="BF"/>
              <w:right w:val="nil"/>
            </w:tcBorders>
          </w:tcPr>
          <w:p w14:paraId="03358DF2" w14:textId="77777777" w:rsidR="00627B73" w:rsidRPr="00DE6BFC" w:rsidRDefault="00627B73" w:rsidP="00627B73">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bl>
    <w:p w14:paraId="00E0DF80" w14:textId="77777777" w:rsidR="00DE6E49" w:rsidRPr="00DE6BFC" w:rsidRDefault="00DE6E49" w:rsidP="000133D1">
      <w:pPr>
        <w:rPr>
          <w:i/>
          <w:iCs/>
          <w:color w:val="2E74B5" w:themeColor="accent1" w:themeShade="BF"/>
          <w:sz w:val="18"/>
          <w:szCs w:val="18"/>
        </w:rPr>
      </w:pPr>
    </w:p>
    <w:p w14:paraId="46878631" w14:textId="77777777" w:rsidR="00DE6E49" w:rsidRPr="00DE6BFC" w:rsidRDefault="00DE6E49" w:rsidP="000133D1">
      <w:pPr>
        <w:rPr>
          <w:i/>
          <w:iCs/>
          <w:color w:val="2E74B5" w:themeColor="accent1" w:themeShade="BF"/>
          <w:sz w:val="18"/>
          <w:szCs w:val="18"/>
        </w:rPr>
      </w:pPr>
    </w:p>
    <w:tbl>
      <w:tblPr>
        <w:tblStyle w:val="LightList-Accent1"/>
        <w:tblW w:w="9638" w:type="dxa"/>
        <w:tblInd w:w="-2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9638"/>
      </w:tblGrid>
      <w:tr w:rsidR="002C13C7" w:rsidRPr="00DE6BFC" w14:paraId="24B7AB23" w14:textId="77777777" w:rsidTr="00CC006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shd w:val="clear" w:color="auto" w:fill="007C6B"/>
          </w:tcPr>
          <w:p w14:paraId="54ED0A79" w14:textId="28C478C3" w:rsidR="002C13C7" w:rsidRPr="00DE6BFC" w:rsidRDefault="002C13C7" w:rsidP="00CC0061">
            <w:pPr>
              <w:rPr>
                <w:rFonts w:cstheme="minorHAnsi"/>
                <w:iCs/>
                <w:szCs w:val="20"/>
              </w:rPr>
            </w:pPr>
            <w:r w:rsidRPr="00DE6BFC">
              <w:rPr>
                <w:rFonts w:cstheme="minorHAnsi"/>
                <w:iCs/>
                <w:szCs w:val="20"/>
              </w:rPr>
              <w:t xml:space="preserve">Accreditation Criterion: </w:t>
            </w:r>
            <w:r>
              <w:rPr>
                <w:rFonts w:cstheme="minorHAnsi"/>
                <w:iCs/>
                <w:szCs w:val="20"/>
              </w:rPr>
              <w:t>Sub-contracting, collaboration or commercial arrangements</w:t>
            </w:r>
          </w:p>
        </w:tc>
      </w:tr>
      <w:tr w:rsidR="002C13C7" w:rsidRPr="00DE6BFC" w14:paraId="1DA8AE96" w14:textId="77777777" w:rsidTr="00CC006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tcPr>
          <w:p w14:paraId="352D15C3" w14:textId="62C78ECD" w:rsidR="002C13C7" w:rsidRPr="00DE6BFC" w:rsidRDefault="002C13C7" w:rsidP="00CC0061">
            <w:pPr>
              <w:pStyle w:val="Default"/>
              <w:rPr>
                <w:i/>
                <w:iCs/>
                <w:color w:val="007C6B"/>
                <w:sz w:val="18"/>
                <w:szCs w:val="18"/>
                <w:lang w:val="en-AU"/>
              </w:rPr>
            </w:pPr>
            <w:r w:rsidRPr="002C13C7">
              <w:rPr>
                <w:b w:val="0"/>
                <w:bCs w:val="0"/>
                <w:i/>
                <w:iCs/>
                <w:color w:val="007C6B"/>
                <w:sz w:val="18"/>
                <w:szCs w:val="18"/>
                <w:lang w:val="en-NZ"/>
              </w:rPr>
              <w:t>A written formal agreement is established that clearly and accurately records how education organisations will work together to develop and/or maintain the programme.</w:t>
            </w:r>
          </w:p>
        </w:tc>
      </w:tr>
    </w:tbl>
    <w:tbl>
      <w:tblPr>
        <w:tblStyle w:val="TableGrid"/>
        <w:tblW w:w="9640" w:type="dxa"/>
        <w:tblInd w:w="-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45"/>
        <w:gridCol w:w="492"/>
        <w:gridCol w:w="451"/>
        <w:gridCol w:w="616"/>
        <w:gridCol w:w="4536"/>
      </w:tblGrid>
      <w:tr w:rsidR="00627B73" w:rsidRPr="00DE6BFC" w14:paraId="37DEB958" w14:textId="77777777" w:rsidTr="00627B73">
        <w:trPr>
          <w:trHeight w:val="241"/>
        </w:trPr>
        <w:tc>
          <w:tcPr>
            <w:tcW w:w="3545" w:type="dxa"/>
            <w:tcBorders>
              <w:left w:val="nil"/>
              <w:right w:val="nil"/>
            </w:tcBorders>
            <w:shd w:val="clear" w:color="auto" w:fill="E2EFD9" w:themeFill="accent6" w:themeFillTint="33"/>
            <w:vAlign w:val="center"/>
          </w:tcPr>
          <w:p w14:paraId="6B3E74AD" w14:textId="77777777" w:rsidR="00627B73" w:rsidRPr="00DE6BFC" w:rsidRDefault="00627B73" w:rsidP="00627B73">
            <w:pPr>
              <w:spacing w:before="60" w:after="60"/>
              <w:rPr>
                <w:bCs/>
                <w:iCs/>
              </w:rPr>
            </w:pPr>
            <w:r w:rsidRPr="00DE6BFC">
              <w:t>Requirements</w:t>
            </w:r>
          </w:p>
        </w:tc>
        <w:tc>
          <w:tcPr>
            <w:tcW w:w="492" w:type="dxa"/>
            <w:tcBorders>
              <w:left w:val="nil"/>
              <w:right w:val="nil"/>
            </w:tcBorders>
            <w:shd w:val="clear" w:color="auto" w:fill="E2EFD9" w:themeFill="accent6" w:themeFillTint="33"/>
            <w:vAlign w:val="center"/>
          </w:tcPr>
          <w:p w14:paraId="560EF5ED" w14:textId="77777777" w:rsidR="00627B73" w:rsidRPr="00DE6BFC" w:rsidRDefault="00627B73" w:rsidP="00627B73">
            <w:pPr>
              <w:spacing w:before="60" w:after="60"/>
            </w:pPr>
            <w:r w:rsidRPr="00DE6BFC">
              <w:t>Yes</w:t>
            </w:r>
          </w:p>
        </w:tc>
        <w:tc>
          <w:tcPr>
            <w:tcW w:w="451" w:type="dxa"/>
            <w:tcBorders>
              <w:left w:val="nil"/>
              <w:right w:val="nil"/>
            </w:tcBorders>
            <w:shd w:val="clear" w:color="auto" w:fill="E2EFD9" w:themeFill="accent6" w:themeFillTint="33"/>
            <w:vAlign w:val="center"/>
          </w:tcPr>
          <w:p w14:paraId="03222628" w14:textId="50F73325" w:rsidR="00627B73" w:rsidRPr="00DE6BFC" w:rsidRDefault="00627B73" w:rsidP="00627B73">
            <w:pPr>
              <w:spacing w:before="60" w:after="60"/>
            </w:pPr>
            <w:r w:rsidRPr="00DE6BFC">
              <w:t>No</w:t>
            </w:r>
          </w:p>
        </w:tc>
        <w:tc>
          <w:tcPr>
            <w:tcW w:w="616" w:type="dxa"/>
            <w:tcBorders>
              <w:left w:val="nil"/>
              <w:right w:val="nil"/>
            </w:tcBorders>
            <w:shd w:val="clear" w:color="auto" w:fill="E2EFD9" w:themeFill="accent6" w:themeFillTint="33"/>
            <w:vAlign w:val="center"/>
          </w:tcPr>
          <w:p w14:paraId="16FD604A" w14:textId="5444800F" w:rsidR="00627B73" w:rsidRPr="00DE6BFC" w:rsidRDefault="00627B73" w:rsidP="00627B73">
            <w:pPr>
              <w:spacing w:before="60" w:after="60"/>
            </w:pPr>
            <w:r>
              <w:t>N/A</w:t>
            </w:r>
          </w:p>
        </w:tc>
        <w:tc>
          <w:tcPr>
            <w:tcW w:w="4536" w:type="dxa"/>
            <w:tcBorders>
              <w:left w:val="nil"/>
              <w:bottom w:val="single" w:sz="4" w:space="0" w:color="BFBFBF" w:themeColor="background1" w:themeShade="BF"/>
              <w:right w:val="nil"/>
            </w:tcBorders>
            <w:shd w:val="clear" w:color="auto" w:fill="E2EFD9" w:themeFill="accent6" w:themeFillTint="33"/>
            <w:vAlign w:val="center"/>
          </w:tcPr>
          <w:p w14:paraId="1163AC89" w14:textId="77777777" w:rsidR="00627B73" w:rsidRPr="00DE6BFC" w:rsidRDefault="00627B73" w:rsidP="00627B73">
            <w:pPr>
              <w:spacing w:before="60" w:after="60"/>
            </w:pPr>
            <w:r>
              <w:t>Comments (including document page references)</w:t>
            </w:r>
          </w:p>
        </w:tc>
      </w:tr>
      <w:tr w:rsidR="00627B73" w:rsidRPr="00DE6BFC" w14:paraId="0A65999A" w14:textId="77777777" w:rsidTr="00627B73">
        <w:trPr>
          <w:trHeight w:val="241"/>
        </w:trPr>
        <w:tc>
          <w:tcPr>
            <w:tcW w:w="3545" w:type="dxa"/>
            <w:tcBorders>
              <w:left w:val="nil"/>
              <w:right w:val="nil"/>
            </w:tcBorders>
          </w:tcPr>
          <w:p w14:paraId="767939EF" w14:textId="6106EB9A" w:rsidR="00627B73" w:rsidRPr="00627B73" w:rsidRDefault="00627B73" w:rsidP="00627B73">
            <w:pPr>
              <w:spacing w:before="60" w:after="60"/>
            </w:pPr>
            <w:r>
              <w:t>An</w:t>
            </w:r>
            <w:r w:rsidRPr="002C13C7">
              <w:t xml:space="preserve"> agreement is signed by the legally recognised signatories of all parties and includes all relevant information </w:t>
            </w:r>
            <w:r>
              <w:t>as required</w:t>
            </w:r>
            <w:r w:rsidR="005F265F">
              <w:t xml:space="preserve"> and is included in this document</w:t>
            </w:r>
          </w:p>
        </w:tc>
        <w:sdt>
          <w:sdtPr>
            <w:id w:val="-113059898"/>
            <w14:checkbox>
              <w14:checked w14:val="0"/>
              <w14:checkedState w14:val="2612" w14:font="MS Gothic"/>
              <w14:uncheckedState w14:val="2610" w14:font="MS Gothic"/>
            </w14:checkbox>
          </w:sdtPr>
          <w:sdtContent>
            <w:tc>
              <w:tcPr>
                <w:tcW w:w="492" w:type="dxa"/>
                <w:tcBorders>
                  <w:left w:val="nil"/>
                  <w:right w:val="nil"/>
                </w:tcBorders>
              </w:tcPr>
              <w:p w14:paraId="23B08548" w14:textId="77777777" w:rsidR="00627B73" w:rsidRPr="00DE6BFC" w:rsidRDefault="00627B73" w:rsidP="00627B73">
                <w:pPr>
                  <w:spacing w:before="60" w:after="60"/>
                </w:pPr>
                <w:r w:rsidRPr="00DE6BFC">
                  <w:rPr>
                    <w:rFonts w:ascii="Segoe UI Symbol" w:eastAsia="MS Gothic" w:hAnsi="Segoe UI Symbol" w:cs="Segoe UI Symbol"/>
                  </w:rPr>
                  <w:t>☐</w:t>
                </w:r>
              </w:p>
            </w:tc>
          </w:sdtContent>
        </w:sdt>
        <w:sdt>
          <w:sdtPr>
            <w:id w:val="-1967570950"/>
            <w14:checkbox>
              <w14:checked w14:val="0"/>
              <w14:checkedState w14:val="2612" w14:font="MS Gothic"/>
              <w14:uncheckedState w14:val="2610" w14:font="MS Gothic"/>
            </w14:checkbox>
          </w:sdtPr>
          <w:sdtContent>
            <w:tc>
              <w:tcPr>
                <w:tcW w:w="451" w:type="dxa"/>
                <w:tcBorders>
                  <w:left w:val="nil"/>
                  <w:right w:val="nil"/>
                </w:tcBorders>
              </w:tcPr>
              <w:p w14:paraId="3D161EEB" w14:textId="3671E191" w:rsidR="00627B73" w:rsidRDefault="00627B73" w:rsidP="00627B73">
                <w:pPr>
                  <w:spacing w:before="60" w:after="60"/>
                </w:pPr>
                <w:r w:rsidRPr="00DE6BFC">
                  <w:rPr>
                    <w:rFonts w:ascii="Segoe UI Symbol" w:eastAsia="MS Gothic" w:hAnsi="Segoe UI Symbol" w:cs="Segoe UI Symbol"/>
                  </w:rPr>
                  <w:t>☐</w:t>
                </w:r>
              </w:p>
            </w:tc>
          </w:sdtContent>
        </w:sdt>
        <w:sdt>
          <w:sdtPr>
            <w:id w:val="550124514"/>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45F5CD95" w14:textId="501E7FB5" w:rsidR="00627B73" w:rsidRPr="00DE6BFC" w:rsidRDefault="00627B73" w:rsidP="00627B73">
                <w:pPr>
                  <w:spacing w:before="60" w:after="60"/>
                </w:pPr>
                <w:r w:rsidRPr="00DE6BFC">
                  <w:rPr>
                    <w:rFonts w:ascii="Segoe UI Symbol" w:eastAsia="MS Gothic" w:hAnsi="Segoe UI Symbol" w:cs="Segoe UI Symbol"/>
                  </w:rPr>
                  <w:t>☐</w:t>
                </w:r>
              </w:p>
            </w:tc>
          </w:sdtContent>
        </w:sdt>
        <w:tc>
          <w:tcPr>
            <w:tcW w:w="4536" w:type="dxa"/>
            <w:tcBorders>
              <w:left w:val="single" w:sz="4" w:space="0" w:color="BFBFBF" w:themeColor="background1" w:themeShade="BF"/>
              <w:right w:val="nil"/>
            </w:tcBorders>
          </w:tcPr>
          <w:p w14:paraId="01DCB057" w14:textId="77777777" w:rsidR="00627B73" w:rsidRPr="00DE6BFC" w:rsidRDefault="00627B73" w:rsidP="00627B73">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r w:rsidR="00627B73" w:rsidRPr="00DE6BFC" w14:paraId="266582FD" w14:textId="77777777" w:rsidTr="00627B73">
        <w:trPr>
          <w:trHeight w:val="241"/>
        </w:trPr>
        <w:tc>
          <w:tcPr>
            <w:tcW w:w="3545" w:type="dxa"/>
            <w:tcBorders>
              <w:left w:val="nil"/>
              <w:right w:val="nil"/>
            </w:tcBorders>
          </w:tcPr>
          <w:p w14:paraId="7A866DF5" w14:textId="618962E3" w:rsidR="00627B73" w:rsidRPr="00BD2AF3" w:rsidRDefault="00627B73" w:rsidP="00627B73">
            <w:pPr>
              <w:spacing w:before="60" w:after="60"/>
              <w:rPr>
                <w:rFonts w:cs="Arial"/>
                <w:lang w:val="en-NZ"/>
              </w:rPr>
            </w:pPr>
            <w:r>
              <w:rPr>
                <w:rFonts w:cs="Arial"/>
                <w:lang w:val="en-NZ"/>
              </w:rPr>
              <w:t>There is clear identification for</w:t>
            </w:r>
            <w:r w:rsidRPr="00BD2AF3">
              <w:rPr>
                <w:rFonts w:cs="Arial"/>
                <w:lang w:val="en-NZ"/>
              </w:rPr>
              <w:t xml:space="preserve"> who is responsible for all relevant aspects of the</w:t>
            </w:r>
            <w:r>
              <w:rPr>
                <w:rFonts w:cs="Arial"/>
                <w:lang w:val="en-NZ"/>
              </w:rPr>
              <w:t xml:space="preserve"> programme and its management, including</w:t>
            </w:r>
            <w:r w:rsidRPr="00BD2AF3">
              <w:rPr>
                <w:rFonts w:cs="Arial"/>
                <w:lang w:val="en-NZ"/>
              </w:rPr>
              <w:t xml:space="preserve"> maintaining the quality of the programme</w:t>
            </w:r>
          </w:p>
        </w:tc>
        <w:sdt>
          <w:sdtPr>
            <w:id w:val="1446581345"/>
            <w14:checkbox>
              <w14:checked w14:val="0"/>
              <w14:checkedState w14:val="2612" w14:font="MS Gothic"/>
              <w14:uncheckedState w14:val="2610" w14:font="MS Gothic"/>
            </w14:checkbox>
          </w:sdtPr>
          <w:sdtContent>
            <w:tc>
              <w:tcPr>
                <w:tcW w:w="492" w:type="dxa"/>
                <w:tcBorders>
                  <w:left w:val="nil"/>
                  <w:right w:val="nil"/>
                </w:tcBorders>
              </w:tcPr>
              <w:p w14:paraId="123551DC" w14:textId="57A9A7CA" w:rsidR="00627B73" w:rsidRPr="00DE6BFC" w:rsidRDefault="00627B73" w:rsidP="00627B73">
                <w:pPr>
                  <w:spacing w:before="60" w:after="60"/>
                  <w:rPr>
                    <w:rFonts w:ascii="Segoe UI Symbol" w:eastAsia="MS Gothic" w:hAnsi="Segoe UI Symbol" w:cs="Segoe UI Symbol"/>
                  </w:rPr>
                </w:pPr>
                <w:r w:rsidRPr="00DE6BFC">
                  <w:rPr>
                    <w:rFonts w:ascii="Segoe UI Symbol" w:eastAsia="MS Gothic" w:hAnsi="Segoe UI Symbol" w:cs="Segoe UI Symbol"/>
                  </w:rPr>
                  <w:t>☐</w:t>
                </w:r>
              </w:p>
            </w:tc>
          </w:sdtContent>
        </w:sdt>
        <w:sdt>
          <w:sdtPr>
            <w:id w:val="1198982940"/>
            <w14:checkbox>
              <w14:checked w14:val="0"/>
              <w14:checkedState w14:val="2612" w14:font="MS Gothic"/>
              <w14:uncheckedState w14:val="2610" w14:font="MS Gothic"/>
            </w14:checkbox>
          </w:sdtPr>
          <w:sdtContent>
            <w:tc>
              <w:tcPr>
                <w:tcW w:w="451" w:type="dxa"/>
                <w:tcBorders>
                  <w:left w:val="nil"/>
                  <w:right w:val="nil"/>
                </w:tcBorders>
              </w:tcPr>
              <w:p w14:paraId="4AAE8320" w14:textId="7FCB5588" w:rsidR="00627B73" w:rsidRDefault="00627B73" w:rsidP="00627B73">
                <w:pPr>
                  <w:spacing w:before="60" w:after="60"/>
                </w:pPr>
                <w:r w:rsidRPr="00DE6BFC">
                  <w:rPr>
                    <w:rFonts w:ascii="Segoe UI Symbol" w:eastAsia="MS Gothic" w:hAnsi="Segoe UI Symbol" w:cs="Segoe UI Symbol"/>
                  </w:rPr>
                  <w:t>☐</w:t>
                </w:r>
              </w:p>
            </w:tc>
          </w:sdtContent>
        </w:sdt>
        <w:sdt>
          <w:sdtPr>
            <w:id w:val="437340090"/>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22921028" w14:textId="14ACF7E3" w:rsidR="00627B73" w:rsidRPr="00DE6BFC" w:rsidRDefault="00627B73" w:rsidP="00627B73">
                <w:pPr>
                  <w:spacing w:before="60" w:after="60"/>
                  <w:rPr>
                    <w:rFonts w:ascii="Segoe UI Symbol" w:eastAsia="MS Gothic" w:hAnsi="Segoe UI Symbol" w:cs="Segoe UI Symbol"/>
                  </w:rPr>
                </w:pPr>
                <w:r w:rsidRPr="00DE6BFC">
                  <w:rPr>
                    <w:rFonts w:ascii="Segoe UI Symbol" w:eastAsia="MS Gothic" w:hAnsi="Segoe UI Symbol" w:cs="Segoe UI Symbol"/>
                  </w:rPr>
                  <w:t>☐</w:t>
                </w:r>
              </w:p>
            </w:tc>
          </w:sdtContent>
        </w:sdt>
        <w:tc>
          <w:tcPr>
            <w:tcW w:w="4536" w:type="dxa"/>
            <w:tcBorders>
              <w:left w:val="single" w:sz="4" w:space="0" w:color="BFBFBF" w:themeColor="background1" w:themeShade="BF"/>
              <w:right w:val="nil"/>
            </w:tcBorders>
          </w:tcPr>
          <w:p w14:paraId="5882A0F4" w14:textId="10C9DC80" w:rsidR="00627B73" w:rsidRPr="00DE6BFC" w:rsidRDefault="00627B73" w:rsidP="00627B73">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tc>
      </w:tr>
    </w:tbl>
    <w:p w14:paraId="5B11517D" w14:textId="77777777" w:rsidR="00DE6E49" w:rsidRPr="00DE6BFC" w:rsidRDefault="00DE6E49" w:rsidP="000133D1">
      <w:pPr>
        <w:rPr>
          <w:i/>
          <w:iCs/>
          <w:color w:val="2E74B5" w:themeColor="accent1" w:themeShade="BF"/>
          <w:sz w:val="18"/>
          <w:szCs w:val="18"/>
        </w:rPr>
      </w:pPr>
    </w:p>
    <w:p w14:paraId="29C52322" w14:textId="77777777" w:rsidR="00FE4220" w:rsidRDefault="00FE4220" w:rsidP="00615DD8">
      <w:pPr>
        <w:rPr>
          <w:rFonts w:asciiTheme="majorHAnsi" w:hAnsiTheme="majorHAnsi" w:cstheme="majorHAnsi"/>
          <w:sz w:val="18"/>
          <w:szCs w:val="18"/>
        </w:rPr>
      </w:pPr>
    </w:p>
    <w:p w14:paraId="748E8BB2" w14:textId="77777777" w:rsidR="004D0B83" w:rsidRDefault="004D0B83" w:rsidP="00615DD8">
      <w:pPr>
        <w:rPr>
          <w:rFonts w:asciiTheme="majorHAnsi" w:hAnsiTheme="majorHAnsi" w:cstheme="majorHAnsi"/>
          <w:sz w:val="18"/>
          <w:szCs w:val="18"/>
        </w:rPr>
      </w:pPr>
    </w:p>
    <w:p w14:paraId="4FF07935" w14:textId="77777777" w:rsidR="004D0B83" w:rsidRDefault="004D0B83" w:rsidP="00615DD8">
      <w:pPr>
        <w:rPr>
          <w:rFonts w:asciiTheme="majorHAnsi" w:hAnsiTheme="majorHAnsi" w:cstheme="majorHAnsi"/>
          <w:sz w:val="18"/>
          <w:szCs w:val="18"/>
        </w:rPr>
      </w:pPr>
    </w:p>
    <w:p w14:paraId="3F554AA0" w14:textId="77777777" w:rsidR="005F265F" w:rsidRDefault="005F265F" w:rsidP="004D0B83">
      <w:pPr>
        <w:rPr>
          <w:rFonts w:cstheme="minorHAnsi"/>
          <w:b/>
          <w:bCs/>
          <w:iCs/>
          <w:color w:val="FFFFFF" w:themeColor="background1"/>
        </w:rPr>
        <w:sectPr w:rsidR="005F265F" w:rsidSect="00A02A07">
          <w:pgSz w:w="11909" w:h="16834" w:code="9"/>
          <w:pgMar w:top="798" w:right="1418" w:bottom="902" w:left="1276" w:header="454" w:footer="113" w:gutter="0"/>
          <w:paperSrc w:first="261" w:other="261"/>
          <w:pgNumType w:start="1"/>
          <w:cols w:space="720"/>
          <w:titlePg/>
          <w:docGrid w:linePitch="326"/>
        </w:sectPr>
      </w:pPr>
    </w:p>
    <w:tbl>
      <w:tblPr>
        <w:tblStyle w:val="TableGrid"/>
        <w:tblW w:w="9782" w:type="dxa"/>
        <w:tblInd w:w="-284"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545"/>
        <w:gridCol w:w="492"/>
        <w:gridCol w:w="451"/>
        <w:gridCol w:w="616"/>
        <w:gridCol w:w="4678"/>
      </w:tblGrid>
      <w:tr w:rsidR="004D0B83" w:rsidRPr="00DE6BFC" w14:paraId="2A559ABF" w14:textId="77777777" w:rsidTr="004D0B83">
        <w:trPr>
          <w:trHeight w:val="419"/>
        </w:trPr>
        <w:tc>
          <w:tcPr>
            <w:tcW w:w="9782" w:type="dxa"/>
            <w:gridSpan w:val="5"/>
            <w:tcBorders>
              <w:top w:val="nil"/>
              <w:left w:val="nil"/>
              <w:bottom w:val="nil"/>
            </w:tcBorders>
            <w:shd w:val="clear" w:color="auto" w:fill="007C6B"/>
            <w:vAlign w:val="center"/>
          </w:tcPr>
          <w:p w14:paraId="04C8E714" w14:textId="7E0332D1" w:rsidR="004D0B83" w:rsidRPr="00DE6BFC" w:rsidRDefault="004D0B83" w:rsidP="004D0B83">
            <w:pPr>
              <w:rPr>
                <w:color w:val="FFFFFF" w:themeColor="background1"/>
              </w:rPr>
            </w:pPr>
            <w:r>
              <w:rPr>
                <w:rFonts w:cstheme="minorHAnsi"/>
                <w:b/>
                <w:bCs/>
                <w:iCs/>
                <w:color w:val="FFFFFF" w:themeColor="background1"/>
              </w:rPr>
              <w:lastRenderedPageBreak/>
              <w:t>Document Requirements and Checklist</w:t>
            </w:r>
          </w:p>
        </w:tc>
      </w:tr>
      <w:tr w:rsidR="004D0B83" w:rsidRPr="00DE6BFC" w14:paraId="7ED4A97E" w14:textId="77777777" w:rsidTr="00CC0061">
        <w:tblPrEx>
          <w:tblBorders>
            <w:left w:val="single" w:sz="4" w:space="0" w:color="BFBFBF" w:themeColor="background1" w:themeShade="BF"/>
            <w:right w:val="single" w:sz="4" w:space="0" w:color="BFBFBF" w:themeColor="background1" w:themeShade="BF"/>
            <w:insideV w:val="single" w:sz="4" w:space="0" w:color="BFBFBF" w:themeColor="background1" w:themeShade="BF"/>
          </w:tblBorders>
        </w:tblPrEx>
        <w:trPr>
          <w:trHeight w:val="241"/>
        </w:trPr>
        <w:tc>
          <w:tcPr>
            <w:tcW w:w="3545" w:type="dxa"/>
            <w:tcBorders>
              <w:top w:val="nil"/>
              <w:left w:val="nil"/>
              <w:right w:val="nil"/>
            </w:tcBorders>
            <w:shd w:val="clear" w:color="auto" w:fill="E2EFD9" w:themeFill="accent6" w:themeFillTint="33"/>
            <w:vAlign w:val="center"/>
          </w:tcPr>
          <w:p w14:paraId="311E58DF" w14:textId="77777777" w:rsidR="004D0B83" w:rsidRPr="00DE6BFC" w:rsidRDefault="004D0B83" w:rsidP="00CC0061">
            <w:pPr>
              <w:spacing w:before="60" w:after="60"/>
              <w:rPr>
                <w:bCs/>
                <w:iCs/>
              </w:rPr>
            </w:pPr>
          </w:p>
        </w:tc>
        <w:tc>
          <w:tcPr>
            <w:tcW w:w="492" w:type="dxa"/>
            <w:tcBorders>
              <w:top w:val="nil"/>
              <w:left w:val="nil"/>
              <w:right w:val="nil"/>
            </w:tcBorders>
            <w:shd w:val="clear" w:color="auto" w:fill="E2EFD9" w:themeFill="accent6" w:themeFillTint="33"/>
            <w:vAlign w:val="center"/>
          </w:tcPr>
          <w:p w14:paraId="7444216D" w14:textId="77777777" w:rsidR="004D0B83" w:rsidRPr="00DE6BFC" w:rsidRDefault="004D0B83" w:rsidP="00CC0061">
            <w:pPr>
              <w:spacing w:before="60" w:after="60"/>
            </w:pPr>
            <w:r w:rsidRPr="00DE6BFC">
              <w:t>Yes</w:t>
            </w:r>
          </w:p>
        </w:tc>
        <w:tc>
          <w:tcPr>
            <w:tcW w:w="451" w:type="dxa"/>
            <w:tcBorders>
              <w:top w:val="nil"/>
              <w:left w:val="nil"/>
              <w:right w:val="nil"/>
            </w:tcBorders>
            <w:shd w:val="clear" w:color="auto" w:fill="E2EFD9" w:themeFill="accent6" w:themeFillTint="33"/>
            <w:vAlign w:val="center"/>
          </w:tcPr>
          <w:p w14:paraId="74C33833" w14:textId="77777777" w:rsidR="004D0B83" w:rsidRPr="00DE6BFC" w:rsidRDefault="004D0B83" w:rsidP="00CC0061">
            <w:pPr>
              <w:spacing w:before="60" w:after="60"/>
            </w:pPr>
            <w:r w:rsidRPr="00DE6BFC">
              <w:t>No</w:t>
            </w:r>
          </w:p>
        </w:tc>
        <w:tc>
          <w:tcPr>
            <w:tcW w:w="616" w:type="dxa"/>
            <w:tcBorders>
              <w:top w:val="nil"/>
              <w:left w:val="nil"/>
              <w:right w:val="nil"/>
            </w:tcBorders>
            <w:shd w:val="clear" w:color="auto" w:fill="E2EFD9" w:themeFill="accent6" w:themeFillTint="33"/>
            <w:vAlign w:val="center"/>
          </w:tcPr>
          <w:p w14:paraId="004FE20F" w14:textId="77777777" w:rsidR="004D0B83" w:rsidRPr="00DE6BFC" w:rsidRDefault="004D0B83" w:rsidP="00CC0061">
            <w:pPr>
              <w:spacing w:before="60" w:after="60"/>
            </w:pPr>
            <w:r>
              <w:t>N/A</w:t>
            </w:r>
          </w:p>
        </w:tc>
        <w:tc>
          <w:tcPr>
            <w:tcW w:w="4678" w:type="dxa"/>
            <w:tcBorders>
              <w:top w:val="nil"/>
              <w:left w:val="nil"/>
              <w:bottom w:val="single" w:sz="4" w:space="0" w:color="BFBFBF" w:themeColor="background1" w:themeShade="BF"/>
              <w:right w:val="nil"/>
            </w:tcBorders>
            <w:shd w:val="clear" w:color="auto" w:fill="E2EFD9" w:themeFill="accent6" w:themeFillTint="33"/>
            <w:vAlign w:val="center"/>
          </w:tcPr>
          <w:p w14:paraId="13A011B9" w14:textId="77777777" w:rsidR="004D0B83" w:rsidRPr="00DE6BFC" w:rsidRDefault="004D0B83" w:rsidP="00CC0061">
            <w:pPr>
              <w:spacing w:before="60" w:after="60"/>
            </w:pPr>
            <w:r w:rsidRPr="00DE6BFC">
              <w:t>Commentary</w:t>
            </w:r>
          </w:p>
        </w:tc>
      </w:tr>
      <w:tr w:rsidR="004D0B83" w:rsidRPr="00DE6BFC" w14:paraId="3E9670DE" w14:textId="77777777" w:rsidTr="00CC0061">
        <w:tblPrEx>
          <w:tblBorders>
            <w:left w:val="single" w:sz="4" w:space="0" w:color="BFBFBF" w:themeColor="background1" w:themeShade="BF"/>
            <w:right w:val="single" w:sz="4" w:space="0" w:color="BFBFBF" w:themeColor="background1" w:themeShade="BF"/>
            <w:insideV w:val="single" w:sz="4" w:space="0" w:color="BFBFBF" w:themeColor="background1" w:themeShade="BF"/>
          </w:tblBorders>
        </w:tblPrEx>
        <w:trPr>
          <w:trHeight w:val="241"/>
        </w:trPr>
        <w:tc>
          <w:tcPr>
            <w:tcW w:w="3545" w:type="dxa"/>
            <w:tcBorders>
              <w:left w:val="nil"/>
              <w:right w:val="nil"/>
            </w:tcBorders>
          </w:tcPr>
          <w:p w14:paraId="3F773353" w14:textId="713875C3" w:rsidR="004D0B83" w:rsidRPr="00DE6BFC" w:rsidRDefault="004D0B83" w:rsidP="00CC0061">
            <w:pPr>
              <w:spacing w:before="60" w:after="60"/>
            </w:pPr>
            <w:r w:rsidRPr="00DE6BFC">
              <w:rPr>
                <w:iCs/>
              </w:rPr>
              <w:t>This submission has been updated to the new Tāmaki Programme Approval and Accreditation Document</w:t>
            </w:r>
            <w:r w:rsidRPr="00DE6BFC">
              <w:t xml:space="preserve"> (PAD) template</w:t>
            </w:r>
          </w:p>
        </w:tc>
        <w:sdt>
          <w:sdtPr>
            <w:id w:val="-1478764547"/>
            <w14:checkbox>
              <w14:checked w14:val="0"/>
              <w14:checkedState w14:val="2612" w14:font="MS Gothic"/>
              <w14:uncheckedState w14:val="2610" w14:font="MS Gothic"/>
            </w14:checkbox>
          </w:sdtPr>
          <w:sdtContent>
            <w:tc>
              <w:tcPr>
                <w:tcW w:w="492" w:type="dxa"/>
                <w:tcBorders>
                  <w:left w:val="nil"/>
                  <w:right w:val="nil"/>
                </w:tcBorders>
              </w:tcPr>
              <w:p w14:paraId="5AF8E06D" w14:textId="77777777" w:rsidR="004D0B83" w:rsidRPr="00DE6BFC" w:rsidRDefault="004D0B83" w:rsidP="00CC0061">
                <w:pPr>
                  <w:spacing w:before="60" w:after="60"/>
                </w:pPr>
                <w:r w:rsidRPr="00DE6BFC">
                  <w:rPr>
                    <w:rFonts w:ascii="Segoe UI Symbol" w:eastAsia="MS Gothic" w:hAnsi="Segoe UI Symbol" w:cs="Segoe UI Symbol"/>
                  </w:rPr>
                  <w:t>☐</w:t>
                </w:r>
              </w:p>
            </w:tc>
          </w:sdtContent>
        </w:sdt>
        <w:sdt>
          <w:sdtPr>
            <w:id w:val="1312526791"/>
            <w14:checkbox>
              <w14:checked w14:val="0"/>
              <w14:checkedState w14:val="2612" w14:font="MS Gothic"/>
              <w14:uncheckedState w14:val="2610" w14:font="MS Gothic"/>
            </w14:checkbox>
          </w:sdtPr>
          <w:sdtContent>
            <w:tc>
              <w:tcPr>
                <w:tcW w:w="451" w:type="dxa"/>
                <w:tcBorders>
                  <w:left w:val="nil"/>
                  <w:right w:val="nil"/>
                </w:tcBorders>
              </w:tcPr>
              <w:p w14:paraId="18C6974F" w14:textId="77777777" w:rsidR="004D0B83" w:rsidRDefault="004D0B83" w:rsidP="00CC0061">
                <w:pPr>
                  <w:spacing w:before="60" w:after="60"/>
                </w:pPr>
                <w:r w:rsidRPr="00DE6BFC">
                  <w:rPr>
                    <w:rFonts w:ascii="Segoe UI Symbol" w:eastAsia="MS Gothic" w:hAnsi="Segoe UI Symbol" w:cs="Segoe UI Symbol"/>
                  </w:rPr>
                  <w:t>☐</w:t>
                </w:r>
              </w:p>
            </w:tc>
          </w:sdtContent>
        </w:sdt>
        <w:sdt>
          <w:sdtPr>
            <w:id w:val="1947428034"/>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15A75FC8" w14:textId="77777777" w:rsidR="004D0B83" w:rsidRPr="00DE6BFC" w:rsidRDefault="004D0B83" w:rsidP="00CC0061">
                <w:pPr>
                  <w:spacing w:before="60" w:after="60"/>
                </w:pPr>
                <w:r w:rsidRPr="00DE6BFC">
                  <w:rPr>
                    <w:rFonts w:ascii="Segoe UI Symbol" w:eastAsia="MS Gothic" w:hAnsi="Segoe UI Symbol" w:cs="Segoe UI Symbol"/>
                  </w:rPr>
                  <w:t>☐</w:t>
                </w:r>
              </w:p>
            </w:tc>
          </w:sdtContent>
        </w:sdt>
        <w:tc>
          <w:tcPr>
            <w:tcW w:w="4678" w:type="dxa"/>
            <w:tcBorders>
              <w:left w:val="single" w:sz="4" w:space="0" w:color="BFBFBF" w:themeColor="background1" w:themeShade="BF"/>
              <w:right w:val="nil"/>
            </w:tcBorders>
          </w:tcPr>
          <w:p w14:paraId="51124A55" w14:textId="77777777" w:rsidR="004D0B83" w:rsidRPr="00DE6BFC" w:rsidRDefault="004D0B83"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p w14:paraId="45BA6E14" w14:textId="77777777" w:rsidR="004D0B83" w:rsidRPr="00DE6BFC" w:rsidRDefault="004D0B83" w:rsidP="00CC0061">
            <w:pPr>
              <w:spacing w:before="60" w:after="60"/>
            </w:pPr>
          </w:p>
          <w:p w14:paraId="1C1DCEE2" w14:textId="77777777" w:rsidR="004D0B83" w:rsidRPr="00DE6BFC" w:rsidRDefault="004D0B83" w:rsidP="00CC0061">
            <w:pPr>
              <w:spacing w:before="60" w:after="60"/>
              <w:rPr>
                <w:i/>
                <w:iCs/>
                <w:sz w:val="18"/>
                <w:szCs w:val="18"/>
              </w:rPr>
            </w:pPr>
          </w:p>
        </w:tc>
      </w:tr>
      <w:tr w:rsidR="004D0B83" w:rsidRPr="00DE6BFC" w14:paraId="2E1B84E7" w14:textId="77777777" w:rsidTr="00CC0061">
        <w:tblPrEx>
          <w:tblBorders>
            <w:left w:val="single" w:sz="4" w:space="0" w:color="BFBFBF" w:themeColor="background1" w:themeShade="BF"/>
            <w:right w:val="single" w:sz="4" w:space="0" w:color="BFBFBF" w:themeColor="background1" w:themeShade="BF"/>
            <w:insideV w:val="single" w:sz="4" w:space="0" w:color="BFBFBF" w:themeColor="background1" w:themeShade="BF"/>
          </w:tblBorders>
        </w:tblPrEx>
        <w:trPr>
          <w:trHeight w:val="241"/>
        </w:trPr>
        <w:tc>
          <w:tcPr>
            <w:tcW w:w="3545" w:type="dxa"/>
            <w:tcBorders>
              <w:left w:val="nil"/>
              <w:right w:val="nil"/>
            </w:tcBorders>
          </w:tcPr>
          <w:p w14:paraId="2C74DA67" w14:textId="1E0AAEBB" w:rsidR="004D0B83" w:rsidRPr="00DE6BFC" w:rsidRDefault="004D0B83" w:rsidP="00CC0061">
            <w:pPr>
              <w:spacing w:before="60" w:after="60"/>
            </w:pPr>
            <w:r w:rsidRPr="00DE6BFC">
              <w:rPr>
                <w:iCs/>
              </w:rPr>
              <w:t>This submission uses the current version of the PAD with modifications to align with the Tāmaki PAD template</w:t>
            </w:r>
            <w:r w:rsidR="005F265F">
              <w:rPr>
                <w:iCs/>
              </w:rPr>
              <w:t>*</w:t>
            </w:r>
          </w:p>
        </w:tc>
        <w:sdt>
          <w:sdtPr>
            <w:id w:val="-394669826"/>
            <w14:checkbox>
              <w14:checked w14:val="0"/>
              <w14:checkedState w14:val="2612" w14:font="MS Gothic"/>
              <w14:uncheckedState w14:val="2610" w14:font="MS Gothic"/>
            </w14:checkbox>
          </w:sdtPr>
          <w:sdtContent>
            <w:tc>
              <w:tcPr>
                <w:tcW w:w="492" w:type="dxa"/>
                <w:tcBorders>
                  <w:left w:val="nil"/>
                  <w:right w:val="nil"/>
                </w:tcBorders>
              </w:tcPr>
              <w:p w14:paraId="19EB6E86" w14:textId="77777777" w:rsidR="004D0B83" w:rsidRPr="00DE6BFC" w:rsidRDefault="004D0B83" w:rsidP="00CC0061">
                <w:pPr>
                  <w:spacing w:before="60" w:after="60"/>
                </w:pPr>
                <w:r w:rsidRPr="00DE6BFC">
                  <w:rPr>
                    <w:rFonts w:ascii="Segoe UI Symbol" w:eastAsia="MS Gothic" w:hAnsi="Segoe UI Symbol" w:cs="Segoe UI Symbol"/>
                  </w:rPr>
                  <w:t>☐</w:t>
                </w:r>
              </w:p>
            </w:tc>
          </w:sdtContent>
        </w:sdt>
        <w:sdt>
          <w:sdtPr>
            <w:id w:val="-2055373773"/>
            <w14:checkbox>
              <w14:checked w14:val="0"/>
              <w14:checkedState w14:val="2612" w14:font="MS Gothic"/>
              <w14:uncheckedState w14:val="2610" w14:font="MS Gothic"/>
            </w14:checkbox>
          </w:sdtPr>
          <w:sdtContent>
            <w:tc>
              <w:tcPr>
                <w:tcW w:w="451" w:type="dxa"/>
                <w:tcBorders>
                  <w:left w:val="nil"/>
                  <w:right w:val="nil"/>
                </w:tcBorders>
              </w:tcPr>
              <w:p w14:paraId="77FBBAA1" w14:textId="77777777" w:rsidR="004D0B83" w:rsidRDefault="004D0B83" w:rsidP="00CC0061">
                <w:pPr>
                  <w:spacing w:before="60" w:after="60"/>
                </w:pPr>
                <w:r w:rsidRPr="00DE6BFC">
                  <w:rPr>
                    <w:rFonts w:ascii="Segoe UI Symbol" w:eastAsia="MS Gothic" w:hAnsi="Segoe UI Symbol" w:cs="Segoe UI Symbol"/>
                  </w:rPr>
                  <w:t>☐</w:t>
                </w:r>
              </w:p>
            </w:tc>
          </w:sdtContent>
        </w:sdt>
        <w:sdt>
          <w:sdtPr>
            <w:id w:val="-80759729"/>
            <w14:checkbox>
              <w14:checked w14:val="0"/>
              <w14:checkedState w14:val="2612" w14:font="MS Gothic"/>
              <w14:uncheckedState w14:val="2610" w14:font="MS Gothic"/>
            </w14:checkbox>
          </w:sdtPr>
          <w:sdtContent>
            <w:tc>
              <w:tcPr>
                <w:tcW w:w="616" w:type="dxa"/>
                <w:tcBorders>
                  <w:left w:val="nil"/>
                  <w:right w:val="single" w:sz="4" w:space="0" w:color="BFBFBF" w:themeColor="background1" w:themeShade="BF"/>
                </w:tcBorders>
              </w:tcPr>
              <w:p w14:paraId="0F33BC49" w14:textId="77777777" w:rsidR="004D0B83" w:rsidRPr="00DE6BFC" w:rsidRDefault="004D0B83" w:rsidP="00CC0061">
                <w:pPr>
                  <w:spacing w:before="60" w:after="60"/>
                </w:pPr>
                <w:r w:rsidRPr="00DE6BFC">
                  <w:rPr>
                    <w:rFonts w:ascii="Segoe UI Symbol" w:eastAsia="MS Gothic" w:hAnsi="Segoe UI Symbol" w:cs="Segoe UI Symbol"/>
                  </w:rPr>
                  <w:t>☐</w:t>
                </w:r>
              </w:p>
            </w:tc>
          </w:sdtContent>
        </w:sdt>
        <w:tc>
          <w:tcPr>
            <w:tcW w:w="4678" w:type="dxa"/>
            <w:tcBorders>
              <w:left w:val="single" w:sz="4" w:space="0" w:color="BFBFBF" w:themeColor="background1" w:themeShade="BF"/>
              <w:right w:val="nil"/>
            </w:tcBorders>
          </w:tcPr>
          <w:p w14:paraId="4ECAF17E" w14:textId="77777777" w:rsidR="004D0B83" w:rsidRPr="00DE6BFC" w:rsidRDefault="004D0B83"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p w14:paraId="5A9F58B9" w14:textId="77777777" w:rsidR="004D0B83" w:rsidRPr="00DE6BFC" w:rsidRDefault="004D0B83" w:rsidP="00CC0061">
            <w:pPr>
              <w:spacing w:before="60" w:after="60"/>
              <w:rPr>
                <w:i/>
                <w:iCs/>
                <w:sz w:val="18"/>
                <w:szCs w:val="18"/>
              </w:rPr>
            </w:pPr>
            <w:r>
              <w:rPr>
                <w:i/>
                <w:iCs/>
                <w:color w:val="007C6B"/>
                <w:sz w:val="18"/>
                <w:szCs w:val="18"/>
              </w:rPr>
              <w:t>D</w:t>
            </w:r>
            <w:r w:rsidRPr="00DE6BFC">
              <w:rPr>
                <w:i/>
                <w:iCs/>
                <w:color w:val="007C6B"/>
                <w:sz w:val="18"/>
                <w:szCs w:val="18"/>
              </w:rPr>
              <w:t>escribe what has been done to ensure the current document aligns with the revised Tāmaki document.</w:t>
            </w:r>
          </w:p>
        </w:tc>
      </w:tr>
      <w:tr w:rsidR="004D0B83" w:rsidRPr="00DE6BFC" w14:paraId="0FB6BD11" w14:textId="77777777" w:rsidTr="00CC0061">
        <w:tblPrEx>
          <w:tblBorders>
            <w:left w:val="single" w:sz="4" w:space="0" w:color="BFBFBF" w:themeColor="background1" w:themeShade="BF"/>
            <w:right w:val="single" w:sz="4" w:space="0" w:color="BFBFBF" w:themeColor="background1" w:themeShade="BF"/>
            <w:insideV w:val="single" w:sz="4" w:space="0" w:color="BFBFBF" w:themeColor="background1" w:themeShade="BF"/>
          </w:tblBorders>
        </w:tblPrEx>
        <w:trPr>
          <w:trHeight w:val="241"/>
        </w:trPr>
        <w:tc>
          <w:tcPr>
            <w:tcW w:w="3545" w:type="dxa"/>
            <w:tcBorders>
              <w:left w:val="nil"/>
              <w:right w:val="nil"/>
            </w:tcBorders>
          </w:tcPr>
          <w:p w14:paraId="70C667A2" w14:textId="0AE51843" w:rsidR="004D0B83" w:rsidRPr="00DE6BFC" w:rsidRDefault="005F265F" w:rsidP="00CC0061">
            <w:pPr>
              <w:spacing w:before="60" w:after="60"/>
            </w:pPr>
            <w:r>
              <w:rPr>
                <w:iCs/>
              </w:rPr>
              <w:t>*</w:t>
            </w:r>
            <w:r w:rsidR="004D0B83" w:rsidRPr="00DE6BFC">
              <w:rPr>
                <w:iCs/>
              </w:rPr>
              <w:t xml:space="preserve">This submission includes </w:t>
            </w:r>
            <w:r>
              <w:rPr>
                <w:iCs/>
              </w:rPr>
              <w:t xml:space="preserve">the </w:t>
            </w:r>
            <w:r w:rsidR="004D0B83" w:rsidRPr="00DE6BFC">
              <w:rPr>
                <w:iCs/>
              </w:rPr>
              <w:t xml:space="preserve">last approved version of the </w:t>
            </w:r>
            <w:r>
              <w:rPr>
                <w:iCs/>
              </w:rPr>
              <w:t>PAD</w:t>
            </w:r>
            <w:r w:rsidR="004D0B83" w:rsidRPr="00DE6BFC">
              <w:rPr>
                <w:iCs/>
              </w:rPr>
              <w:t xml:space="preserve"> as a comparison</w:t>
            </w:r>
          </w:p>
        </w:tc>
        <w:sdt>
          <w:sdtPr>
            <w:id w:val="-366528466"/>
            <w14:checkbox>
              <w14:checked w14:val="0"/>
              <w14:checkedState w14:val="2612" w14:font="MS Gothic"/>
              <w14:uncheckedState w14:val="2610" w14:font="MS Gothic"/>
            </w14:checkbox>
          </w:sdtPr>
          <w:sdtContent>
            <w:tc>
              <w:tcPr>
                <w:tcW w:w="492" w:type="dxa"/>
                <w:tcBorders>
                  <w:left w:val="nil"/>
                  <w:right w:val="nil"/>
                </w:tcBorders>
              </w:tcPr>
              <w:p w14:paraId="0682AA44" w14:textId="77777777" w:rsidR="004D0B83" w:rsidRPr="00DE6BFC" w:rsidRDefault="004D0B83" w:rsidP="00CC0061">
                <w:pPr>
                  <w:spacing w:before="60" w:after="60"/>
                </w:pPr>
                <w:r w:rsidRPr="00DE6BFC">
                  <w:rPr>
                    <w:rFonts w:ascii="Segoe UI Symbol" w:eastAsia="MS Gothic" w:hAnsi="Segoe UI Symbol" w:cs="Segoe UI Symbol"/>
                  </w:rPr>
                  <w:t>☐</w:t>
                </w:r>
              </w:p>
            </w:tc>
          </w:sdtContent>
        </w:sdt>
        <w:tc>
          <w:tcPr>
            <w:tcW w:w="451" w:type="dxa"/>
            <w:tcBorders>
              <w:left w:val="nil"/>
              <w:right w:val="nil"/>
            </w:tcBorders>
          </w:tcPr>
          <w:p w14:paraId="5DCAA248" w14:textId="77777777" w:rsidR="004D0B83" w:rsidRDefault="00000000" w:rsidP="00CC0061">
            <w:pPr>
              <w:spacing w:before="60" w:after="60"/>
            </w:pPr>
            <w:sdt>
              <w:sdtPr>
                <w:id w:val="-478141452"/>
                <w14:checkbox>
                  <w14:checked w14:val="0"/>
                  <w14:checkedState w14:val="2612" w14:font="MS Gothic"/>
                  <w14:uncheckedState w14:val="2610" w14:font="MS Gothic"/>
                </w14:checkbox>
              </w:sdtPr>
              <w:sdtContent>
                <w:r w:rsidR="004D0B83" w:rsidRPr="00DE6BFC">
                  <w:rPr>
                    <w:rFonts w:ascii="Segoe UI Symbol" w:eastAsia="MS Gothic" w:hAnsi="Segoe UI Symbol" w:cs="Segoe UI Symbol"/>
                  </w:rPr>
                  <w:t>☐</w:t>
                </w:r>
              </w:sdtContent>
            </w:sdt>
          </w:p>
        </w:tc>
        <w:tc>
          <w:tcPr>
            <w:tcW w:w="616" w:type="dxa"/>
            <w:tcBorders>
              <w:left w:val="nil"/>
              <w:right w:val="single" w:sz="4" w:space="0" w:color="BFBFBF" w:themeColor="background1" w:themeShade="BF"/>
            </w:tcBorders>
          </w:tcPr>
          <w:p w14:paraId="41C08B1C" w14:textId="77777777" w:rsidR="004D0B83" w:rsidRPr="00DE6BFC" w:rsidRDefault="00000000" w:rsidP="00CC0061">
            <w:pPr>
              <w:spacing w:before="60" w:after="60"/>
            </w:pPr>
            <w:sdt>
              <w:sdtPr>
                <w:id w:val="-2090065379"/>
                <w14:checkbox>
                  <w14:checked w14:val="0"/>
                  <w14:checkedState w14:val="2612" w14:font="MS Gothic"/>
                  <w14:uncheckedState w14:val="2610" w14:font="MS Gothic"/>
                </w14:checkbox>
              </w:sdtPr>
              <w:sdtContent>
                <w:r w:rsidR="004D0B83" w:rsidRPr="00DE6BFC">
                  <w:rPr>
                    <w:rFonts w:ascii="Segoe UI Symbol" w:eastAsia="MS Gothic" w:hAnsi="Segoe UI Symbol" w:cs="Segoe UI Symbol"/>
                  </w:rPr>
                  <w:t>☐</w:t>
                </w:r>
              </w:sdtContent>
            </w:sdt>
          </w:p>
        </w:tc>
        <w:tc>
          <w:tcPr>
            <w:tcW w:w="4678" w:type="dxa"/>
            <w:tcBorders>
              <w:left w:val="single" w:sz="4" w:space="0" w:color="BFBFBF" w:themeColor="background1" w:themeShade="BF"/>
              <w:right w:val="nil"/>
            </w:tcBorders>
          </w:tcPr>
          <w:p w14:paraId="12A57AAE" w14:textId="77777777" w:rsidR="004D0B83" w:rsidRPr="00DE6BFC" w:rsidRDefault="004D0B83" w:rsidP="00CC0061">
            <w:pPr>
              <w:spacing w:before="60" w:after="60"/>
            </w:pPr>
            <w:r w:rsidRPr="00DE6BFC">
              <w:fldChar w:fldCharType="begin">
                <w:ffData>
                  <w:name w:val="Text44"/>
                  <w:enabled/>
                  <w:calcOnExit w:val="0"/>
                  <w:textInput/>
                </w:ffData>
              </w:fldChar>
            </w:r>
            <w:r w:rsidRPr="00DE6BFC">
              <w:instrText xml:space="preserve"> FORMTEXT </w:instrText>
            </w:r>
            <w:r w:rsidRPr="00DE6BFC">
              <w:fldChar w:fldCharType="separate"/>
            </w:r>
            <w:r w:rsidRPr="00DE6BFC">
              <w:t> </w:t>
            </w:r>
            <w:r w:rsidRPr="00DE6BFC">
              <w:t> </w:t>
            </w:r>
            <w:r w:rsidRPr="00DE6BFC">
              <w:t> </w:t>
            </w:r>
            <w:r w:rsidRPr="00DE6BFC">
              <w:t> </w:t>
            </w:r>
            <w:r w:rsidRPr="00DE6BFC">
              <w:t> </w:t>
            </w:r>
            <w:r w:rsidRPr="00DE6BFC">
              <w:fldChar w:fldCharType="end"/>
            </w:r>
          </w:p>
          <w:p w14:paraId="71601FF4" w14:textId="77777777" w:rsidR="004D0B83" w:rsidRPr="00DE6BFC" w:rsidRDefault="004D0B83" w:rsidP="00CC0061">
            <w:pPr>
              <w:spacing w:before="60" w:after="60"/>
              <w:rPr>
                <w:i/>
                <w:iCs/>
                <w:sz w:val="18"/>
                <w:szCs w:val="18"/>
              </w:rPr>
            </w:pPr>
          </w:p>
        </w:tc>
      </w:tr>
    </w:tbl>
    <w:tbl>
      <w:tblPr>
        <w:tblStyle w:val="LightList-Accent1"/>
        <w:tblW w:w="9790" w:type="dxa"/>
        <w:tblInd w:w="-294" w:type="dxa"/>
        <w:tblBorders>
          <w:top w:val="none" w:sz="0" w:space="0" w:color="auto"/>
          <w:left w:val="none" w:sz="0" w:space="0" w:color="auto"/>
          <w:bottom w:val="single" w:sz="2" w:space="0" w:color="BFBFBF" w:themeColor="background1" w:themeShade="BF"/>
          <w:right w:val="none" w:sz="0" w:space="0" w:color="auto"/>
          <w:insideH w:val="single" w:sz="2" w:space="0" w:color="BFBFBF" w:themeColor="background1" w:themeShade="BF"/>
        </w:tblBorders>
        <w:tblLayout w:type="fixed"/>
        <w:tblCellMar>
          <w:top w:w="57" w:type="dxa"/>
          <w:bottom w:w="57" w:type="dxa"/>
        </w:tblCellMar>
        <w:tblLook w:val="04A0" w:firstRow="1" w:lastRow="0" w:firstColumn="1" w:lastColumn="0" w:noHBand="0" w:noVBand="1"/>
      </w:tblPr>
      <w:tblGrid>
        <w:gridCol w:w="436"/>
        <w:gridCol w:w="426"/>
        <w:gridCol w:w="8918"/>
        <w:gridCol w:w="10"/>
      </w:tblGrid>
      <w:tr w:rsidR="004D0B83" w:rsidRPr="00E31CFF" w14:paraId="79547A93" w14:textId="77777777" w:rsidTr="00CC0061">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9780" w:type="dxa"/>
            <w:gridSpan w:val="3"/>
            <w:shd w:val="clear" w:color="auto" w:fill="E2EFD9" w:themeFill="accent6" w:themeFillTint="33"/>
            <w:vAlign w:val="center"/>
          </w:tcPr>
          <w:p w14:paraId="707FFE87" w14:textId="77777777" w:rsidR="004D0B83" w:rsidRPr="00E31CFF" w:rsidRDefault="004D0B83" w:rsidP="00CC0061">
            <w:pPr>
              <w:rPr>
                <w:b w:val="0"/>
                <w:bCs w:val="0"/>
                <w:color w:val="auto"/>
                <w:lang w:val="en-GB"/>
              </w:rPr>
            </w:pPr>
            <w:r w:rsidRPr="00E31CFF">
              <w:rPr>
                <w:b w:val="0"/>
                <w:bCs w:val="0"/>
                <w:color w:val="auto"/>
                <w:lang w:val="en-GB"/>
              </w:rPr>
              <w:t>Application documents checklist</w:t>
            </w:r>
            <w:r>
              <w:rPr>
                <w:b w:val="0"/>
                <w:bCs w:val="0"/>
                <w:color w:val="auto"/>
                <w:lang w:val="en-GB"/>
              </w:rPr>
              <w:t xml:space="preserve"> (completed prior to submission to AAC)</w:t>
            </w:r>
          </w:p>
        </w:tc>
      </w:tr>
      <w:tr w:rsidR="004D0B83" w:rsidRPr="00082164" w14:paraId="0F34F7A9" w14:textId="77777777" w:rsidTr="00AE3C1E">
        <w:trPr>
          <w:cnfStyle w:val="000000100000" w:firstRow="0" w:lastRow="0" w:firstColumn="0" w:lastColumn="0" w:oddVBand="0" w:evenVBand="0" w:oddHBand="1" w:evenHBand="0" w:firstRowFirstColumn="0" w:firstRowLastColumn="0" w:lastRowFirstColumn="0" w:lastRowLastColumn="0"/>
          <w:trHeight w:val="309"/>
        </w:trPr>
        <w:sdt>
          <w:sdtPr>
            <w:rPr>
              <w:lang w:val="en-GB"/>
            </w:rPr>
            <w:id w:val="-156702456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36" w:type="dxa"/>
                <w:tcBorders>
                  <w:top w:val="nil"/>
                  <w:left w:val="nil"/>
                  <w:bottom w:val="single" w:sz="4" w:space="0" w:color="BFBFBF" w:themeColor="background1" w:themeShade="BF"/>
                </w:tcBorders>
              </w:tcPr>
              <w:p w14:paraId="38EF4B12" w14:textId="77777777" w:rsidR="004D0B83" w:rsidRDefault="004D0B83" w:rsidP="00CC0061">
                <w:pPr>
                  <w:rPr>
                    <w:lang w:val="en-GB"/>
                  </w:rPr>
                </w:pPr>
                <w:r>
                  <w:rPr>
                    <w:rFonts w:ascii="MS Gothic" w:eastAsia="MS Gothic" w:hAnsi="MS Gothic" w:hint="eastAsia"/>
                    <w:lang w:val="en-GB"/>
                  </w:rPr>
                  <w:t>☐</w:t>
                </w:r>
              </w:p>
            </w:tc>
          </w:sdtContent>
        </w:sdt>
        <w:tc>
          <w:tcPr>
            <w:tcW w:w="9354" w:type="dxa"/>
            <w:gridSpan w:val="3"/>
            <w:tcBorders>
              <w:top w:val="nil"/>
              <w:bottom w:val="single" w:sz="4" w:space="0" w:color="BFBFBF" w:themeColor="background1" w:themeShade="BF"/>
              <w:right w:val="nil"/>
            </w:tcBorders>
          </w:tcPr>
          <w:p w14:paraId="4F1FBA25" w14:textId="77777777" w:rsidR="004D0B83" w:rsidRPr="00082164" w:rsidRDefault="004D0B83" w:rsidP="00CC0061">
            <w:pPr>
              <w:cnfStyle w:val="000000100000" w:firstRow="0" w:lastRow="0" w:firstColumn="0" w:lastColumn="0" w:oddVBand="0" w:evenVBand="0" w:oddHBand="1" w:evenHBand="0" w:firstRowFirstColumn="0" w:firstRowLastColumn="0" w:lastRowFirstColumn="0" w:lastRowLastColumn="0"/>
              <w:rPr>
                <w:iCs/>
                <w:lang w:val="en-GB"/>
              </w:rPr>
            </w:pPr>
            <w:r>
              <w:rPr>
                <w:iCs/>
                <w:lang w:val="en-GB"/>
              </w:rPr>
              <w:t>Memo from Head of School</w:t>
            </w:r>
          </w:p>
        </w:tc>
      </w:tr>
      <w:tr w:rsidR="004D0B83" w:rsidRPr="00082164" w14:paraId="48345D66" w14:textId="77777777" w:rsidTr="00AE3C1E">
        <w:trPr>
          <w:trHeight w:val="239"/>
        </w:trPr>
        <w:sdt>
          <w:sdtPr>
            <w:rPr>
              <w:lang w:val="en-GB"/>
            </w:rPr>
            <w:id w:val="53779149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36" w:type="dxa"/>
                <w:tcBorders>
                  <w:top w:val="single" w:sz="4" w:space="0" w:color="BFBFBF" w:themeColor="background1" w:themeShade="BF"/>
                  <w:bottom w:val="single" w:sz="4" w:space="0" w:color="BFBFBF" w:themeColor="background1" w:themeShade="BF"/>
                </w:tcBorders>
              </w:tcPr>
              <w:p w14:paraId="7E0DB62E" w14:textId="77777777" w:rsidR="004D0B83" w:rsidRPr="00082164" w:rsidRDefault="004D0B83" w:rsidP="00CC0061">
                <w:pPr>
                  <w:rPr>
                    <w:b w:val="0"/>
                    <w:iCs/>
                    <w:lang w:val="en-GB"/>
                  </w:rPr>
                </w:pPr>
                <w:r>
                  <w:rPr>
                    <w:rFonts w:ascii="MS Gothic" w:eastAsia="MS Gothic" w:hAnsi="MS Gothic" w:hint="eastAsia"/>
                    <w:lang w:val="en-GB"/>
                  </w:rPr>
                  <w:t>☐</w:t>
                </w:r>
              </w:p>
            </w:tc>
          </w:sdtContent>
        </w:sdt>
        <w:tc>
          <w:tcPr>
            <w:tcW w:w="9354" w:type="dxa"/>
            <w:gridSpan w:val="3"/>
            <w:tcBorders>
              <w:top w:val="single" w:sz="4" w:space="0" w:color="BFBFBF" w:themeColor="background1" w:themeShade="BF"/>
              <w:bottom w:val="single" w:sz="4" w:space="0" w:color="BFBFBF" w:themeColor="background1" w:themeShade="BF"/>
            </w:tcBorders>
            <w:vAlign w:val="center"/>
          </w:tcPr>
          <w:p w14:paraId="6F12EDDB" w14:textId="77777777" w:rsidR="004D0B83" w:rsidRPr="00082164" w:rsidRDefault="004D0B83" w:rsidP="00CC0061">
            <w:pPr>
              <w:cnfStyle w:val="000000000000" w:firstRow="0" w:lastRow="0" w:firstColumn="0" w:lastColumn="0" w:oddVBand="0" w:evenVBand="0" w:oddHBand="0" w:evenHBand="0" w:firstRowFirstColumn="0" w:firstRowLastColumn="0" w:lastRowFirstColumn="0" w:lastRowLastColumn="0"/>
              <w:rPr>
                <w:iCs/>
                <w:lang w:val="en-GB"/>
              </w:rPr>
            </w:pPr>
            <w:r w:rsidRPr="00082164">
              <w:rPr>
                <w:iCs/>
                <w:lang w:val="en-GB"/>
              </w:rPr>
              <w:t>Revised Programme Document (Required)</w:t>
            </w:r>
          </w:p>
          <w:p w14:paraId="443BE105" w14:textId="4FA4BEB6" w:rsidR="004D0B83" w:rsidRPr="00082164" w:rsidRDefault="004D0B83" w:rsidP="00CC0061">
            <w:pPr>
              <w:cnfStyle w:val="000000000000" w:firstRow="0" w:lastRow="0" w:firstColumn="0" w:lastColumn="0" w:oddVBand="0" w:evenVBand="0" w:oddHBand="0" w:evenHBand="0" w:firstRowFirstColumn="0" w:firstRowLastColumn="0" w:lastRowFirstColumn="0" w:lastRowLastColumn="0"/>
              <w:rPr>
                <w:iCs/>
                <w:lang w:val="en-GB"/>
              </w:rPr>
            </w:pPr>
            <w:r w:rsidRPr="00E31CFF">
              <w:rPr>
                <w:i/>
                <w:color w:val="007C6B"/>
                <w:sz w:val="18"/>
                <w:szCs w:val="18"/>
                <w:lang w:val="en-GB"/>
              </w:rPr>
              <w:t>You must provide a fully marked-up programme document that illustrates all the elements of the revised programme including:</w:t>
            </w:r>
          </w:p>
        </w:tc>
      </w:tr>
      <w:tr w:rsidR="004D0B83" w:rsidRPr="00082164" w14:paraId="5F785D10" w14:textId="77777777" w:rsidTr="00AE3C1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36" w:type="dxa"/>
            <w:tcBorders>
              <w:top w:val="single" w:sz="4" w:space="0" w:color="BFBFBF" w:themeColor="background1" w:themeShade="BF"/>
              <w:left w:val="nil"/>
              <w:bottom w:val="single" w:sz="4" w:space="0" w:color="BFBFBF" w:themeColor="background1" w:themeShade="BF"/>
            </w:tcBorders>
          </w:tcPr>
          <w:p w14:paraId="1BEFF111" w14:textId="77777777" w:rsidR="004D0B83" w:rsidRPr="00082164" w:rsidRDefault="004D0B83" w:rsidP="00CC0061">
            <w:pPr>
              <w:rPr>
                <w:lang w:val="en-GB"/>
              </w:rPr>
            </w:pPr>
          </w:p>
        </w:tc>
        <w:sdt>
          <w:sdtPr>
            <w:rPr>
              <w:lang w:val="en-GB"/>
            </w:rPr>
            <w:id w:val="1449123357"/>
            <w14:checkbox>
              <w14:checked w14:val="0"/>
              <w14:checkedState w14:val="2612" w14:font="MS Gothic"/>
              <w14:uncheckedState w14:val="2610" w14:font="MS Gothic"/>
            </w14:checkbox>
          </w:sdtPr>
          <w:sdtContent>
            <w:tc>
              <w:tcPr>
                <w:tcW w:w="426" w:type="dxa"/>
                <w:tcBorders>
                  <w:top w:val="single" w:sz="4" w:space="0" w:color="BFBFBF" w:themeColor="background1" w:themeShade="BF"/>
                  <w:bottom w:val="single" w:sz="4" w:space="0" w:color="BFBFBF" w:themeColor="background1" w:themeShade="BF"/>
                </w:tcBorders>
              </w:tcPr>
              <w:p w14:paraId="5EFFD8F0" w14:textId="77777777" w:rsidR="004D0B83" w:rsidRPr="00082164" w:rsidRDefault="004D0B83" w:rsidP="00CC0061">
                <w:pPr>
                  <w:cnfStyle w:val="000000100000" w:firstRow="0" w:lastRow="0" w:firstColumn="0" w:lastColumn="0" w:oddVBand="0" w:evenVBand="0" w:oddHBand="1" w:evenHBand="0" w:firstRowFirstColumn="0" w:firstRowLastColumn="0" w:lastRowFirstColumn="0" w:lastRowLastColumn="0"/>
                  <w:rPr>
                    <w:lang w:val="en-GB"/>
                  </w:rPr>
                </w:pPr>
                <w:r>
                  <w:rPr>
                    <w:rFonts w:ascii="MS Gothic" w:eastAsia="MS Gothic" w:hAnsi="MS Gothic" w:hint="eastAsia"/>
                    <w:lang w:val="en-GB"/>
                  </w:rPr>
                  <w:t>☐</w:t>
                </w:r>
              </w:p>
            </w:tc>
          </w:sdtContent>
        </w:sdt>
        <w:tc>
          <w:tcPr>
            <w:tcW w:w="8928" w:type="dxa"/>
            <w:gridSpan w:val="2"/>
            <w:tcBorders>
              <w:top w:val="single" w:sz="4" w:space="0" w:color="BFBFBF" w:themeColor="background1" w:themeShade="BF"/>
              <w:bottom w:val="single" w:sz="4" w:space="0" w:color="BFBFBF" w:themeColor="background1" w:themeShade="BF"/>
              <w:right w:val="nil"/>
            </w:tcBorders>
          </w:tcPr>
          <w:p w14:paraId="18325F22" w14:textId="0C089DA1" w:rsidR="004D0B83" w:rsidRPr="00082164" w:rsidRDefault="004D0B83" w:rsidP="00CC0061">
            <w:pPr>
              <w:cnfStyle w:val="000000100000" w:firstRow="0" w:lastRow="0" w:firstColumn="0" w:lastColumn="0" w:oddVBand="0" w:evenVBand="0" w:oddHBand="1" w:evenHBand="0" w:firstRowFirstColumn="0" w:firstRowLastColumn="0" w:lastRowFirstColumn="0" w:lastRowLastColumn="0"/>
              <w:rPr>
                <w:iCs/>
                <w:lang w:val="en-GB"/>
              </w:rPr>
            </w:pPr>
            <w:r w:rsidRPr="00082164">
              <w:rPr>
                <w:iCs/>
                <w:lang w:val="en-GB"/>
              </w:rPr>
              <w:t>Marked up changes to Factual Summary</w:t>
            </w:r>
          </w:p>
        </w:tc>
      </w:tr>
      <w:tr w:rsidR="004D0B83" w:rsidRPr="00082164" w14:paraId="0923CDE4" w14:textId="77777777" w:rsidTr="00AE3C1E">
        <w:trPr>
          <w:trHeight w:val="239"/>
        </w:trPr>
        <w:tc>
          <w:tcPr>
            <w:cnfStyle w:val="001000000000" w:firstRow="0" w:lastRow="0" w:firstColumn="1" w:lastColumn="0" w:oddVBand="0" w:evenVBand="0" w:oddHBand="0" w:evenHBand="0" w:firstRowFirstColumn="0" w:firstRowLastColumn="0" w:lastRowFirstColumn="0" w:lastRowLastColumn="0"/>
            <w:tcW w:w="436" w:type="dxa"/>
            <w:tcBorders>
              <w:top w:val="single" w:sz="4" w:space="0" w:color="BFBFBF" w:themeColor="background1" w:themeShade="BF"/>
              <w:bottom w:val="single" w:sz="4" w:space="0" w:color="BFBFBF" w:themeColor="background1" w:themeShade="BF"/>
            </w:tcBorders>
          </w:tcPr>
          <w:p w14:paraId="2797141E" w14:textId="77777777" w:rsidR="004D0B83" w:rsidRPr="00082164" w:rsidRDefault="004D0B83" w:rsidP="00CC0061">
            <w:pPr>
              <w:rPr>
                <w:lang w:val="en-GB"/>
              </w:rPr>
            </w:pPr>
          </w:p>
        </w:tc>
        <w:sdt>
          <w:sdtPr>
            <w:rPr>
              <w:lang w:val="en-GB"/>
            </w:rPr>
            <w:id w:val="1664967651"/>
            <w14:checkbox>
              <w14:checked w14:val="0"/>
              <w14:checkedState w14:val="2612" w14:font="MS Gothic"/>
              <w14:uncheckedState w14:val="2610" w14:font="MS Gothic"/>
            </w14:checkbox>
          </w:sdtPr>
          <w:sdtContent>
            <w:tc>
              <w:tcPr>
                <w:tcW w:w="426" w:type="dxa"/>
                <w:tcBorders>
                  <w:top w:val="single" w:sz="4" w:space="0" w:color="BFBFBF" w:themeColor="background1" w:themeShade="BF"/>
                  <w:bottom w:val="single" w:sz="4" w:space="0" w:color="BFBFBF" w:themeColor="background1" w:themeShade="BF"/>
                </w:tcBorders>
              </w:tcPr>
              <w:p w14:paraId="69EB8C8D" w14:textId="77777777" w:rsidR="004D0B83" w:rsidRPr="00082164" w:rsidRDefault="004D0B83" w:rsidP="00CC0061">
                <w:pPr>
                  <w:cnfStyle w:val="000000000000" w:firstRow="0" w:lastRow="0" w:firstColumn="0" w:lastColumn="0" w:oddVBand="0" w:evenVBand="0" w:oddHBand="0" w:evenHBand="0" w:firstRowFirstColumn="0" w:firstRowLastColumn="0" w:lastRowFirstColumn="0" w:lastRowLastColumn="0"/>
                  <w:rPr>
                    <w:lang w:val="en-GB"/>
                  </w:rPr>
                </w:pPr>
                <w:r w:rsidRPr="00082164">
                  <w:rPr>
                    <w:rFonts w:ascii="Segoe UI Symbol" w:eastAsia="MS Gothic" w:hAnsi="Segoe UI Symbol" w:cs="Segoe UI Symbol"/>
                    <w:lang w:val="en-GB"/>
                  </w:rPr>
                  <w:t>☐</w:t>
                </w:r>
              </w:p>
            </w:tc>
          </w:sdtContent>
        </w:sdt>
        <w:tc>
          <w:tcPr>
            <w:tcW w:w="8928" w:type="dxa"/>
            <w:gridSpan w:val="2"/>
            <w:tcBorders>
              <w:top w:val="single" w:sz="4" w:space="0" w:color="BFBFBF" w:themeColor="background1" w:themeShade="BF"/>
              <w:bottom w:val="single" w:sz="4" w:space="0" w:color="BFBFBF" w:themeColor="background1" w:themeShade="BF"/>
            </w:tcBorders>
          </w:tcPr>
          <w:p w14:paraId="0C7BEC45" w14:textId="5E2CE8A4" w:rsidR="004D0B83" w:rsidRPr="00082164" w:rsidRDefault="005F265F" w:rsidP="00CC0061">
            <w:pPr>
              <w:cnfStyle w:val="000000000000" w:firstRow="0" w:lastRow="0" w:firstColumn="0" w:lastColumn="0" w:oddVBand="0" w:evenVBand="0" w:oddHBand="0" w:evenHBand="0" w:firstRowFirstColumn="0" w:firstRowLastColumn="0" w:lastRowFirstColumn="0" w:lastRowLastColumn="0"/>
              <w:rPr>
                <w:iCs/>
                <w:lang w:val="en-GB"/>
              </w:rPr>
            </w:pPr>
            <w:r>
              <w:rPr>
                <w:iCs/>
                <w:lang w:val="en-GB"/>
              </w:rPr>
              <w:t xml:space="preserve">Completed </w:t>
            </w:r>
            <w:r w:rsidR="004D0B83">
              <w:rPr>
                <w:iCs/>
                <w:lang w:val="en-GB"/>
              </w:rPr>
              <w:t>Document Version Control t</w:t>
            </w:r>
            <w:r w:rsidR="004D0B83" w:rsidRPr="00082164">
              <w:rPr>
                <w:iCs/>
                <w:lang w:val="en-GB"/>
              </w:rPr>
              <w:t xml:space="preserve">able with </w:t>
            </w:r>
            <w:r>
              <w:rPr>
                <w:iCs/>
                <w:lang w:val="en-GB"/>
              </w:rPr>
              <w:t>details from the Summary of Change section</w:t>
            </w:r>
            <w:r w:rsidR="004D0B83">
              <w:rPr>
                <w:iCs/>
                <w:lang w:val="en-GB"/>
              </w:rPr>
              <w:t xml:space="preserve"> above</w:t>
            </w:r>
          </w:p>
        </w:tc>
      </w:tr>
      <w:tr w:rsidR="004D0B83" w:rsidRPr="00082164" w14:paraId="23DDC558" w14:textId="77777777" w:rsidTr="00AE3C1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36" w:type="dxa"/>
            <w:tcBorders>
              <w:top w:val="single" w:sz="4" w:space="0" w:color="BFBFBF" w:themeColor="background1" w:themeShade="BF"/>
              <w:left w:val="nil"/>
              <w:bottom w:val="single" w:sz="4" w:space="0" w:color="BFBFBF" w:themeColor="background1" w:themeShade="BF"/>
            </w:tcBorders>
          </w:tcPr>
          <w:p w14:paraId="3D9E477F" w14:textId="77777777" w:rsidR="004D0B83" w:rsidRPr="00082164" w:rsidRDefault="004D0B83" w:rsidP="00CC0061">
            <w:pPr>
              <w:rPr>
                <w:lang w:val="en-GB"/>
              </w:rPr>
            </w:pPr>
          </w:p>
        </w:tc>
        <w:sdt>
          <w:sdtPr>
            <w:rPr>
              <w:iCs/>
              <w:lang w:val="en-GB"/>
            </w:rPr>
            <w:id w:val="879743023"/>
            <w14:checkbox>
              <w14:checked w14:val="0"/>
              <w14:checkedState w14:val="2612" w14:font="MS Gothic"/>
              <w14:uncheckedState w14:val="2610" w14:font="MS Gothic"/>
            </w14:checkbox>
          </w:sdtPr>
          <w:sdtContent>
            <w:tc>
              <w:tcPr>
                <w:tcW w:w="426" w:type="dxa"/>
                <w:tcBorders>
                  <w:top w:val="single" w:sz="4" w:space="0" w:color="BFBFBF" w:themeColor="background1" w:themeShade="BF"/>
                  <w:bottom w:val="single" w:sz="4" w:space="0" w:color="BFBFBF" w:themeColor="background1" w:themeShade="BF"/>
                </w:tcBorders>
              </w:tcPr>
              <w:p w14:paraId="7C29984B" w14:textId="77777777" w:rsidR="004D0B83" w:rsidRPr="00082164" w:rsidRDefault="004D0B83" w:rsidP="00CC0061">
                <w:pPr>
                  <w:cnfStyle w:val="000000100000" w:firstRow="0" w:lastRow="0" w:firstColumn="0" w:lastColumn="0" w:oddVBand="0" w:evenVBand="0" w:oddHBand="1" w:evenHBand="0" w:firstRowFirstColumn="0" w:firstRowLastColumn="0" w:lastRowFirstColumn="0" w:lastRowLastColumn="0"/>
                  <w:rPr>
                    <w:iCs/>
                    <w:lang w:val="en-GB"/>
                  </w:rPr>
                </w:pPr>
                <w:r w:rsidRPr="00082164">
                  <w:rPr>
                    <w:rFonts w:ascii="Segoe UI Symbol" w:hAnsi="Segoe UI Symbol" w:cs="Segoe UI Symbol"/>
                    <w:iCs/>
                    <w:lang w:val="en-GB"/>
                  </w:rPr>
                  <w:t>☐</w:t>
                </w:r>
              </w:p>
            </w:tc>
          </w:sdtContent>
        </w:sdt>
        <w:tc>
          <w:tcPr>
            <w:tcW w:w="8928" w:type="dxa"/>
            <w:gridSpan w:val="2"/>
            <w:tcBorders>
              <w:top w:val="single" w:sz="4" w:space="0" w:color="BFBFBF" w:themeColor="background1" w:themeShade="BF"/>
              <w:bottom w:val="single" w:sz="4" w:space="0" w:color="BFBFBF" w:themeColor="background1" w:themeShade="BF"/>
              <w:right w:val="nil"/>
            </w:tcBorders>
            <w:vAlign w:val="center"/>
          </w:tcPr>
          <w:p w14:paraId="62C4682F" w14:textId="77777777" w:rsidR="004D0B83" w:rsidRPr="00082164" w:rsidRDefault="004D0B83" w:rsidP="00CC0061">
            <w:pPr>
              <w:cnfStyle w:val="000000100000" w:firstRow="0" w:lastRow="0" w:firstColumn="0" w:lastColumn="0" w:oddVBand="0" w:evenVBand="0" w:oddHBand="1" w:evenHBand="0" w:firstRowFirstColumn="0" w:firstRowLastColumn="0" w:lastRowFirstColumn="0" w:lastRowLastColumn="0"/>
              <w:rPr>
                <w:iCs/>
                <w:lang w:val="en-GB"/>
              </w:rPr>
            </w:pPr>
            <w:r w:rsidRPr="00082164">
              <w:rPr>
                <w:iCs/>
                <w:lang w:val="en-GB"/>
              </w:rPr>
              <w:t xml:space="preserve">Revised Programme Regulations </w:t>
            </w:r>
            <w:r w:rsidRPr="00E31CFF">
              <w:rPr>
                <w:i/>
                <w:color w:val="007C6B"/>
                <w:sz w:val="18"/>
                <w:szCs w:val="18"/>
                <w:lang w:val="en-GB"/>
              </w:rPr>
              <w:t>(Required for all changes that affect regulation)</w:t>
            </w:r>
          </w:p>
        </w:tc>
      </w:tr>
      <w:tr w:rsidR="004D0B83" w:rsidRPr="00082164" w14:paraId="0BF2E208" w14:textId="77777777" w:rsidTr="00AE3C1E">
        <w:trPr>
          <w:trHeight w:val="239"/>
        </w:trPr>
        <w:tc>
          <w:tcPr>
            <w:cnfStyle w:val="001000000000" w:firstRow="0" w:lastRow="0" w:firstColumn="1" w:lastColumn="0" w:oddVBand="0" w:evenVBand="0" w:oddHBand="0" w:evenHBand="0" w:firstRowFirstColumn="0" w:firstRowLastColumn="0" w:lastRowFirstColumn="0" w:lastRowLastColumn="0"/>
            <w:tcW w:w="436" w:type="dxa"/>
            <w:tcBorders>
              <w:top w:val="single" w:sz="4" w:space="0" w:color="BFBFBF" w:themeColor="background1" w:themeShade="BF"/>
              <w:bottom w:val="single" w:sz="4" w:space="0" w:color="BFBFBF" w:themeColor="background1" w:themeShade="BF"/>
            </w:tcBorders>
          </w:tcPr>
          <w:p w14:paraId="0DE87486" w14:textId="77777777" w:rsidR="004D0B83" w:rsidRPr="00082164" w:rsidRDefault="004D0B83" w:rsidP="00CC0061">
            <w:pPr>
              <w:rPr>
                <w:lang w:val="en-GB"/>
              </w:rPr>
            </w:pPr>
          </w:p>
        </w:tc>
        <w:sdt>
          <w:sdtPr>
            <w:rPr>
              <w:iCs/>
              <w:lang w:val="en-GB"/>
            </w:rPr>
            <w:id w:val="1063057873"/>
            <w14:checkbox>
              <w14:checked w14:val="0"/>
              <w14:checkedState w14:val="2612" w14:font="MS Gothic"/>
              <w14:uncheckedState w14:val="2610" w14:font="MS Gothic"/>
            </w14:checkbox>
          </w:sdtPr>
          <w:sdtContent>
            <w:tc>
              <w:tcPr>
                <w:tcW w:w="426" w:type="dxa"/>
                <w:tcBorders>
                  <w:top w:val="single" w:sz="4" w:space="0" w:color="BFBFBF" w:themeColor="background1" w:themeShade="BF"/>
                  <w:bottom w:val="single" w:sz="4" w:space="0" w:color="BFBFBF" w:themeColor="background1" w:themeShade="BF"/>
                </w:tcBorders>
              </w:tcPr>
              <w:p w14:paraId="29CAEAF5" w14:textId="77777777" w:rsidR="004D0B83" w:rsidRPr="00082164" w:rsidRDefault="004D0B83" w:rsidP="00CC0061">
                <w:pPr>
                  <w:cnfStyle w:val="000000000000" w:firstRow="0" w:lastRow="0" w:firstColumn="0" w:lastColumn="0" w:oddVBand="0" w:evenVBand="0" w:oddHBand="0" w:evenHBand="0" w:firstRowFirstColumn="0" w:firstRowLastColumn="0" w:lastRowFirstColumn="0" w:lastRowLastColumn="0"/>
                  <w:rPr>
                    <w:iCs/>
                    <w:lang w:val="en-GB"/>
                  </w:rPr>
                </w:pPr>
                <w:r w:rsidRPr="00082164">
                  <w:rPr>
                    <w:rFonts w:ascii="Segoe UI Symbol" w:hAnsi="Segoe UI Symbol" w:cs="Segoe UI Symbol"/>
                    <w:iCs/>
                    <w:lang w:val="en-GB"/>
                  </w:rPr>
                  <w:t>☐</w:t>
                </w:r>
              </w:p>
            </w:tc>
          </w:sdtContent>
        </w:sdt>
        <w:tc>
          <w:tcPr>
            <w:tcW w:w="8928" w:type="dxa"/>
            <w:gridSpan w:val="2"/>
            <w:tcBorders>
              <w:top w:val="single" w:sz="4" w:space="0" w:color="BFBFBF" w:themeColor="background1" w:themeShade="BF"/>
              <w:bottom w:val="single" w:sz="4" w:space="0" w:color="BFBFBF" w:themeColor="background1" w:themeShade="BF"/>
            </w:tcBorders>
            <w:vAlign w:val="center"/>
          </w:tcPr>
          <w:p w14:paraId="68A48E45" w14:textId="77777777" w:rsidR="004D0B83" w:rsidRPr="00082164" w:rsidRDefault="004D0B83" w:rsidP="00CC0061">
            <w:pPr>
              <w:cnfStyle w:val="000000000000" w:firstRow="0" w:lastRow="0" w:firstColumn="0" w:lastColumn="0" w:oddVBand="0" w:evenVBand="0" w:oddHBand="0" w:evenHBand="0" w:firstRowFirstColumn="0" w:firstRowLastColumn="0" w:lastRowFirstColumn="0" w:lastRowLastColumn="0"/>
              <w:rPr>
                <w:iCs/>
                <w:lang w:val="en-GB"/>
              </w:rPr>
            </w:pPr>
            <w:r>
              <w:rPr>
                <w:iCs/>
                <w:lang w:val="en-GB"/>
              </w:rPr>
              <w:t>Transition plan</w:t>
            </w:r>
            <w:r w:rsidRPr="00082164">
              <w:rPr>
                <w:iCs/>
                <w:lang w:val="en-GB"/>
              </w:rPr>
              <w:t xml:space="preserve"> </w:t>
            </w:r>
            <w:r w:rsidRPr="00E31CFF">
              <w:rPr>
                <w:i/>
                <w:color w:val="007C6B"/>
                <w:sz w:val="18"/>
                <w:szCs w:val="18"/>
                <w:lang w:val="en-GB"/>
              </w:rPr>
              <w:t xml:space="preserve">(Required for all changes that affect </w:t>
            </w:r>
            <w:r>
              <w:rPr>
                <w:i/>
                <w:color w:val="007C6B"/>
                <w:sz w:val="18"/>
                <w:szCs w:val="18"/>
                <w:lang w:val="en-GB"/>
              </w:rPr>
              <w:t>progress of current students in the programme</w:t>
            </w:r>
            <w:r w:rsidRPr="00E31CFF">
              <w:rPr>
                <w:i/>
                <w:color w:val="007C6B"/>
                <w:sz w:val="18"/>
                <w:szCs w:val="18"/>
                <w:lang w:val="en-GB"/>
              </w:rPr>
              <w:t>)</w:t>
            </w:r>
          </w:p>
        </w:tc>
      </w:tr>
      <w:tr w:rsidR="004D0B83" w:rsidRPr="00082164" w14:paraId="0003758E" w14:textId="77777777" w:rsidTr="00AE3C1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36" w:type="dxa"/>
            <w:tcBorders>
              <w:top w:val="single" w:sz="4" w:space="0" w:color="BFBFBF" w:themeColor="background1" w:themeShade="BF"/>
              <w:left w:val="nil"/>
              <w:bottom w:val="single" w:sz="2" w:space="0" w:color="BFBFBF" w:themeColor="background1" w:themeShade="BF"/>
            </w:tcBorders>
          </w:tcPr>
          <w:p w14:paraId="7FD61522" w14:textId="77777777" w:rsidR="004D0B83" w:rsidRPr="00082164" w:rsidRDefault="004D0B83" w:rsidP="00CC0061">
            <w:pPr>
              <w:rPr>
                <w:lang w:val="en-GB"/>
              </w:rPr>
            </w:pPr>
          </w:p>
        </w:tc>
        <w:sdt>
          <w:sdtPr>
            <w:rPr>
              <w:iCs/>
              <w:lang w:val="en-GB"/>
            </w:rPr>
            <w:id w:val="156435162"/>
            <w14:checkbox>
              <w14:checked w14:val="0"/>
              <w14:checkedState w14:val="2612" w14:font="MS Gothic"/>
              <w14:uncheckedState w14:val="2610" w14:font="MS Gothic"/>
            </w14:checkbox>
          </w:sdtPr>
          <w:sdtContent>
            <w:tc>
              <w:tcPr>
                <w:tcW w:w="426" w:type="dxa"/>
                <w:tcBorders>
                  <w:top w:val="single" w:sz="4" w:space="0" w:color="BFBFBF" w:themeColor="background1" w:themeShade="BF"/>
                  <w:bottom w:val="single" w:sz="2" w:space="0" w:color="BFBFBF" w:themeColor="background1" w:themeShade="BF"/>
                </w:tcBorders>
              </w:tcPr>
              <w:p w14:paraId="52F5BD73" w14:textId="77777777" w:rsidR="004D0B83" w:rsidRPr="00082164" w:rsidRDefault="004D0B83" w:rsidP="00CC0061">
                <w:pPr>
                  <w:cnfStyle w:val="000000100000" w:firstRow="0" w:lastRow="0" w:firstColumn="0" w:lastColumn="0" w:oddVBand="0" w:evenVBand="0" w:oddHBand="1" w:evenHBand="0" w:firstRowFirstColumn="0" w:firstRowLastColumn="0" w:lastRowFirstColumn="0" w:lastRowLastColumn="0"/>
                  <w:rPr>
                    <w:iCs/>
                    <w:lang w:val="en-GB"/>
                  </w:rPr>
                </w:pPr>
                <w:r w:rsidRPr="00082164">
                  <w:rPr>
                    <w:rFonts w:ascii="Segoe UI Symbol" w:eastAsia="MS Gothic" w:hAnsi="Segoe UI Symbol" w:cs="Segoe UI Symbol"/>
                    <w:iCs/>
                    <w:lang w:val="en-GB"/>
                  </w:rPr>
                  <w:t>☐</w:t>
                </w:r>
              </w:p>
            </w:tc>
          </w:sdtContent>
        </w:sdt>
        <w:tc>
          <w:tcPr>
            <w:tcW w:w="8928" w:type="dxa"/>
            <w:gridSpan w:val="2"/>
            <w:tcBorders>
              <w:top w:val="single" w:sz="4" w:space="0" w:color="BFBFBF" w:themeColor="background1" w:themeShade="BF"/>
              <w:bottom w:val="single" w:sz="2" w:space="0" w:color="BFBFBF" w:themeColor="background1" w:themeShade="BF"/>
              <w:right w:val="nil"/>
            </w:tcBorders>
            <w:vAlign w:val="center"/>
          </w:tcPr>
          <w:p w14:paraId="3871C79C" w14:textId="77777777" w:rsidR="004D0B83" w:rsidRPr="00082164" w:rsidRDefault="004D0B83" w:rsidP="00CC0061">
            <w:pPr>
              <w:cnfStyle w:val="000000100000" w:firstRow="0" w:lastRow="0" w:firstColumn="0" w:lastColumn="0" w:oddVBand="0" w:evenVBand="0" w:oddHBand="1" w:evenHBand="0" w:firstRowFirstColumn="0" w:firstRowLastColumn="0" w:lastRowFirstColumn="0" w:lastRowLastColumn="0"/>
              <w:rPr>
                <w:iCs/>
                <w:lang w:val="en-GB"/>
              </w:rPr>
            </w:pPr>
            <w:r w:rsidRPr="00082164">
              <w:rPr>
                <w:iCs/>
                <w:lang w:val="en-GB"/>
              </w:rPr>
              <w:t xml:space="preserve">Learning Outcomes mapped to Graduate Profile Matrix </w:t>
            </w:r>
            <w:r w:rsidRPr="00E31CFF">
              <w:rPr>
                <w:i/>
                <w:color w:val="007C6B"/>
                <w:sz w:val="18"/>
                <w:szCs w:val="18"/>
                <w:lang w:val="en-GB"/>
              </w:rPr>
              <w:t xml:space="preserve">(Required for all L/O </w:t>
            </w:r>
            <w:r>
              <w:rPr>
                <w:i/>
                <w:color w:val="007C6B"/>
                <w:sz w:val="18"/>
                <w:szCs w:val="18"/>
                <w:lang w:val="en-GB"/>
              </w:rPr>
              <w:t xml:space="preserve">and GPO </w:t>
            </w:r>
            <w:r w:rsidRPr="00E31CFF">
              <w:rPr>
                <w:i/>
                <w:color w:val="007C6B"/>
                <w:sz w:val="18"/>
                <w:szCs w:val="18"/>
                <w:lang w:val="en-GB"/>
              </w:rPr>
              <w:t>changes)</w:t>
            </w:r>
          </w:p>
        </w:tc>
      </w:tr>
      <w:tr w:rsidR="004D0B83" w:rsidRPr="00082164" w14:paraId="460B2A3A" w14:textId="77777777" w:rsidTr="00CC0061">
        <w:trPr>
          <w:trHeight w:val="239"/>
        </w:trPr>
        <w:tc>
          <w:tcPr>
            <w:cnfStyle w:val="001000000000" w:firstRow="0" w:lastRow="0" w:firstColumn="1" w:lastColumn="0" w:oddVBand="0" w:evenVBand="0" w:oddHBand="0" w:evenHBand="0" w:firstRowFirstColumn="0" w:firstRowLastColumn="0" w:lastRowFirstColumn="0" w:lastRowLastColumn="0"/>
            <w:tcW w:w="436" w:type="dxa"/>
            <w:tcBorders>
              <w:top w:val="single" w:sz="2" w:space="0" w:color="BFBFBF" w:themeColor="background1" w:themeShade="BF"/>
              <w:bottom w:val="single" w:sz="2" w:space="0" w:color="BFBFBF" w:themeColor="background1" w:themeShade="BF"/>
            </w:tcBorders>
          </w:tcPr>
          <w:p w14:paraId="1FC17FCF" w14:textId="77777777" w:rsidR="004D0B83" w:rsidRPr="00082164" w:rsidRDefault="004D0B83" w:rsidP="00CC0061">
            <w:pPr>
              <w:rPr>
                <w:lang w:val="en-GB"/>
              </w:rPr>
            </w:pPr>
          </w:p>
        </w:tc>
        <w:sdt>
          <w:sdtPr>
            <w:rPr>
              <w:iCs/>
              <w:lang w:val="en-GB"/>
            </w:rPr>
            <w:id w:val="-1073429812"/>
            <w14:checkbox>
              <w14:checked w14:val="0"/>
              <w14:checkedState w14:val="2612" w14:font="MS Gothic"/>
              <w14:uncheckedState w14:val="2610" w14:font="MS Gothic"/>
            </w14:checkbox>
          </w:sdtPr>
          <w:sdtContent>
            <w:tc>
              <w:tcPr>
                <w:tcW w:w="426" w:type="dxa"/>
                <w:tcBorders>
                  <w:top w:val="single" w:sz="2" w:space="0" w:color="BFBFBF" w:themeColor="background1" w:themeShade="BF"/>
                  <w:bottom w:val="single" w:sz="2" w:space="0" w:color="BFBFBF" w:themeColor="background1" w:themeShade="BF"/>
                </w:tcBorders>
              </w:tcPr>
              <w:p w14:paraId="5D50FD05" w14:textId="77777777" w:rsidR="004D0B83" w:rsidRPr="00082164" w:rsidRDefault="004D0B83" w:rsidP="00CC0061">
                <w:pPr>
                  <w:cnfStyle w:val="000000000000" w:firstRow="0" w:lastRow="0" w:firstColumn="0" w:lastColumn="0" w:oddVBand="0" w:evenVBand="0" w:oddHBand="0" w:evenHBand="0" w:firstRowFirstColumn="0" w:firstRowLastColumn="0" w:lastRowFirstColumn="0" w:lastRowLastColumn="0"/>
                  <w:rPr>
                    <w:iCs/>
                    <w:lang w:val="en-GB"/>
                  </w:rPr>
                </w:pPr>
                <w:r w:rsidRPr="00082164">
                  <w:rPr>
                    <w:rFonts w:ascii="Segoe UI Symbol" w:eastAsia="MS Gothic" w:hAnsi="Segoe UI Symbol" w:cs="Segoe UI Symbol"/>
                    <w:iCs/>
                    <w:lang w:val="en-GB"/>
                  </w:rPr>
                  <w:t>☐</w:t>
                </w:r>
              </w:p>
            </w:tc>
          </w:sdtContent>
        </w:sdt>
        <w:tc>
          <w:tcPr>
            <w:tcW w:w="8928" w:type="dxa"/>
            <w:gridSpan w:val="2"/>
            <w:tcBorders>
              <w:top w:val="single" w:sz="2" w:space="0" w:color="BFBFBF" w:themeColor="background1" w:themeShade="BF"/>
              <w:bottom w:val="single" w:sz="2" w:space="0" w:color="BFBFBF" w:themeColor="background1" w:themeShade="BF"/>
            </w:tcBorders>
            <w:vAlign w:val="center"/>
          </w:tcPr>
          <w:p w14:paraId="070781CC" w14:textId="77777777" w:rsidR="004D0B83" w:rsidRPr="00082164" w:rsidRDefault="004D0B83" w:rsidP="00CC0061">
            <w:pPr>
              <w:cnfStyle w:val="000000000000" w:firstRow="0" w:lastRow="0" w:firstColumn="0" w:lastColumn="0" w:oddVBand="0" w:evenVBand="0" w:oddHBand="0" w:evenHBand="0" w:firstRowFirstColumn="0" w:firstRowLastColumn="0" w:lastRowFirstColumn="0" w:lastRowLastColumn="0"/>
              <w:rPr>
                <w:iCs/>
                <w:lang w:val="en-GB"/>
              </w:rPr>
            </w:pPr>
            <w:r w:rsidRPr="00082164">
              <w:rPr>
                <w:iCs/>
                <w:lang w:val="en-GB"/>
              </w:rPr>
              <w:t xml:space="preserve">Marked-up course descriptors </w:t>
            </w:r>
            <w:r w:rsidRPr="00E31CFF">
              <w:rPr>
                <w:i/>
                <w:color w:val="007C6B"/>
                <w:sz w:val="18"/>
                <w:szCs w:val="18"/>
                <w:lang w:val="en-GB"/>
              </w:rPr>
              <w:t>(Required for all changes to courses)</w:t>
            </w:r>
          </w:p>
        </w:tc>
      </w:tr>
      <w:tr w:rsidR="004D0B83" w:rsidRPr="00082164" w14:paraId="1C2BB4CC" w14:textId="77777777" w:rsidTr="00CC006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36" w:type="dxa"/>
            <w:tcBorders>
              <w:top w:val="single" w:sz="2" w:space="0" w:color="BFBFBF" w:themeColor="background1" w:themeShade="BF"/>
              <w:left w:val="nil"/>
              <w:bottom w:val="single" w:sz="2" w:space="0" w:color="BFBFBF" w:themeColor="background1" w:themeShade="BF"/>
            </w:tcBorders>
          </w:tcPr>
          <w:p w14:paraId="355FD8F9" w14:textId="77777777" w:rsidR="004D0B83" w:rsidRPr="00082164" w:rsidRDefault="004D0B83" w:rsidP="00CC0061">
            <w:pPr>
              <w:rPr>
                <w:lang w:val="en-GB"/>
              </w:rPr>
            </w:pPr>
          </w:p>
        </w:tc>
        <w:sdt>
          <w:sdtPr>
            <w:rPr>
              <w:iCs/>
              <w:lang w:val="en-GB"/>
            </w:rPr>
            <w:id w:val="-1998415142"/>
            <w14:checkbox>
              <w14:checked w14:val="0"/>
              <w14:checkedState w14:val="2612" w14:font="MS Gothic"/>
              <w14:uncheckedState w14:val="2610" w14:font="MS Gothic"/>
            </w14:checkbox>
          </w:sdtPr>
          <w:sdtContent>
            <w:tc>
              <w:tcPr>
                <w:tcW w:w="426" w:type="dxa"/>
                <w:tcBorders>
                  <w:top w:val="single" w:sz="2" w:space="0" w:color="BFBFBF" w:themeColor="background1" w:themeShade="BF"/>
                  <w:bottom w:val="single" w:sz="2" w:space="0" w:color="BFBFBF" w:themeColor="background1" w:themeShade="BF"/>
                </w:tcBorders>
              </w:tcPr>
              <w:p w14:paraId="3913A37F" w14:textId="77777777" w:rsidR="004D0B83" w:rsidRPr="00082164" w:rsidRDefault="004D0B83" w:rsidP="00CC0061">
                <w:pPr>
                  <w:cnfStyle w:val="000000100000" w:firstRow="0" w:lastRow="0" w:firstColumn="0" w:lastColumn="0" w:oddVBand="0" w:evenVBand="0" w:oddHBand="1" w:evenHBand="0" w:firstRowFirstColumn="0" w:firstRowLastColumn="0" w:lastRowFirstColumn="0" w:lastRowLastColumn="0"/>
                  <w:rPr>
                    <w:iCs/>
                    <w:lang w:val="en-GB"/>
                  </w:rPr>
                </w:pPr>
                <w:r w:rsidRPr="00082164">
                  <w:rPr>
                    <w:rFonts w:ascii="Segoe UI Symbol" w:eastAsia="MS Gothic" w:hAnsi="Segoe UI Symbol" w:cs="Segoe UI Symbol"/>
                    <w:iCs/>
                    <w:lang w:val="en-GB"/>
                  </w:rPr>
                  <w:t>☐</w:t>
                </w:r>
              </w:p>
            </w:tc>
          </w:sdtContent>
        </w:sdt>
        <w:tc>
          <w:tcPr>
            <w:tcW w:w="8928" w:type="dxa"/>
            <w:gridSpan w:val="2"/>
            <w:tcBorders>
              <w:top w:val="single" w:sz="2" w:space="0" w:color="BFBFBF" w:themeColor="background1" w:themeShade="BF"/>
              <w:bottom w:val="single" w:sz="2" w:space="0" w:color="BFBFBF" w:themeColor="background1" w:themeShade="BF"/>
              <w:right w:val="nil"/>
            </w:tcBorders>
            <w:vAlign w:val="center"/>
          </w:tcPr>
          <w:p w14:paraId="41740D36" w14:textId="77777777" w:rsidR="004D0B83" w:rsidRPr="00082164" w:rsidRDefault="004D0B83" w:rsidP="00CC0061">
            <w:pPr>
              <w:cnfStyle w:val="000000100000" w:firstRow="0" w:lastRow="0" w:firstColumn="0" w:lastColumn="0" w:oddVBand="0" w:evenVBand="0" w:oddHBand="1" w:evenHBand="0" w:firstRowFirstColumn="0" w:firstRowLastColumn="0" w:lastRowFirstColumn="0" w:lastRowLastColumn="0"/>
              <w:rPr>
                <w:iCs/>
                <w:lang w:val="en-GB"/>
              </w:rPr>
            </w:pPr>
            <w:r>
              <w:rPr>
                <w:iCs/>
                <w:lang w:val="en-GB"/>
              </w:rPr>
              <w:t>Qualification specifications</w:t>
            </w:r>
            <w:r w:rsidRPr="00082164">
              <w:rPr>
                <w:iCs/>
                <w:lang w:val="en-GB"/>
              </w:rPr>
              <w:t xml:space="preserve"> </w:t>
            </w:r>
            <w:r w:rsidRPr="00E31CFF">
              <w:rPr>
                <w:i/>
                <w:color w:val="007C6B"/>
                <w:sz w:val="18"/>
                <w:szCs w:val="18"/>
                <w:lang w:val="en-GB"/>
              </w:rPr>
              <w:t>(</w:t>
            </w:r>
            <w:r>
              <w:rPr>
                <w:i/>
                <w:color w:val="007C6B"/>
                <w:sz w:val="18"/>
                <w:szCs w:val="18"/>
                <w:lang w:val="en-GB"/>
              </w:rPr>
              <w:t>New Zealand qualification document or updated Level 7-10 qualification)</w:t>
            </w:r>
          </w:p>
        </w:tc>
      </w:tr>
      <w:tr w:rsidR="004D0B83" w:rsidRPr="00082164" w14:paraId="4563A424" w14:textId="77777777" w:rsidTr="00CC0061">
        <w:trPr>
          <w:trHeight w:val="239"/>
        </w:trPr>
        <w:tc>
          <w:tcPr>
            <w:cnfStyle w:val="001000000000" w:firstRow="0" w:lastRow="0" w:firstColumn="1" w:lastColumn="0" w:oddVBand="0" w:evenVBand="0" w:oddHBand="0" w:evenHBand="0" w:firstRowFirstColumn="0" w:firstRowLastColumn="0" w:lastRowFirstColumn="0" w:lastRowLastColumn="0"/>
            <w:tcW w:w="436" w:type="dxa"/>
            <w:tcBorders>
              <w:top w:val="single" w:sz="2" w:space="0" w:color="BFBFBF" w:themeColor="background1" w:themeShade="BF"/>
              <w:left w:val="nil"/>
              <w:bottom w:val="single" w:sz="2" w:space="0" w:color="BFBFBF" w:themeColor="background1" w:themeShade="BF"/>
            </w:tcBorders>
          </w:tcPr>
          <w:p w14:paraId="53C3CA54" w14:textId="77777777" w:rsidR="004D0B83" w:rsidRPr="00082164" w:rsidRDefault="004D0B83" w:rsidP="00CC0061">
            <w:pPr>
              <w:rPr>
                <w:lang w:val="en-GB"/>
              </w:rPr>
            </w:pPr>
          </w:p>
        </w:tc>
        <w:sdt>
          <w:sdtPr>
            <w:rPr>
              <w:lang w:val="en-GB"/>
            </w:rPr>
            <w:id w:val="1956603168"/>
            <w14:checkbox>
              <w14:checked w14:val="0"/>
              <w14:checkedState w14:val="2612" w14:font="MS Gothic"/>
              <w14:uncheckedState w14:val="2610" w14:font="MS Gothic"/>
            </w14:checkbox>
          </w:sdtPr>
          <w:sdtContent>
            <w:tc>
              <w:tcPr>
                <w:tcW w:w="426" w:type="dxa"/>
                <w:tcBorders>
                  <w:top w:val="single" w:sz="2" w:space="0" w:color="BFBFBF" w:themeColor="background1" w:themeShade="BF"/>
                  <w:bottom w:val="single" w:sz="2" w:space="0" w:color="BFBFBF" w:themeColor="background1" w:themeShade="BF"/>
                </w:tcBorders>
              </w:tcPr>
              <w:p w14:paraId="1935D8A7" w14:textId="77777777" w:rsidR="004D0B83" w:rsidRPr="00082164" w:rsidRDefault="004D0B83" w:rsidP="00CC0061">
                <w:pPr>
                  <w:cnfStyle w:val="000000000000" w:firstRow="0" w:lastRow="0" w:firstColumn="0" w:lastColumn="0" w:oddVBand="0" w:evenVBand="0" w:oddHBand="0" w:evenHBand="0" w:firstRowFirstColumn="0" w:firstRowLastColumn="0" w:lastRowFirstColumn="0" w:lastRowLastColumn="0"/>
                  <w:rPr>
                    <w:lang w:val="en-GB"/>
                  </w:rPr>
                </w:pPr>
                <w:r w:rsidRPr="00082164">
                  <w:rPr>
                    <w:rFonts w:ascii="Segoe UI Symbol" w:eastAsia="MS Gothic" w:hAnsi="Segoe UI Symbol" w:cs="Segoe UI Symbol"/>
                    <w:lang w:val="en-GB"/>
                  </w:rPr>
                  <w:t>☐</w:t>
                </w:r>
              </w:p>
            </w:tc>
          </w:sdtContent>
        </w:sdt>
        <w:tc>
          <w:tcPr>
            <w:tcW w:w="8928" w:type="dxa"/>
            <w:gridSpan w:val="2"/>
            <w:tcBorders>
              <w:top w:val="single" w:sz="2" w:space="0" w:color="BFBFBF" w:themeColor="background1" w:themeShade="BF"/>
              <w:bottom w:val="single" w:sz="2" w:space="0" w:color="BFBFBF" w:themeColor="background1" w:themeShade="BF"/>
              <w:right w:val="nil"/>
            </w:tcBorders>
            <w:vAlign w:val="center"/>
          </w:tcPr>
          <w:p w14:paraId="41C533DE" w14:textId="77777777" w:rsidR="004D0B83" w:rsidRPr="00082164" w:rsidRDefault="004D0B83" w:rsidP="00CC0061">
            <w:pPr>
              <w:cnfStyle w:val="000000000000" w:firstRow="0" w:lastRow="0" w:firstColumn="0" w:lastColumn="0" w:oddVBand="0" w:evenVBand="0" w:oddHBand="0" w:evenHBand="0" w:firstRowFirstColumn="0" w:firstRowLastColumn="0" w:lastRowFirstColumn="0" w:lastRowLastColumn="0"/>
              <w:rPr>
                <w:iCs/>
                <w:lang w:val="en-GB"/>
              </w:rPr>
            </w:pPr>
            <w:r w:rsidRPr="00082164">
              <w:rPr>
                <w:iCs/>
                <w:lang w:val="en-GB"/>
              </w:rPr>
              <w:t>Consultation Log</w:t>
            </w:r>
          </w:p>
        </w:tc>
      </w:tr>
      <w:tr w:rsidR="004D0B83" w:rsidRPr="00082164" w14:paraId="0D14901C" w14:textId="77777777" w:rsidTr="00CC006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36" w:type="dxa"/>
            <w:tcBorders>
              <w:top w:val="single" w:sz="2" w:space="0" w:color="BFBFBF" w:themeColor="background1" w:themeShade="BF"/>
              <w:left w:val="nil"/>
              <w:bottom w:val="single" w:sz="2" w:space="0" w:color="BFBFBF" w:themeColor="background1" w:themeShade="BF"/>
            </w:tcBorders>
          </w:tcPr>
          <w:p w14:paraId="1A9CC06A" w14:textId="77777777" w:rsidR="004D0B83" w:rsidRPr="00082164" w:rsidRDefault="004D0B83" w:rsidP="00CC0061">
            <w:pPr>
              <w:rPr>
                <w:lang w:val="en-GB"/>
              </w:rPr>
            </w:pPr>
          </w:p>
        </w:tc>
        <w:sdt>
          <w:sdtPr>
            <w:rPr>
              <w:lang w:val="en-GB"/>
            </w:rPr>
            <w:id w:val="1023754599"/>
            <w14:checkbox>
              <w14:checked w14:val="0"/>
              <w14:checkedState w14:val="2612" w14:font="MS Gothic"/>
              <w14:uncheckedState w14:val="2610" w14:font="MS Gothic"/>
            </w14:checkbox>
          </w:sdtPr>
          <w:sdtContent>
            <w:tc>
              <w:tcPr>
                <w:tcW w:w="426" w:type="dxa"/>
                <w:tcBorders>
                  <w:top w:val="single" w:sz="2" w:space="0" w:color="BFBFBF" w:themeColor="background1" w:themeShade="BF"/>
                  <w:bottom w:val="single" w:sz="2" w:space="0" w:color="BFBFBF" w:themeColor="background1" w:themeShade="BF"/>
                </w:tcBorders>
              </w:tcPr>
              <w:p w14:paraId="0A8E52FD" w14:textId="77777777" w:rsidR="004D0B83" w:rsidRPr="00082164" w:rsidRDefault="004D0B83" w:rsidP="00CC0061">
                <w:pPr>
                  <w:cnfStyle w:val="000000100000" w:firstRow="0" w:lastRow="0" w:firstColumn="0" w:lastColumn="0" w:oddVBand="0" w:evenVBand="0" w:oddHBand="1" w:evenHBand="0" w:firstRowFirstColumn="0" w:firstRowLastColumn="0" w:lastRowFirstColumn="0" w:lastRowLastColumn="0"/>
                  <w:rPr>
                    <w:lang w:val="en-GB"/>
                  </w:rPr>
                </w:pPr>
                <w:r w:rsidRPr="00082164">
                  <w:rPr>
                    <w:rFonts w:ascii="Segoe UI Symbol" w:eastAsia="MS Gothic" w:hAnsi="Segoe UI Symbol" w:cs="Segoe UI Symbol"/>
                    <w:lang w:val="en-GB"/>
                  </w:rPr>
                  <w:t>☐</w:t>
                </w:r>
              </w:p>
            </w:tc>
          </w:sdtContent>
        </w:sdt>
        <w:tc>
          <w:tcPr>
            <w:tcW w:w="8928" w:type="dxa"/>
            <w:gridSpan w:val="2"/>
            <w:tcBorders>
              <w:top w:val="single" w:sz="2" w:space="0" w:color="BFBFBF" w:themeColor="background1" w:themeShade="BF"/>
              <w:bottom w:val="single" w:sz="2" w:space="0" w:color="BFBFBF" w:themeColor="background1" w:themeShade="BF"/>
              <w:right w:val="nil"/>
            </w:tcBorders>
          </w:tcPr>
          <w:p w14:paraId="11127B65" w14:textId="77777777" w:rsidR="004D0B83" w:rsidRPr="00082164" w:rsidRDefault="004D0B83" w:rsidP="00CC0061">
            <w:pPr>
              <w:cnfStyle w:val="000000100000" w:firstRow="0" w:lastRow="0" w:firstColumn="0" w:lastColumn="0" w:oddVBand="0" w:evenVBand="0" w:oddHBand="1" w:evenHBand="0" w:firstRowFirstColumn="0" w:firstRowLastColumn="0" w:lastRowFirstColumn="0" w:lastRowLastColumn="0"/>
              <w:rPr>
                <w:iCs/>
                <w:lang w:val="en-GB"/>
              </w:rPr>
            </w:pPr>
            <w:r w:rsidRPr="00082164">
              <w:rPr>
                <w:iCs/>
                <w:lang w:val="en-GB"/>
              </w:rPr>
              <w:t>Teaching Staff Details</w:t>
            </w:r>
          </w:p>
        </w:tc>
      </w:tr>
      <w:tr w:rsidR="004D0B83" w:rsidRPr="00082164" w14:paraId="1A4427AE" w14:textId="77777777" w:rsidTr="00CC0061">
        <w:trPr>
          <w:trHeight w:val="239"/>
        </w:trPr>
        <w:tc>
          <w:tcPr>
            <w:cnfStyle w:val="001000000000" w:firstRow="0" w:lastRow="0" w:firstColumn="1" w:lastColumn="0" w:oddVBand="0" w:evenVBand="0" w:oddHBand="0" w:evenHBand="0" w:firstRowFirstColumn="0" w:firstRowLastColumn="0" w:lastRowFirstColumn="0" w:lastRowLastColumn="0"/>
            <w:tcW w:w="436" w:type="dxa"/>
            <w:tcBorders>
              <w:top w:val="single" w:sz="2" w:space="0" w:color="BFBFBF" w:themeColor="background1" w:themeShade="BF"/>
              <w:left w:val="nil"/>
              <w:bottom w:val="single" w:sz="4" w:space="0" w:color="BFBFBF" w:themeColor="background1" w:themeShade="BF"/>
            </w:tcBorders>
          </w:tcPr>
          <w:p w14:paraId="68E94169" w14:textId="77777777" w:rsidR="004D0B83" w:rsidRPr="00082164" w:rsidRDefault="004D0B83" w:rsidP="00CC0061">
            <w:pPr>
              <w:rPr>
                <w:lang w:val="en-GB"/>
              </w:rPr>
            </w:pPr>
          </w:p>
        </w:tc>
        <w:sdt>
          <w:sdtPr>
            <w:rPr>
              <w:lang w:val="en-GB"/>
            </w:rPr>
            <w:id w:val="-1776557954"/>
            <w14:checkbox>
              <w14:checked w14:val="0"/>
              <w14:checkedState w14:val="2612" w14:font="MS Gothic"/>
              <w14:uncheckedState w14:val="2610" w14:font="MS Gothic"/>
            </w14:checkbox>
          </w:sdtPr>
          <w:sdtContent>
            <w:tc>
              <w:tcPr>
                <w:tcW w:w="426" w:type="dxa"/>
                <w:tcBorders>
                  <w:top w:val="single" w:sz="2" w:space="0" w:color="BFBFBF" w:themeColor="background1" w:themeShade="BF"/>
                  <w:bottom w:val="single" w:sz="4" w:space="0" w:color="BFBFBF" w:themeColor="background1" w:themeShade="BF"/>
                </w:tcBorders>
              </w:tcPr>
              <w:p w14:paraId="577F3EAC" w14:textId="77777777" w:rsidR="004D0B83" w:rsidRPr="00082164" w:rsidRDefault="004D0B83" w:rsidP="00CC0061">
                <w:pPr>
                  <w:cnfStyle w:val="000000000000" w:firstRow="0" w:lastRow="0" w:firstColumn="0" w:lastColumn="0" w:oddVBand="0" w:evenVBand="0" w:oddHBand="0" w:evenHBand="0" w:firstRowFirstColumn="0" w:firstRowLastColumn="0" w:lastRowFirstColumn="0" w:lastRowLastColumn="0"/>
                  <w:rPr>
                    <w:lang w:val="en-GB"/>
                  </w:rPr>
                </w:pPr>
                <w:r w:rsidRPr="00082164">
                  <w:rPr>
                    <w:rFonts w:ascii="Segoe UI Symbol" w:eastAsia="MS Gothic" w:hAnsi="Segoe UI Symbol" w:cs="Segoe UI Symbol"/>
                    <w:lang w:val="en-GB"/>
                  </w:rPr>
                  <w:t>☐</w:t>
                </w:r>
              </w:p>
            </w:tc>
          </w:sdtContent>
        </w:sdt>
        <w:tc>
          <w:tcPr>
            <w:tcW w:w="8928" w:type="dxa"/>
            <w:gridSpan w:val="2"/>
            <w:tcBorders>
              <w:top w:val="single" w:sz="2" w:space="0" w:color="BFBFBF" w:themeColor="background1" w:themeShade="BF"/>
              <w:bottom w:val="single" w:sz="4" w:space="0" w:color="BFBFBF" w:themeColor="background1" w:themeShade="BF"/>
              <w:right w:val="nil"/>
            </w:tcBorders>
          </w:tcPr>
          <w:p w14:paraId="47942B0B" w14:textId="35184BF7" w:rsidR="004D0B83" w:rsidRPr="00082164" w:rsidRDefault="004D0B83" w:rsidP="00CC0061">
            <w:pPr>
              <w:cnfStyle w:val="000000000000" w:firstRow="0" w:lastRow="0" w:firstColumn="0" w:lastColumn="0" w:oddVBand="0" w:evenVBand="0" w:oddHBand="0" w:evenHBand="0" w:firstRowFirstColumn="0" w:firstRowLastColumn="0" w:lastRowFirstColumn="0" w:lastRowLastColumn="0"/>
              <w:rPr>
                <w:iCs/>
                <w:lang w:val="en-GB"/>
              </w:rPr>
            </w:pPr>
            <w:r w:rsidRPr="00082164">
              <w:rPr>
                <w:iCs/>
                <w:lang w:val="en-GB"/>
              </w:rPr>
              <w:t>Staff</w:t>
            </w:r>
            <w:r>
              <w:rPr>
                <w:iCs/>
                <w:lang w:val="en-GB"/>
              </w:rPr>
              <w:t xml:space="preserve"> Research Details and Plan</w:t>
            </w:r>
            <w:r w:rsidR="006676DE">
              <w:rPr>
                <w:iCs/>
                <w:lang w:val="en-GB"/>
              </w:rPr>
              <w:t xml:space="preserve"> </w:t>
            </w:r>
            <w:r w:rsidR="006676DE" w:rsidRPr="006676DE">
              <w:rPr>
                <w:i/>
                <w:color w:val="007C6B"/>
                <w:sz w:val="18"/>
                <w:szCs w:val="18"/>
                <w:lang w:val="en-GB"/>
              </w:rPr>
              <w:t>(if required)</w:t>
            </w:r>
          </w:p>
        </w:tc>
      </w:tr>
      <w:tr w:rsidR="004D0B83" w:rsidRPr="00F92F04" w14:paraId="5E3CDAF3" w14:textId="77777777" w:rsidTr="00CC006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36" w:type="dxa"/>
            <w:tcBorders>
              <w:top w:val="single" w:sz="4" w:space="0" w:color="BFBFBF" w:themeColor="background1" w:themeShade="BF"/>
              <w:left w:val="nil"/>
              <w:bottom w:val="single" w:sz="4" w:space="0" w:color="BFBFBF" w:themeColor="background1" w:themeShade="BF"/>
            </w:tcBorders>
          </w:tcPr>
          <w:p w14:paraId="43B2FA27" w14:textId="77777777" w:rsidR="004D0B83" w:rsidRPr="00F92F04" w:rsidRDefault="004D0B83" w:rsidP="00CC0061">
            <w:pPr>
              <w:rPr>
                <w:lang w:val="en-GB"/>
              </w:rPr>
            </w:pPr>
          </w:p>
        </w:tc>
        <w:sdt>
          <w:sdtPr>
            <w:rPr>
              <w:b/>
              <w:bCs/>
              <w:lang w:val="en-GB"/>
            </w:rPr>
            <w:id w:val="1999844047"/>
            <w14:checkbox>
              <w14:checked w14:val="0"/>
              <w14:checkedState w14:val="2612" w14:font="MS Gothic"/>
              <w14:uncheckedState w14:val="2610" w14:font="MS Gothic"/>
            </w14:checkbox>
          </w:sdtPr>
          <w:sdtContent>
            <w:tc>
              <w:tcPr>
                <w:tcW w:w="426" w:type="dxa"/>
                <w:tcBorders>
                  <w:top w:val="single" w:sz="4" w:space="0" w:color="BFBFBF" w:themeColor="background1" w:themeShade="BF"/>
                  <w:bottom w:val="single" w:sz="4" w:space="0" w:color="BFBFBF" w:themeColor="background1" w:themeShade="BF"/>
                </w:tcBorders>
              </w:tcPr>
              <w:p w14:paraId="44338FFF" w14:textId="77777777" w:rsidR="004D0B83" w:rsidRPr="00F92F04" w:rsidRDefault="004D0B83" w:rsidP="00CC0061">
                <w:pPr>
                  <w:cnfStyle w:val="000000100000" w:firstRow="0" w:lastRow="0" w:firstColumn="0" w:lastColumn="0" w:oddVBand="0" w:evenVBand="0" w:oddHBand="1" w:evenHBand="0" w:firstRowFirstColumn="0" w:firstRowLastColumn="0" w:lastRowFirstColumn="0" w:lastRowLastColumn="0"/>
                  <w:rPr>
                    <w:b/>
                    <w:bCs/>
                    <w:lang w:val="en-GB"/>
                  </w:rPr>
                </w:pPr>
                <w:r>
                  <w:rPr>
                    <w:rFonts w:ascii="MS Gothic" w:eastAsia="MS Gothic" w:hAnsi="MS Gothic" w:hint="eastAsia"/>
                    <w:b/>
                    <w:bCs/>
                    <w:lang w:val="en-GB"/>
                  </w:rPr>
                  <w:t>☐</w:t>
                </w:r>
              </w:p>
            </w:tc>
          </w:sdtContent>
        </w:sdt>
        <w:tc>
          <w:tcPr>
            <w:tcW w:w="8928" w:type="dxa"/>
            <w:gridSpan w:val="2"/>
            <w:tcBorders>
              <w:top w:val="single" w:sz="4" w:space="0" w:color="BFBFBF" w:themeColor="background1" w:themeShade="BF"/>
              <w:bottom w:val="single" w:sz="4" w:space="0" w:color="BFBFBF" w:themeColor="background1" w:themeShade="BF"/>
              <w:right w:val="nil"/>
            </w:tcBorders>
          </w:tcPr>
          <w:p w14:paraId="0927FDB6" w14:textId="77777777" w:rsidR="004D0B83" w:rsidRPr="00F92F04" w:rsidRDefault="004D0B83" w:rsidP="00CC0061">
            <w:pPr>
              <w:cnfStyle w:val="000000100000" w:firstRow="0" w:lastRow="0" w:firstColumn="0" w:lastColumn="0" w:oddVBand="0" w:evenVBand="0" w:oddHBand="1" w:evenHBand="0" w:firstRowFirstColumn="0" w:firstRowLastColumn="0" w:lastRowFirstColumn="0" w:lastRowLastColumn="0"/>
              <w:rPr>
                <w:iCs/>
                <w:lang w:val="en-GB"/>
              </w:rPr>
            </w:pPr>
            <w:r w:rsidRPr="00F92F04">
              <w:rPr>
                <w:iCs/>
                <w:lang w:val="en-GB"/>
              </w:rPr>
              <w:t xml:space="preserve">Updated </w:t>
            </w:r>
            <w:r>
              <w:rPr>
                <w:iCs/>
                <w:lang w:val="en-GB"/>
              </w:rPr>
              <w:t xml:space="preserve">External </w:t>
            </w:r>
            <w:r w:rsidRPr="00F92F04">
              <w:rPr>
                <w:iCs/>
                <w:lang w:val="en-GB"/>
              </w:rPr>
              <w:t>Moderation plan</w:t>
            </w:r>
          </w:p>
        </w:tc>
      </w:tr>
      <w:tr w:rsidR="004D0B83" w:rsidRPr="00082164" w14:paraId="4A1EA527" w14:textId="77777777" w:rsidTr="00CC0061">
        <w:trPr>
          <w:trHeight w:val="239"/>
        </w:trPr>
        <w:tc>
          <w:tcPr>
            <w:cnfStyle w:val="001000000000" w:firstRow="0" w:lastRow="0" w:firstColumn="1" w:lastColumn="0" w:oddVBand="0" w:evenVBand="0" w:oddHBand="0" w:evenHBand="0" w:firstRowFirstColumn="0" w:firstRowLastColumn="0" w:lastRowFirstColumn="0" w:lastRowLastColumn="0"/>
            <w:tcW w:w="436" w:type="dxa"/>
            <w:tcBorders>
              <w:top w:val="single" w:sz="4" w:space="0" w:color="BFBFBF" w:themeColor="background1" w:themeShade="BF"/>
              <w:left w:val="nil"/>
              <w:bottom w:val="single" w:sz="4" w:space="0" w:color="BFBFBF" w:themeColor="background1" w:themeShade="BF"/>
            </w:tcBorders>
          </w:tcPr>
          <w:p w14:paraId="5FA88015" w14:textId="77777777" w:rsidR="004D0B83" w:rsidRPr="00082164" w:rsidRDefault="004D0B83" w:rsidP="00CC0061">
            <w:pPr>
              <w:rPr>
                <w:lang w:val="en-GB"/>
              </w:rPr>
            </w:pPr>
          </w:p>
        </w:tc>
        <w:sdt>
          <w:sdtPr>
            <w:rPr>
              <w:lang w:val="en-GB"/>
            </w:rPr>
            <w:id w:val="1645159082"/>
            <w14:checkbox>
              <w14:checked w14:val="0"/>
              <w14:checkedState w14:val="2612" w14:font="MS Gothic"/>
              <w14:uncheckedState w14:val="2610" w14:font="MS Gothic"/>
            </w14:checkbox>
          </w:sdtPr>
          <w:sdtContent>
            <w:tc>
              <w:tcPr>
                <w:tcW w:w="426" w:type="dxa"/>
                <w:tcBorders>
                  <w:top w:val="single" w:sz="4" w:space="0" w:color="BFBFBF" w:themeColor="background1" w:themeShade="BF"/>
                  <w:bottom w:val="single" w:sz="4" w:space="0" w:color="BFBFBF" w:themeColor="background1" w:themeShade="BF"/>
                </w:tcBorders>
              </w:tcPr>
              <w:p w14:paraId="5E467D5E" w14:textId="77777777" w:rsidR="004D0B83" w:rsidRPr="00082164" w:rsidRDefault="004D0B83" w:rsidP="00CC0061">
                <w:pPr>
                  <w:cnfStyle w:val="000000000000" w:firstRow="0" w:lastRow="0" w:firstColumn="0" w:lastColumn="0" w:oddVBand="0" w:evenVBand="0" w:oddHBand="0" w:evenHBand="0" w:firstRowFirstColumn="0" w:firstRowLastColumn="0" w:lastRowFirstColumn="0" w:lastRowLastColumn="0"/>
                  <w:rPr>
                    <w:lang w:val="en-GB"/>
                  </w:rPr>
                </w:pPr>
                <w:r w:rsidRPr="00082164">
                  <w:rPr>
                    <w:rFonts w:ascii="Segoe UI Symbol" w:eastAsia="MS Gothic" w:hAnsi="Segoe UI Symbol" w:cs="Segoe UI Symbol"/>
                    <w:lang w:val="en-GB"/>
                  </w:rPr>
                  <w:t>☐</w:t>
                </w:r>
              </w:p>
            </w:tc>
          </w:sdtContent>
        </w:sdt>
        <w:tc>
          <w:tcPr>
            <w:tcW w:w="8928" w:type="dxa"/>
            <w:gridSpan w:val="2"/>
            <w:tcBorders>
              <w:top w:val="single" w:sz="4" w:space="0" w:color="BFBFBF" w:themeColor="background1" w:themeShade="BF"/>
              <w:bottom w:val="single" w:sz="4" w:space="0" w:color="BFBFBF" w:themeColor="background1" w:themeShade="BF"/>
              <w:right w:val="nil"/>
            </w:tcBorders>
          </w:tcPr>
          <w:p w14:paraId="514473E3" w14:textId="77777777" w:rsidR="004D0B83" w:rsidRPr="00082164" w:rsidRDefault="004D0B83" w:rsidP="00CC0061">
            <w:pPr>
              <w:cnfStyle w:val="000000000000" w:firstRow="0" w:lastRow="0" w:firstColumn="0" w:lastColumn="0" w:oddVBand="0" w:evenVBand="0" w:oddHBand="0" w:evenHBand="0" w:firstRowFirstColumn="0" w:firstRowLastColumn="0" w:lastRowFirstColumn="0" w:lastRowLastColumn="0"/>
              <w:rPr>
                <w:iCs/>
                <w:lang w:val="en-GB"/>
              </w:rPr>
            </w:pPr>
            <w:r>
              <w:rPr>
                <w:iCs/>
                <w:lang w:val="en-GB"/>
              </w:rPr>
              <w:t>Tripartite Agreement for placements/work experience</w:t>
            </w:r>
          </w:p>
        </w:tc>
      </w:tr>
      <w:tr w:rsidR="004D0B83" w:rsidRPr="00082164" w14:paraId="1A9CC5B8" w14:textId="77777777" w:rsidTr="00CC0061">
        <w:tblPrEx>
          <w:tblCellMar>
            <w:top w:w="0" w:type="dxa"/>
            <w:bottom w:w="0" w:type="dxa"/>
          </w:tblCellMar>
        </w:tblPrEx>
        <w:trPr>
          <w:cnfStyle w:val="000000100000" w:firstRow="0" w:lastRow="0" w:firstColumn="0" w:lastColumn="0" w:oddVBand="0" w:evenVBand="0" w:oddHBand="1" w:evenHBand="0" w:firstRowFirstColumn="0" w:firstRowLastColumn="0" w:lastRowFirstColumn="0" w:lastRowLastColumn="0"/>
          <w:trHeight w:val="239"/>
        </w:trPr>
        <w:sdt>
          <w:sdtPr>
            <w:rPr>
              <w:lang w:val="en-GB"/>
            </w:rPr>
            <w:id w:val="33133704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36" w:type="dxa"/>
                <w:tcBorders>
                  <w:top w:val="single" w:sz="4" w:space="0" w:color="BFBFBF" w:themeColor="background1" w:themeShade="BF"/>
                  <w:left w:val="nil"/>
                  <w:bottom w:val="single" w:sz="4" w:space="0" w:color="BFBFBF" w:themeColor="background1" w:themeShade="BF"/>
                </w:tcBorders>
              </w:tcPr>
              <w:p w14:paraId="14B2B345" w14:textId="77777777" w:rsidR="004D0B83" w:rsidRPr="00082164" w:rsidRDefault="004D0B83" w:rsidP="00CC0061">
                <w:pPr>
                  <w:spacing w:before="60" w:after="60"/>
                  <w:rPr>
                    <w:b w:val="0"/>
                    <w:iCs/>
                    <w:lang w:val="en-GB"/>
                  </w:rPr>
                </w:pPr>
                <w:r w:rsidRPr="00082164">
                  <w:rPr>
                    <w:rFonts w:ascii="MS Gothic" w:eastAsia="MS Gothic" w:hAnsi="MS Gothic"/>
                    <w:b w:val="0"/>
                    <w:lang w:val="en-GB"/>
                  </w:rPr>
                  <w:t>☐</w:t>
                </w:r>
              </w:p>
            </w:tc>
          </w:sdtContent>
        </w:sdt>
        <w:tc>
          <w:tcPr>
            <w:tcW w:w="9354" w:type="dxa"/>
            <w:gridSpan w:val="3"/>
            <w:tcBorders>
              <w:top w:val="single" w:sz="4" w:space="0" w:color="BFBFBF" w:themeColor="background1" w:themeShade="BF"/>
              <w:bottom w:val="single" w:sz="4" w:space="0" w:color="BFBFBF" w:themeColor="background1" w:themeShade="BF"/>
              <w:right w:val="nil"/>
            </w:tcBorders>
          </w:tcPr>
          <w:p w14:paraId="26941956" w14:textId="2B8A72CE" w:rsidR="004D0B83" w:rsidRPr="00082164" w:rsidRDefault="004D0B83" w:rsidP="00CC0061">
            <w:pPr>
              <w:spacing w:before="60" w:after="60"/>
              <w:cnfStyle w:val="000000100000" w:firstRow="0" w:lastRow="0" w:firstColumn="0" w:lastColumn="0" w:oddVBand="0" w:evenVBand="0" w:oddHBand="1" w:evenHBand="0" w:firstRowFirstColumn="0" w:firstRowLastColumn="0" w:lastRowFirstColumn="0" w:lastRowLastColumn="0"/>
              <w:rPr>
                <w:iCs/>
                <w:lang w:val="en-GB"/>
              </w:rPr>
            </w:pPr>
            <w:r w:rsidRPr="00082164">
              <w:rPr>
                <w:iCs/>
                <w:lang w:val="en-GB"/>
              </w:rPr>
              <w:t xml:space="preserve">Programme </w:t>
            </w:r>
            <w:r>
              <w:rPr>
                <w:iCs/>
                <w:lang w:val="en-GB"/>
              </w:rPr>
              <w:t xml:space="preserve">DATA </w:t>
            </w:r>
            <w:r w:rsidRPr="00082164">
              <w:rPr>
                <w:iCs/>
                <w:lang w:val="en-GB"/>
              </w:rPr>
              <w:t>Sheet (.xlsx)</w:t>
            </w:r>
            <w:r w:rsidRPr="00082164">
              <w:rPr>
                <w:iCs/>
                <w:color w:val="4472C4" w:themeColor="accent5"/>
                <w:lang w:val="en-GB"/>
              </w:rPr>
              <w:t xml:space="preserve"> </w:t>
            </w:r>
          </w:p>
        </w:tc>
      </w:tr>
      <w:tr w:rsidR="004D0B83" w:rsidRPr="00082164" w14:paraId="627D0C8D" w14:textId="77777777" w:rsidTr="00CC0061">
        <w:trPr>
          <w:trHeight w:val="239"/>
        </w:trPr>
        <w:sdt>
          <w:sdtPr>
            <w:rPr>
              <w:lang w:val="en-GB"/>
            </w:rPr>
            <w:id w:val="-124341463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36" w:type="dxa"/>
                <w:tcBorders>
                  <w:top w:val="single" w:sz="4" w:space="0" w:color="BFBFBF" w:themeColor="background1" w:themeShade="BF"/>
                  <w:left w:val="nil"/>
                  <w:bottom w:val="single" w:sz="4" w:space="0" w:color="BFBFBF" w:themeColor="background1" w:themeShade="BF"/>
                </w:tcBorders>
              </w:tcPr>
              <w:p w14:paraId="0B59F6A5" w14:textId="77777777" w:rsidR="004D0B83" w:rsidRPr="00082164" w:rsidRDefault="004D0B83" w:rsidP="00CC0061">
                <w:pPr>
                  <w:rPr>
                    <w:b w:val="0"/>
                    <w:iCs/>
                    <w:lang w:val="en-GB"/>
                  </w:rPr>
                </w:pPr>
                <w:r w:rsidRPr="00082164">
                  <w:rPr>
                    <w:rFonts w:ascii="Segoe UI Symbol" w:eastAsia="MS Gothic" w:hAnsi="Segoe UI Symbol" w:cs="Segoe UI Symbol"/>
                    <w:b w:val="0"/>
                    <w:lang w:val="en-GB"/>
                  </w:rPr>
                  <w:t>☐</w:t>
                </w:r>
              </w:p>
            </w:tc>
          </w:sdtContent>
        </w:sdt>
        <w:tc>
          <w:tcPr>
            <w:tcW w:w="9354" w:type="dxa"/>
            <w:gridSpan w:val="3"/>
            <w:tcBorders>
              <w:top w:val="single" w:sz="4" w:space="0" w:color="BFBFBF" w:themeColor="background1" w:themeShade="BF"/>
              <w:bottom w:val="single" w:sz="4" w:space="0" w:color="BFBFBF" w:themeColor="background1" w:themeShade="BF"/>
              <w:right w:val="nil"/>
            </w:tcBorders>
            <w:vAlign w:val="center"/>
          </w:tcPr>
          <w:p w14:paraId="1557C068" w14:textId="3D9433A0" w:rsidR="004D0B83" w:rsidRPr="00082164" w:rsidRDefault="004D0B83" w:rsidP="00CC0061">
            <w:pPr>
              <w:cnfStyle w:val="000000000000" w:firstRow="0" w:lastRow="0" w:firstColumn="0" w:lastColumn="0" w:oddVBand="0" w:evenVBand="0" w:oddHBand="0" w:evenHBand="0" w:firstRowFirstColumn="0" w:firstRowLastColumn="0" w:lastRowFirstColumn="0" w:lastRowLastColumn="0"/>
              <w:rPr>
                <w:iCs/>
                <w:lang w:val="en-GB"/>
              </w:rPr>
            </w:pPr>
            <w:r>
              <w:rPr>
                <w:iCs/>
                <w:lang w:val="en-GB"/>
              </w:rPr>
              <w:t xml:space="preserve">Other Supporting Documents </w:t>
            </w:r>
            <w:r w:rsidRPr="006676DE">
              <w:rPr>
                <w:i/>
                <w:color w:val="007C6B"/>
                <w:sz w:val="18"/>
                <w:szCs w:val="18"/>
                <w:lang w:val="en-GB"/>
              </w:rPr>
              <w:t>(</w:t>
            </w:r>
            <w:r w:rsidR="006676DE">
              <w:rPr>
                <w:i/>
                <w:color w:val="007C6B"/>
                <w:sz w:val="18"/>
                <w:szCs w:val="18"/>
                <w:lang w:val="en-GB"/>
              </w:rPr>
              <w:t xml:space="preserve">As required </w:t>
            </w:r>
            <w:r w:rsidRPr="006676DE">
              <w:rPr>
                <w:i/>
                <w:color w:val="007C6B"/>
                <w:sz w:val="18"/>
                <w:szCs w:val="18"/>
                <w:lang w:val="en-GB"/>
              </w:rPr>
              <w:t>depending on the type of programme change)</w:t>
            </w:r>
          </w:p>
        </w:tc>
      </w:tr>
      <w:tr w:rsidR="004D0B83" w:rsidRPr="00082164" w14:paraId="740A4FAF" w14:textId="77777777" w:rsidTr="00CC006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36" w:type="dxa"/>
            <w:tcBorders>
              <w:top w:val="single" w:sz="4" w:space="0" w:color="BFBFBF" w:themeColor="background1" w:themeShade="BF"/>
              <w:left w:val="nil"/>
              <w:bottom w:val="single" w:sz="4" w:space="0" w:color="BFBFBF" w:themeColor="background1" w:themeShade="BF"/>
            </w:tcBorders>
          </w:tcPr>
          <w:p w14:paraId="725774F5" w14:textId="77777777" w:rsidR="004D0B83" w:rsidRPr="00082164" w:rsidRDefault="004D0B83" w:rsidP="00CC0061">
            <w:pPr>
              <w:rPr>
                <w:lang w:val="en-GB"/>
              </w:rPr>
            </w:pPr>
          </w:p>
        </w:tc>
        <w:sdt>
          <w:sdtPr>
            <w:rPr>
              <w:lang w:val="en-GB"/>
            </w:rPr>
            <w:id w:val="1457293251"/>
            <w14:checkbox>
              <w14:checked w14:val="0"/>
              <w14:checkedState w14:val="2612" w14:font="MS Gothic"/>
              <w14:uncheckedState w14:val="2610" w14:font="MS Gothic"/>
            </w14:checkbox>
          </w:sdtPr>
          <w:sdtContent>
            <w:tc>
              <w:tcPr>
                <w:tcW w:w="426" w:type="dxa"/>
                <w:tcBorders>
                  <w:top w:val="single" w:sz="4" w:space="0" w:color="BFBFBF" w:themeColor="background1" w:themeShade="BF"/>
                  <w:bottom w:val="single" w:sz="4" w:space="0" w:color="BFBFBF" w:themeColor="background1" w:themeShade="BF"/>
                </w:tcBorders>
              </w:tcPr>
              <w:p w14:paraId="202EBEE3" w14:textId="77777777" w:rsidR="004D0B83" w:rsidRPr="00082164" w:rsidRDefault="004D0B83" w:rsidP="00CC0061">
                <w:pPr>
                  <w:cnfStyle w:val="000000100000" w:firstRow="0" w:lastRow="0" w:firstColumn="0" w:lastColumn="0" w:oddVBand="0" w:evenVBand="0" w:oddHBand="1" w:evenHBand="0" w:firstRowFirstColumn="0" w:firstRowLastColumn="0" w:lastRowFirstColumn="0" w:lastRowLastColumn="0"/>
                  <w:rPr>
                    <w:iCs/>
                    <w:lang w:val="en-GB"/>
                  </w:rPr>
                </w:pPr>
                <w:r w:rsidRPr="00082164">
                  <w:rPr>
                    <w:rFonts w:ascii="Segoe UI Symbol" w:eastAsia="MS Gothic" w:hAnsi="Segoe UI Symbol" w:cs="Segoe UI Symbol"/>
                    <w:lang w:val="en-GB"/>
                  </w:rPr>
                  <w:t>☐</w:t>
                </w:r>
              </w:p>
            </w:tc>
          </w:sdtContent>
        </w:sdt>
        <w:tc>
          <w:tcPr>
            <w:tcW w:w="8928" w:type="dxa"/>
            <w:gridSpan w:val="2"/>
            <w:tcBorders>
              <w:top w:val="single" w:sz="4" w:space="0" w:color="BFBFBF" w:themeColor="background1" w:themeShade="BF"/>
              <w:bottom w:val="single" w:sz="4" w:space="0" w:color="BFBFBF" w:themeColor="background1" w:themeShade="BF"/>
              <w:right w:val="nil"/>
            </w:tcBorders>
          </w:tcPr>
          <w:p w14:paraId="3C5DC2E3" w14:textId="7C4226B4" w:rsidR="004D0B83" w:rsidRPr="00082164" w:rsidRDefault="006676DE" w:rsidP="00CC0061">
            <w:pPr>
              <w:cnfStyle w:val="000000100000" w:firstRow="0" w:lastRow="0" w:firstColumn="0" w:lastColumn="0" w:oddVBand="0" w:evenVBand="0" w:oddHBand="1" w:evenHBand="0" w:firstRowFirstColumn="0" w:firstRowLastColumn="0" w:lastRowFirstColumn="0" w:lastRowLastColumn="0"/>
              <w:rPr>
                <w:iCs/>
                <w:lang w:val="en-GB"/>
              </w:rPr>
            </w:pPr>
            <w:r>
              <w:rPr>
                <w:iCs/>
                <w:lang w:val="en-GB"/>
              </w:rPr>
              <w:t xml:space="preserve">Completed </w:t>
            </w:r>
            <w:r w:rsidR="004D0B83">
              <w:rPr>
                <w:iCs/>
                <w:lang w:val="en-GB"/>
              </w:rPr>
              <w:t>WDC application form</w:t>
            </w:r>
          </w:p>
        </w:tc>
      </w:tr>
      <w:tr w:rsidR="004D0B83" w:rsidRPr="00082164" w14:paraId="7B1372D5" w14:textId="77777777" w:rsidTr="00CC0061">
        <w:trPr>
          <w:trHeight w:val="239"/>
        </w:trPr>
        <w:tc>
          <w:tcPr>
            <w:cnfStyle w:val="001000000000" w:firstRow="0" w:lastRow="0" w:firstColumn="1" w:lastColumn="0" w:oddVBand="0" w:evenVBand="0" w:oddHBand="0" w:evenHBand="0" w:firstRowFirstColumn="0" w:firstRowLastColumn="0" w:lastRowFirstColumn="0" w:lastRowLastColumn="0"/>
            <w:tcW w:w="436" w:type="dxa"/>
            <w:tcBorders>
              <w:top w:val="single" w:sz="4" w:space="0" w:color="BFBFBF" w:themeColor="background1" w:themeShade="BF"/>
              <w:left w:val="nil"/>
              <w:bottom w:val="single" w:sz="4" w:space="0" w:color="BFBFBF" w:themeColor="background1" w:themeShade="BF"/>
            </w:tcBorders>
          </w:tcPr>
          <w:p w14:paraId="4A9FE8E1" w14:textId="77777777" w:rsidR="004D0B83" w:rsidRPr="00082164" w:rsidRDefault="004D0B83" w:rsidP="00CC0061">
            <w:pPr>
              <w:rPr>
                <w:lang w:val="en-GB"/>
              </w:rPr>
            </w:pPr>
          </w:p>
        </w:tc>
        <w:sdt>
          <w:sdtPr>
            <w:rPr>
              <w:lang w:val="en-GB"/>
            </w:rPr>
            <w:id w:val="-1850932144"/>
            <w14:checkbox>
              <w14:checked w14:val="0"/>
              <w14:checkedState w14:val="2612" w14:font="MS Gothic"/>
              <w14:uncheckedState w14:val="2610" w14:font="MS Gothic"/>
            </w14:checkbox>
          </w:sdtPr>
          <w:sdtContent>
            <w:tc>
              <w:tcPr>
                <w:tcW w:w="426" w:type="dxa"/>
                <w:tcBorders>
                  <w:top w:val="single" w:sz="4" w:space="0" w:color="BFBFBF" w:themeColor="background1" w:themeShade="BF"/>
                  <w:bottom w:val="single" w:sz="4" w:space="0" w:color="BFBFBF" w:themeColor="background1" w:themeShade="BF"/>
                </w:tcBorders>
              </w:tcPr>
              <w:p w14:paraId="73B5E6C3" w14:textId="77777777" w:rsidR="004D0B83" w:rsidRPr="00082164" w:rsidRDefault="004D0B83" w:rsidP="00CC0061">
                <w:pPr>
                  <w:cnfStyle w:val="000000000000" w:firstRow="0" w:lastRow="0" w:firstColumn="0" w:lastColumn="0" w:oddVBand="0" w:evenVBand="0" w:oddHBand="0" w:evenHBand="0" w:firstRowFirstColumn="0" w:firstRowLastColumn="0" w:lastRowFirstColumn="0" w:lastRowLastColumn="0"/>
                  <w:rPr>
                    <w:iCs/>
                    <w:lang w:val="en-GB"/>
                  </w:rPr>
                </w:pPr>
                <w:r w:rsidRPr="00082164">
                  <w:rPr>
                    <w:rFonts w:ascii="Segoe UI Symbol" w:eastAsia="MS Gothic" w:hAnsi="Segoe UI Symbol" w:cs="Segoe UI Symbol"/>
                    <w:lang w:val="en-GB"/>
                  </w:rPr>
                  <w:t>☐</w:t>
                </w:r>
              </w:p>
            </w:tc>
          </w:sdtContent>
        </w:sdt>
        <w:tc>
          <w:tcPr>
            <w:tcW w:w="8928" w:type="dxa"/>
            <w:gridSpan w:val="2"/>
            <w:tcBorders>
              <w:top w:val="single" w:sz="4" w:space="0" w:color="BFBFBF" w:themeColor="background1" w:themeShade="BF"/>
              <w:bottom w:val="single" w:sz="4" w:space="0" w:color="BFBFBF" w:themeColor="background1" w:themeShade="BF"/>
              <w:right w:val="nil"/>
            </w:tcBorders>
          </w:tcPr>
          <w:p w14:paraId="2462BDAE" w14:textId="4308BEC6" w:rsidR="004D0B83" w:rsidRPr="00082164" w:rsidRDefault="004D0B83" w:rsidP="00CC0061">
            <w:pPr>
              <w:cnfStyle w:val="000000000000" w:firstRow="0" w:lastRow="0" w:firstColumn="0" w:lastColumn="0" w:oddVBand="0" w:evenVBand="0" w:oddHBand="0" w:evenHBand="0" w:firstRowFirstColumn="0" w:firstRowLastColumn="0" w:lastRowFirstColumn="0" w:lastRowLastColumn="0"/>
              <w:rPr>
                <w:iCs/>
                <w:lang w:val="en-GB"/>
              </w:rPr>
            </w:pPr>
            <w:r>
              <w:rPr>
                <w:iCs/>
                <w:lang w:val="en-GB"/>
              </w:rPr>
              <w:t xml:space="preserve">Consent to Assess Standards </w:t>
            </w:r>
            <w:r w:rsidR="006676DE">
              <w:rPr>
                <w:iCs/>
                <w:lang w:val="en-GB"/>
              </w:rPr>
              <w:t>f</w:t>
            </w:r>
            <w:r>
              <w:rPr>
                <w:iCs/>
                <w:lang w:val="en-GB"/>
              </w:rPr>
              <w:t>orm</w:t>
            </w:r>
          </w:p>
        </w:tc>
      </w:tr>
      <w:tr w:rsidR="004D0B83" w:rsidRPr="00082164" w14:paraId="5185A2E2" w14:textId="77777777" w:rsidTr="00CC006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36" w:type="dxa"/>
            <w:tcBorders>
              <w:top w:val="single" w:sz="4" w:space="0" w:color="BFBFBF" w:themeColor="background1" w:themeShade="BF"/>
              <w:left w:val="nil"/>
              <w:bottom w:val="single" w:sz="4" w:space="0" w:color="BFBFBF" w:themeColor="background1" w:themeShade="BF"/>
            </w:tcBorders>
          </w:tcPr>
          <w:p w14:paraId="34293F2E" w14:textId="77777777" w:rsidR="004D0B83" w:rsidRPr="00082164" w:rsidRDefault="004D0B83" w:rsidP="00CC0061">
            <w:pPr>
              <w:rPr>
                <w:lang w:val="en-GB"/>
              </w:rPr>
            </w:pPr>
          </w:p>
        </w:tc>
        <w:sdt>
          <w:sdtPr>
            <w:rPr>
              <w:lang w:val="en-GB"/>
            </w:rPr>
            <w:id w:val="341911252"/>
            <w14:checkbox>
              <w14:checked w14:val="0"/>
              <w14:checkedState w14:val="2612" w14:font="MS Gothic"/>
              <w14:uncheckedState w14:val="2610" w14:font="MS Gothic"/>
            </w14:checkbox>
          </w:sdtPr>
          <w:sdtContent>
            <w:tc>
              <w:tcPr>
                <w:tcW w:w="426" w:type="dxa"/>
                <w:tcBorders>
                  <w:top w:val="single" w:sz="4" w:space="0" w:color="BFBFBF" w:themeColor="background1" w:themeShade="BF"/>
                  <w:bottom w:val="single" w:sz="4" w:space="0" w:color="BFBFBF" w:themeColor="background1" w:themeShade="BF"/>
                </w:tcBorders>
              </w:tcPr>
              <w:p w14:paraId="2D698D78" w14:textId="77777777" w:rsidR="004D0B83" w:rsidRPr="00082164" w:rsidRDefault="004D0B83" w:rsidP="00CC0061">
                <w:pPr>
                  <w:cnfStyle w:val="000000100000" w:firstRow="0" w:lastRow="0" w:firstColumn="0" w:lastColumn="0" w:oddVBand="0" w:evenVBand="0" w:oddHBand="1" w:evenHBand="0" w:firstRowFirstColumn="0" w:firstRowLastColumn="0" w:lastRowFirstColumn="0" w:lastRowLastColumn="0"/>
                  <w:rPr>
                    <w:iCs/>
                    <w:lang w:val="en-GB"/>
                  </w:rPr>
                </w:pPr>
                <w:r w:rsidRPr="00082164">
                  <w:rPr>
                    <w:rFonts w:ascii="Segoe UI Symbol" w:eastAsia="MS Gothic" w:hAnsi="Segoe UI Symbol" w:cs="Segoe UI Symbol"/>
                    <w:lang w:val="en-GB"/>
                  </w:rPr>
                  <w:t>☐</w:t>
                </w:r>
              </w:p>
            </w:tc>
          </w:sdtContent>
        </w:sdt>
        <w:tc>
          <w:tcPr>
            <w:tcW w:w="8928" w:type="dxa"/>
            <w:gridSpan w:val="2"/>
            <w:tcBorders>
              <w:top w:val="single" w:sz="4" w:space="0" w:color="BFBFBF" w:themeColor="background1" w:themeShade="BF"/>
              <w:bottom w:val="single" w:sz="4" w:space="0" w:color="BFBFBF" w:themeColor="background1" w:themeShade="BF"/>
              <w:right w:val="nil"/>
            </w:tcBorders>
          </w:tcPr>
          <w:p w14:paraId="4565128E" w14:textId="20533B21" w:rsidR="004D0B83" w:rsidRPr="00082164" w:rsidRDefault="004D0B83" w:rsidP="00CC0061">
            <w:pPr>
              <w:cnfStyle w:val="000000100000" w:firstRow="0" w:lastRow="0" w:firstColumn="0" w:lastColumn="0" w:oddVBand="0" w:evenVBand="0" w:oddHBand="1" w:evenHBand="0" w:firstRowFirstColumn="0" w:firstRowLastColumn="0" w:lastRowFirstColumn="0" w:lastRowLastColumn="0"/>
              <w:rPr>
                <w:iCs/>
                <w:lang w:val="en-GB"/>
              </w:rPr>
            </w:pPr>
            <w:r>
              <w:rPr>
                <w:iCs/>
                <w:lang w:val="en-GB"/>
              </w:rPr>
              <w:t>Site Approval application</w:t>
            </w:r>
            <w:r w:rsidR="006676DE">
              <w:rPr>
                <w:iCs/>
                <w:lang w:val="en-GB"/>
              </w:rPr>
              <w:t xml:space="preserve"> form</w:t>
            </w:r>
          </w:p>
        </w:tc>
      </w:tr>
      <w:tr w:rsidR="004D0B83" w:rsidRPr="00082164" w14:paraId="5EEE359E" w14:textId="77777777" w:rsidTr="00CC0061">
        <w:trPr>
          <w:trHeight w:val="239"/>
        </w:trPr>
        <w:tc>
          <w:tcPr>
            <w:cnfStyle w:val="001000000000" w:firstRow="0" w:lastRow="0" w:firstColumn="1" w:lastColumn="0" w:oddVBand="0" w:evenVBand="0" w:oddHBand="0" w:evenHBand="0" w:firstRowFirstColumn="0" w:firstRowLastColumn="0" w:lastRowFirstColumn="0" w:lastRowLastColumn="0"/>
            <w:tcW w:w="436" w:type="dxa"/>
            <w:tcBorders>
              <w:top w:val="single" w:sz="4" w:space="0" w:color="BFBFBF" w:themeColor="background1" w:themeShade="BF"/>
              <w:left w:val="nil"/>
              <w:bottom w:val="single" w:sz="4" w:space="0" w:color="BFBFBF" w:themeColor="background1" w:themeShade="BF"/>
            </w:tcBorders>
          </w:tcPr>
          <w:p w14:paraId="0EC69504" w14:textId="77777777" w:rsidR="004D0B83" w:rsidRPr="00082164" w:rsidRDefault="004D0B83" w:rsidP="00CC0061">
            <w:pPr>
              <w:rPr>
                <w:lang w:val="en-GB"/>
              </w:rPr>
            </w:pPr>
          </w:p>
        </w:tc>
        <w:sdt>
          <w:sdtPr>
            <w:rPr>
              <w:lang w:val="en-GB"/>
            </w:rPr>
            <w:id w:val="-727756148"/>
            <w14:checkbox>
              <w14:checked w14:val="0"/>
              <w14:checkedState w14:val="2612" w14:font="MS Gothic"/>
              <w14:uncheckedState w14:val="2610" w14:font="MS Gothic"/>
            </w14:checkbox>
          </w:sdtPr>
          <w:sdtContent>
            <w:tc>
              <w:tcPr>
                <w:tcW w:w="426" w:type="dxa"/>
                <w:tcBorders>
                  <w:top w:val="single" w:sz="4" w:space="0" w:color="BFBFBF" w:themeColor="background1" w:themeShade="BF"/>
                  <w:bottom w:val="single" w:sz="4" w:space="0" w:color="BFBFBF" w:themeColor="background1" w:themeShade="BF"/>
                </w:tcBorders>
              </w:tcPr>
              <w:p w14:paraId="734F76EB" w14:textId="77777777" w:rsidR="004D0B83" w:rsidRPr="00082164" w:rsidRDefault="004D0B83" w:rsidP="00CC0061">
                <w:pPr>
                  <w:cnfStyle w:val="000000000000" w:firstRow="0" w:lastRow="0" w:firstColumn="0" w:lastColumn="0" w:oddVBand="0" w:evenVBand="0" w:oddHBand="0" w:evenHBand="0" w:firstRowFirstColumn="0" w:firstRowLastColumn="0" w:lastRowFirstColumn="0" w:lastRowLastColumn="0"/>
                  <w:rPr>
                    <w:iCs/>
                    <w:lang w:val="en-GB"/>
                  </w:rPr>
                </w:pPr>
                <w:r w:rsidRPr="00082164">
                  <w:rPr>
                    <w:rFonts w:ascii="Segoe UI Symbol" w:eastAsia="MS Gothic" w:hAnsi="Segoe UI Symbol" w:cs="Segoe UI Symbol"/>
                    <w:lang w:val="en-GB"/>
                  </w:rPr>
                  <w:t>☐</w:t>
                </w:r>
              </w:p>
            </w:tc>
          </w:sdtContent>
        </w:sdt>
        <w:tc>
          <w:tcPr>
            <w:tcW w:w="8928" w:type="dxa"/>
            <w:gridSpan w:val="2"/>
            <w:tcBorders>
              <w:top w:val="single" w:sz="4" w:space="0" w:color="BFBFBF" w:themeColor="background1" w:themeShade="BF"/>
              <w:bottom w:val="single" w:sz="4" w:space="0" w:color="BFBFBF" w:themeColor="background1" w:themeShade="BF"/>
              <w:right w:val="nil"/>
            </w:tcBorders>
          </w:tcPr>
          <w:p w14:paraId="4A92059D" w14:textId="77777777" w:rsidR="004D0B83" w:rsidRPr="00082164" w:rsidRDefault="004D0B83" w:rsidP="00CC0061">
            <w:pPr>
              <w:cnfStyle w:val="000000000000" w:firstRow="0" w:lastRow="0" w:firstColumn="0" w:lastColumn="0" w:oddVBand="0" w:evenVBand="0" w:oddHBand="0" w:evenHBand="0" w:firstRowFirstColumn="0" w:firstRowLastColumn="0" w:lastRowFirstColumn="0" w:lastRowLastColumn="0"/>
              <w:rPr>
                <w:iCs/>
                <w:lang w:val="en-GB"/>
              </w:rPr>
            </w:pPr>
            <w:r>
              <w:rPr>
                <w:iCs/>
                <w:lang w:val="en-GB"/>
              </w:rPr>
              <w:t>Formal Agreement for [type]</w:t>
            </w:r>
          </w:p>
        </w:tc>
      </w:tr>
      <w:tr w:rsidR="004D0B83" w:rsidRPr="00082164" w14:paraId="6E4916E4" w14:textId="77777777" w:rsidTr="00CC0061">
        <w:tblPrEx>
          <w:tblCellMar>
            <w:top w:w="0" w:type="dxa"/>
            <w:bottom w:w="0" w:type="dxa"/>
          </w:tblCellMar>
        </w:tblPrEx>
        <w:trPr>
          <w:cnfStyle w:val="000000100000" w:firstRow="0" w:lastRow="0" w:firstColumn="0" w:lastColumn="0" w:oddVBand="0" w:evenVBand="0" w:oddHBand="1" w:evenHBand="0" w:firstRowFirstColumn="0" w:firstRowLastColumn="0" w:lastRowFirstColumn="0" w:lastRowLastColumn="0"/>
          <w:trHeight w:val="423"/>
        </w:trPr>
        <w:sdt>
          <w:sdtPr>
            <w:rPr>
              <w:lang w:val="en-GB"/>
            </w:rPr>
            <w:id w:val="61009373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36" w:type="dxa"/>
                <w:tcBorders>
                  <w:top w:val="single" w:sz="4" w:space="0" w:color="BFBFBF" w:themeColor="background1" w:themeShade="BF"/>
                  <w:left w:val="nil"/>
                  <w:bottom w:val="single" w:sz="4" w:space="0" w:color="BFBFBF" w:themeColor="background1" w:themeShade="BF"/>
                </w:tcBorders>
              </w:tcPr>
              <w:p w14:paraId="738BE994" w14:textId="77777777" w:rsidR="004D0B83" w:rsidRPr="00082164" w:rsidRDefault="004D0B83" w:rsidP="00CC0061">
                <w:pPr>
                  <w:rPr>
                    <w:b w:val="0"/>
                    <w:iCs/>
                    <w:lang w:val="en-GB"/>
                  </w:rPr>
                </w:pPr>
                <w:r w:rsidRPr="00082164">
                  <w:rPr>
                    <w:rFonts w:ascii="Segoe UI Symbol" w:eastAsia="MS Gothic" w:hAnsi="Segoe UI Symbol" w:cs="Segoe UI Symbol"/>
                    <w:b w:val="0"/>
                    <w:lang w:val="en-GB"/>
                  </w:rPr>
                  <w:t>☐</w:t>
                </w:r>
              </w:p>
            </w:tc>
          </w:sdtContent>
        </w:sdt>
        <w:tc>
          <w:tcPr>
            <w:tcW w:w="9354" w:type="dxa"/>
            <w:gridSpan w:val="3"/>
            <w:tcBorders>
              <w:top w:val="single" w:sz="4" w:space="0" w:color="BFBFBF" w:themeColor="background1" w:themeShade="BF"/>
              <w:bottom w:val="single" w:sz="4" w:space="0" w:color="BFBFBF" w:themeColor="background1" w:themeShade="BF"/>
              <w:right w:val="nil"/>
            </w:tcBorders>
          </w:tcPr>
          <w:p w14:paraId="598CC448" w14:textId="77777777" w:rsidR="004D0B83" w:rsidRPr="00082164" w:rsidRDefault="004D0B83" w:rsidP="00CC0061">
            <w:pPr>
              <w:cnfStyle w:val="000000100000" w:firstRow="0" w:lastRow="0" w:firstColumn="0" w:lastColumn="0" w:oddVBand="0" w:evenVBand="0" w:oddHBand="1" w:evenHBand="0" w:firstRowFirstColumn="0" w:firstRowLastColumn="0" w:lastRowFirstColumn="0" w:lastRowLastColumn="0"/>
              <w:rPr>
                <w:iCs/>
                <w:lang w:val="en-GB"/>
              </w:rPr>
            </w:pPr>
            <w:r w:rsidRPr="00082164">
              <w:rPr>
                <w:iCs/>
                <w:lang w:val="en-GB"/>
              </w:rPr>
              <w:t>Other Supporting Evidence (list names of documents)</w:t>
            </w:r>
          </w:p>
          <w:p w14:paraId="0852DF31" w14:textId="77777777" w:rsidR="004D0B83" w:rsidRPr="00082164" w:rsidRDefault="004D0B83" w:rsidP="00CC0061">
            <w:pPr>
              <w:spacing w:after="60"/>
              <w:cnfStyle w:val="000000100000" w:firstRow="0" w:lastRow="0" w:firstColumn="0" w:lastColumn="0" w:oddVBand="0" w:evenVBand="0" w:oddHBand="1" w:evenHBand="0" w:firstRowFirstColumn="0" w:firstRowLastColumn="0" w:lastRowFirstColumn="0" w:lastRowLastColumn="0"/>
              <w:rPr>
                <w:iCs/>
                <w:lang w:val="en-GB"/>
              </w:rPr>
            </w:pPr>
            <w:r w:rsidRPr="00110D20">
              <w:rPr>
                <w:iCs/>
                <w:color w:val="007C6B"/>
                <w:lang w:val="en-GB"/>
              </w:rPr>
              <w:t>[List]</w:t>
            </w:r>
          </w:p>
        </w:tc>
      </w:tr>
    </w:tbl>
    <w:p w14:paraId="05001C99" w14:textId="77777777" w:rsidR="004D0B83" w:rsidRPr="00082164" w:rsidRDefault="004D0B83" w:rsidP="004D0B83">
      <w:pPr>
        <w:spacing w:before="60" w:after="60"/>
        <w:rPr>
          <w:rFonts w:cstheme="minorHAnsi"/>
          <w:lang w:val="en-GB"/>
        </w:rPr>
      </w:pPr>
      <w:r w:rsidRPr="00082164">
        <w:rPr>
          <w:rFonts w:cstheme="minorHAnsi"/>
          <w:lang w:val="en-GB"/>
        </w:rPr>
        <w:t xml:space="preserve">For assistance with completing this application, contact the Te Korowai Kahurangi Programme Development team at </w:t>
      </w:r>
      <w:hyperlink r:id="rId21" w:history="1">
        <w:r w:rsidRPr="00082164">
          <w:rPr>
            <w:rStyle w:val="Hyperlink"/>
            <w:rFonts w:cstheme="minorHAnsi"/>
            <w:lang w:val="en-GB"/>
          </w:rPr>
          <w:t>TKK@unitec.ac.nz</w:t>
        </w:r>
      </w:hyperlink>
      <w:r w:rsidRPr="00082164">
        <w:rPr>
          <w:rFonts w:cstheme="minorHAnsi"/>
          <w:lang w:val="en-GB"/>
        </w:rPr>
        <w:t>.</w:t>
      </w:r>
    </w:p>
    <w:p w14:paraId="7055BF1E" w14:textId="77777777" w:rsidR="004D0B83" w:rsidRPr="00082164" w:rsidRDefault="004D0B83" w:rsidP="004D0B83">
      <w:pPr>
        <w:spacing w:before="60" w:after="60"/>
        <w:rPr>
          <w:rFonts w:cstheme="minorHAnsi"/>
          <w:szCs w:val="20"/>
          <w:lang w:val="en-GB"/>
        </w:rPr>
      </w:pPr>
      <w:r w:rsidRPr="00082164">
        <w:rPr>
          <w:rFonts w:cstheme="minorHAnsi"/>
          <w:szCs w:val="20"/>
          <w:lang w:val="en-GB"/>
        </w:rPr>
        <w:t xml:space="preserve">Completed applications and required supporting documentation are forwarded to Academic Approvals Committee </w:t>
      </w:r>
      <w:hyperlink r:id="rId22" w:history="1">
        <w:r w:rsidRPr="00082164">
          <w:rPr>
            <w:rStyle w:val="Hyperlink"/>
            <w:rFonts w:cstheme="minorHAnsi"/>
            <w:szCs w:val="20"/>
            <w:lang w:val="en-GB"/>
          </w:rPr>
          <w:t>AAC@unitec.ac.nz</w:t>
        </w:r>
      </w:hyperlink>
      <w:r w:rsidRPr="00082164">
        <w:rPr>
          <w:rFonts w:cstheme="minorHAnsi"/>
          <w:szCs w:val="20"/>
          <w:lang w:val="en-GB"/>
        </w:rPr>
        <w:t xml:space="preserve"> after all internal School approvals have been gained.</w:t>
      </w:r>
    </w:p>
    <w:p w14:paraId="2491E22D" w14:textId="77777777" w:rsidR="004D0B83" w:rsidRPr="00DE6BFC" w:rsidRDefault="004D0B83" w:rsidP="004D0B83"/>
    <w:p w14:paraId="0B9EB0FE" w14:textId="77777777" w:rsidR="004D0B83" w:rsidRDefault="004D0B83" w:rsidP="004D0B83">
      <w:pPr>
        <w:rPr>
          <w:b/>
          <w:bCs/>
        </w:rPr>
      </w:pPr>
    </w:p>
    <w:p w14:paraId="1F28A4C2" w14:textId="77777777" w:rsidR="004D0B83" w:rsidRDefault="004D0B83" w:rsidP="00615DD8">
      <w:pPr>
        <w:rPr>
          <w:rFonts w:asciiTheme="majorHAnsi" w:hAnsiTheme="majorHAnsi" w:cstheme="majorHAnsi"/>
          <w:sz w:val="18"/>
          <w:szCs w:val="18"/>
        </w:rPr>
      </w:pPr>
    </w:p>
    <w:p w14:paraId="6862B5D6" w14:textId="77777777" w:rsidR="00EE3330" w:rsidRDefault="00EE3330" w:rsidP="00615DD8">
      <w:pPr>
        <w:rPr>
          <w:rFonts w:asciiTheme="majorHAnsi" w:hAnsiTheme="majorHAnsi" w:cstheme="majorHAnsi"/>
          <w:sz w:val="18"/>
          <w:szCs w:val="18"/>
        </w:rPr>
      </w:pPr>
    </w:p>
    <w:p w14:paraId="6713B687" w14:textId="77777777" w:rsidR="004E5118" w:rsidRDefault="004E5118" w:rsidP="00EE3330">
      <w:pPr>
        <w:tabs>
          <w:tab w:val="left" w:pos="3369"/>
          <w:tab w:val="left" w:pos="3861"/>
          <w:tab w:val="left" w:pos="4312"/>
        </w:tabs>
        <w:spacing w:before="60"/>
        <w:rPr>
          <w:b/>
          <w:bCs/>
          <w:i/>
          <w:iCs/>
          <w:color w:val="007C6B"/>
          <w:sz w:val="18"/>
          <w:szCs w:val="18"/>
        </w:rPr>
        <w:sectPr w:rsidR="004E5118" w:rsidSect="00A02A07">
          <w:pgSz w:w="11909" w:h="16834" w:code="9"/>
          <w:pgMar w:top="798" w:right="1418" w:bottom="902" w:left="1276" w:header="454" w:footer="113" w:gutter="0"/>
          <w:paperSrc w:first="261" w:other="261"/>
          <w:pgNumType w:start="1"/>
          <w:cols w:space="720"/>
          <w:titlePg/>
          <w:docGrid w:linePitch="326"/>
        </w:sectPr>
      </w:pPr>
    </w:p>
    <w:tbl>
      <w:tblPr>
        <w:tblStyle w:val="LightList-Accent1"/>
        <w:tblW w:w="9790" w:type="dxa"/>
        <w:tblInd w:w="-294" w:type="dxa"/>
        <w:tblBorders>
          <w:top w:val="single" w:sz="4" w:space="0" w:color="BFBFBF" w:themeColor="background1" w:themeShade="BF"/>
          <w:left w:val="none" w:sz="0" w:space="0" w:color="auto"/>
          <w:bottom w:val="single" w:sz="2" w:space="0" w:color="BFBFBF" w:themeColor="background1" w:themeShade="BF"/>
          <w:right w:val="none" w:sz="0" w:space="0" w:color="auto"/>
        </w:tblBorders>
        <w:tblLayout w:type="fixed"/>
        <w:tblCellMar>
          <w:top w:w="57" w:type="dxa"/>
          <w:bottom w:w="57" w:type="dxa"/>
        </w:tblCellMar>
        <w:tblLook w:val="04A0" w:firstRow="1" w:lastRow="0" w:firstColumn="1" w:lastColumn="0" w:noHBand="0" w:noVBand="1"/>
      </w:tblPr>
      <w:tblGrid>
        <w:gridCol w:w="9790"/>
      </w:tblGrid>
      <w:tr w:rsidR="004E5118" w:rsidRPr="00E31CFF" w14:paraId="00A2C740" w14:textId="77777777" w:rsidTr="004E51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0" w:type="dxa"/>
            <w:tcBorders>
              <w:top w:val="single" w:sz="4" w:space="0" w:color="BFBFBF" w:themeColor="background1" w:themeShade="BF"/>
              <w:bottom w:val="nil"/>
            </w:tcBorders>
            <w:shd w:val="clear" w:color="auto" w:fill="007C6B"/>
            <w:vAlign w:val="center"/>
          </w:tcPr>
          <w:p w14:paraId="59D2A222" w14:textId="6323D20C" w:rsidR="004E5118" w:rsidRPr="004E5118" w:rsidRDefault="004E5118" w:rsidP="00CC0061">
            <w:pPr>
              <w:rPr>
                <w:color w:val="auto"/>
                <w:lang w:val="en-GB"/>
              </w:rPr>
            </w:pPr>
            <w:r w:rsidRPr="004E5118">
              <w:rPr>
                <w:lang w:val="en-GB"/>
              </w:rPr>
              <w:lastRenderedPageBreak/>
              <w:t xml:space="preserve">Course </w:t>
            </w:r>
            <w:r>
              <w:rPr>
                <w:lang w:val="en-GB"/>
              </w:rPr>
              <w:t>C</w:t>
            </w:r>
            <w:r w:rsidRPr="004E5118">
              <w:rPr>
                <w:lang w:val="en-GB"/>
              </w:rPr>
              <w:t xml:space="preserve">hange </w:t>
            </w:r>
            <w:r>
              <w:rPr>
                <w:lang w:val="en-GB"/>
              </w:rPr>
              <w:t>T</w:t>
            </w:r>
            <w:r w:rsidRPr="004E5118">
              <w:rPr>
                <w:lang w:val="en-GB"/>
              </w:rPr>
              <w:t xml:space="preserve">able </w:t>
            </w:r>
            <w:r>
              <w:rPr>
                <w:lang w:val="en-GB"/>
              </w:rPr>
              <w:t>G</w:t>
            </w:r>
            <w:r w:rsidRPr="004E5118">
              <w:rPr>
                <w:lang w:val="en-GB"/>
              </w:rPr>
              <w:t xml:space="preserve">uidance </w:t>
            </w:r>
          </w:p>
        </w:tc>
      </w:tr>
    </w:tbl>
    <w:p w14:paraId="52D82F4B" w14:textId="77777777" w:rsidR="00F159CC" w:rsidRPr="00F159CC" w:rsidRDefault="00EE3330" w:rsidP="00F159CC">
      <w:pPr>
        <w:spacing w:before="60" w:after="60"/>
        <w:rPr>
          <w:szCs w:val="20"/>
        </w:rPr>
      </w:pPr>
      <w:r w:rsidRPr="00F159CC">
        <w:rPr>
          <w:szCs w:val="20"/>
        </w:rPr>
        <w:t xml:space="preserve">The ‘description of change’ for each course </w:t>
      </w:r>
      <w:r w:rsidR="00F159CC" w:rsidRPr="00F159CC">
        <w:rPr>
          <w:szCs w:val="20"/>
        </w:rPr>
        <w:t xml:space="preserve">that is entered into the ‘course change table’ above </w:t>
      </w:r>
      <w:r w:rsidRPr="00F159CC">
        <w:rPr>
          <w:szCs w:val="20"/>
        </w:rPr>
        <w:t xml:space="preserve">is copied from the version control table at the foot of each course (component) descriptor. </w:t>
      </w:r>
    </w:p>
    <w:p w14:paraId="147E926E" w14:textId="01B333D5" w:rsidR="00EE3330" w:rsidRPr="00F159CC" w:rsidRDefault="00EE3330" w:rsidP="00EE3330">
      <w:pPr>
        <w:spacing w:before="60" w:after="120"/>
        <w:rPr>
          <w:szCs w:val="20"/>
        </w:rPr>
      </w:pPr>
      <w:r w:rsidRPr="00F159CC">
        <w:rPr>
          <w:szCs w:val="20"/>
        </w:rPr>
        <w:t xml:space="preserve">The summary details all changes made for each course </w:t>
      </w:r>
      <w:r w:rsidR="00F159CC" w:rsidRPr="00F159CC">
        <w:rPr>
          <w:szCs w:val="20"/>
        </w:rPr>
        <w:t xml:space="preserve">and will </w:t>
      </w:r>
      <w:r w:rsidRPr="00F159CC">
        <w:rPr>
          <w:szCs w:val="20"/>
        </w:rPr>
        <w:t>includ</w:t>
      </w:r>
      <w:r w:rsidR="00F159CC" w:rsidRPr="00F159CC">
        <w:rPr>
          <w:szCs w:val="20"/>
        </w:rPr>
        <w:t>e</w:t>
      </w:r>
      <w:r w:rsidRPr="00F159CC">
        <w:rPr>
          <w:szCs w:val="20"/>
        </w:rPr>
        <w:t xml:space="preserve"> any of the following</w:t>
      </w:r>
      <w:r w:rsidR="00F159CC" w:rsidRPr="00F159CC">
        <w:rPr>
          <w:szCs w:val="20"/>
        </w:rPr>
        <w:t xml:space="preserve"> elements</w:t>
      </w:r>
      <w:r w:rsidRPr="00F159CC">
        <w:rPr>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4" w:space="0" w:color="BFBFBF" w:themeColor="background1" w:themeShade="BF"/>
        </w:tblBorders>
        <w:tblLook w:val="04A0" w:firstRow="1" w:lastRow="0" w:firstColumn="1" w:lastColumn="0" w:noHBand="0" w:noVBand="1"/>
      </w:tblPr>
      <w:tblGrid>
        <w:gridCol w:w="4505"/>
        <w:gridCol w:w="4505"/>
      </w:tblGrid>
      <w:tr w:rsidR="004E5118" w:rsidRPr="00F159CC" w14:paraId="55BE9CE9" w14:textId="77777777" w:rsidTr="00CC0061">
        <w:tc>
          <w:tcPr>
            <w:tcW w:w="4505" w:type="dxa"/>
          </w:tcPr>
          <w:p w14:paraId="56C43BE9" w14:textId="77777777" w:rsidR="00EE3330" w:rsidRPr="00F159CC" w:rsidRDefault="00EE3330" w:rsidP="00CC0061">
            <w:pPr>
              <w:pStyle w:val="ListParagraph"/>
              <w:numPr>
                <w:ilvl w:val="0"/>
                <w:numId w:val="24"/>
              </w:numPr>
              <w:rPr>
                <w:i/>
                <w:szCs w:val="20"/>
              </w:rPr>
            </w:pPr>
            <w:r w:rsidRPr="00F159CC">
              <w:rPr>
                <w:i/>
                <w:szCs w:val="20"/>
              </w:rPr>
              <w:t>Title</w:t>
            </w:r>
          </w:p>
          <w:p w14:paraId="413B2B18" w14:textId="77777777" w:rsidR="00EE3330" w:rsidRPr="00F159CC" w:rsidRDefault="00EE3330" w:rsidP="00CC0061">
            <w:pPr>
              <w:pStyle w:val="ListParagraph"/>
              <w:numPr>
                <w:ilvl w:val="0"/>
                <w:numId w:val="24"/>
              </w:numPr>
              <w:rPr>
                <w:i/>
                <w:szCs w:val="20"/>
              </w:rPr>
            </w:pPr>
            <w:r w:rsidRPr="00F159CC">
              <w:rPr>
                <w:i/>
                <w:szCs w:val="20"/>
              </w:rPr>
              <w:t>Purpose/aim</w:t>
            </w:r>
          </w:p>
          <w:p w14:paraId="15F0FC35" w14:textId="77777777" w:rsidR="00EE3330" w:rsidRPr="00F159CC" w:rsidRDefault="00EE3330" w:rsidP="00CC0061">
            <w:pPr>
              <w:pStyle w:val="ListParagraph"/>
              <w:numPr>
                <w:ilvl w:val="0"/>
                <w:numId w:val="24"/>
              </w:numPr>
              <w:rPr>
                <w:bCs/>
                <w:i/>
                <w:szCs w:val="20"/>
              </w:rPr>
            </w:pPr>
            <w:r w:rsidRPr="00F159CC">
              <w:rPr>
                <w:i/>
                <w:szCs w:val="20"/>
              </w:rPr>
              <w:t>Subject code and/or course number</w:t>
            </w:r>
          </w:p>
          <w:p w14:paraId="5908317A" w14:textId="77777777" w:rsidR="00EE3330" w:rsidRPr="00F159CC" w:rsidRDefault="00EE3330" w:rsidP="00CC0061">
            <w:pPr>
              <w:pStyle w:val="ListParagraph"/>
              <w:numPr>
                <w:ilvl w:val="0"/>
                <w:numId w:val="24"/>
              </w:numPr>
              <w:rPr>
                <w:i/>
                <w:szCs w:val="20"/>
              </w:rPr>
            </w:pPr>
            <w:r w:rsidRPr="00F159CC">
              <w:rPr>
                <w:i/>
                <w:szCs w:val="20"/>
              </w:rPr>
              <w:t xml:space="preserve">Learning hours (face to face, online learning, studying, work placement/practicum, assessment activity) </w:t>
            </w:r>
          </w:p>
          <w:p w14:paraId="2A5F0650" w14:textId="77777777" w:rsidR="00EE3330" w:rsidRPr="00F159CC" w:rsidRDefault="00EE3330" w:rsidP="00CC0061">
            <w:pPr>
              <w:pStyle w:val="ListParagraph"/>
              <w:numPr>
                <w:ilvl w:val="0"/>
                <w:numId w:val="24"/>
              </w:numPr>
              <w:rPr>
                <w:i/>
                <w:szCs w:val="20"/>
              </w:rPr>
            </w:pPr>
            <w:r w:rsidRPr="00F159CC">
              <w:rPr>
                <w:i/>
                <w:szCs w:val="20"/>
              </w:rPr>
              <w:t>Delivery type (semester, full-year, block, online, extramural)</w:t>
            </w:r>
          </w:p>
          <w:p w14:paraId="1A82019B" w14:textId="77777777" w:rsidR="00EE3330" w:rsidRPr="00F159CC" w:rsidRDefault="00EE3330" w:rsidP="00CC0061">
            <w:pPr>
              <w:pStyle w:val="ListParagraph"/>
              <w:numPr>
                <w:ilvl w:val="0"/>
                <w:numId w:val="24"/>
              </w:numPr>
              <w:rPr>
                <w:bCs/>
                <w:i/>
                <w:szCs w:val="20"/>
              </w:rPr>
            </w:pPr>
            <w:r w:rsidRPr="00F159CC">
              <w:rPr>
                <w:i/>
                <w:szCs w:val="20"/>
              </w:rPr>
              <w:t>Pre-requisite, co-requisite, restriction (changes must be mirrored in programme regulations)</w:t>
            </w:r>
          </w:p>
          <w:p w14:paraId="08846949" w14:textId="77777777" w:rsidR="00EE3330" w:rsidRPr="00F159CC" w:rsidRDefault="00EE3330" w:rsidP="00CC0061">
            <w:pPr>
              <w:pStyle w:val="ListParagraph"/>
              <w:numPr>
                <w:ilvl w:val="0"/>
                <w:numId w:val="24"/>
              </w:numPr>
              <w:rPr>
                <w:i/>
                <w:szCs w:val="20"/>
              </w:rPr>
            </w:pPr>
            <w:r w:rsidRPr="00F159CC">
              <w:rPr>
                <w:i/>
                <w:szCs w:val="20"/>
              </w:rPr>
              <w:t>Addition or deletion of inclusion in ‘other programme’ (must be completed in all affected programmes)</w:t>
            </w:r>
          </w:p>
          <w:p w14:paraId="5AC7BE0E" w14:textId="77777777" w:rsidR="00EE3330" w:rsidRPr="00F159CC" w:rsidRDefault="00EE3330" w:rsidP="00CC0061">
            <w:pPr>
              <w:pStyle w:val="ListParagraph"/>
              <w:numPr>
                <w:ilvl w:val="0"/>
                <w:numId w:val="24"/>
              </w:numPr>
              <w:rPr>
                <w:i/>
                <w:szCs w:val="20"/>
              </w:rPr>
            </w:pPr>
            <w:r w:rsidRPr="00F159CC">
              <w:rPr>
                <w:i/>
                <w:szCs w:val="20"/>
              </w:rPr>
              <w:t>Addition or deletion in an endorsement (strand, major, specialisation)</w:t>
            </w:r>
          </w:p>
          <w:p w14:paraId="3BD30331" w14:textId="77777777" w:rsidR="00EE3330" w:rsidRPr="00F159CC" w:rsidRDefault="00EE3330" w:rsidP="00CC0061">
            <w:pPr>
              <w:pStyle w:val="ListParagraph"/>
              <w:numPr>
                <w:ilvl w:val="0"/>
                <w:numId w:val="24"/>
              </w:numPr>
              <w:rPr>
                <w:i/>
                <w:iCs/>
                <w:szCs w:val="20"/>
              </w:rPr>
            </w:pPr>
            <w:r w:rsidRPr="00F159CC">
              <w:rPr>
                <w:i/>
                <w:iCs/>
                <w:szCs w:val="20"/>
              </w:rPr>
              <w:t>Compulsory or elective status (for whole programme and any endorsement)</w:t>
            </w:r>
          </w:p>
          <w:p w14:paraId="292E3C0E" w14:textId="77777777" w:rsidR="00EE3330" w:rsidRPr="00F159CC" w:rsidRDefault="00EE3330" w:rsidP="00CC0061">
            <w:pPr>
              <w:pStyle w:val="ListParagraph"/>
              <w:numPr>
                <w:ilvl w:val="0"/>
                <w:numId w:val="24"/>
              </w:numPr>
              <w:rPr>
                <w:i/>
                <w:szCs w:val="20"/>
              </w:rPr>
            </w:pPr>
            <w:r w:rsidRPr="00F159CC">
              <w:rPr>
                <w:i/>
                <w:szCs w:val="20"/>
              </w:rPr>
              <w:t>Attendance requirements</w:t>
            </w:r>
          </w:p>
        </w:tc>
        <w:tc>
          <w:tcPr>
            <w:tcW w:w="4505" w:type="dxa"/>
          </w:tcPr>
          <w:p w14:paraId="6DC2A2F9" w14:textId="77777777" w:rsidR="00EE3330" w:rsidRPr="00F159CC" w:rsidRDefault="00EE3330" w:rsidP="00CC0061">
            <w:pPr>
              <w:pStyle w:val="ListParagraph"/>
              <w:numPr>
                <w:ilvl w:val="0"/>
                <w:numId w:val="24"/>
              </w:numPr>
              <w:rPr>
                <w:i/>
                <w:szCs w:val="20"/>
              </w:rPr>
            </w:pPr>
            <w:r w:rsidRPr="00F159CC">
              <w:rPr>
                <w:i/>
                <w:szCs w:val="20"/>
              </w:rPr>
              <w:t>Delivery methods/Teaching &amp; learning activities (changes must align with associated document section)</w:t>
            </w:r>
          </w:p>
          <w:p w14:paraId="5EF32C02" w14:textId="77777777" w:rsidR="00EE3330" w:rsidRPr="00F159CC" w:rsidRDefault="00EE3330" w:rsidP="00CC0061">
            <w:pPr>
              <w:pStyle w:val="ListParagraph"/>
              <w:numPr>
                <w:ilvl w:val="0"/>
                <w:numId w:val="24"/>
              </w:numPr>
              <w:rPr>
                <w:i/>
                <w:szCs w:val="20"/>
              </w:rPr>
            </w:pPr>
            <w:r w:rsidRPr="00F159CC">
              <w:rPr>
                <w:i/>
                <w:iCs/>
                <w:szCs w:val="20"/>
              </w:rPr>
              <w:t>Amendment to learning outcomes (LOs) and Graduate Profile Outcome (GPO) alignment</w:t>
            </w:r>
          </w:p>
          <w:p w14:paraId="31EC24D1" w14:textId="77777777" w:rsidR="00EE3330" w:rsidRPr="00F159CC" w:rsidRDefault="00EE3330" w:rsidP="00CC0061">
            <w:pPr>
              <w:pStyle w:val="ListParagraph"/>
              <w:numPr>
                <w:ilvl w:val="0"/>
                <w:numId w:val="24"/>
              </w:numPr>
              <w:rPr>
                <w:i/>
                <w:szCs w:val="20"/>
              </w:rPr>
            </w:pPr>
            <w:r w:rsidRPr="00F159CC">
              <w:rPr>
                <w:i/>
                <w:szCs w:val="20"/>
              </w:rPr>
              <w:t>Content / topics</w:t>
            </w:r>
          </w:p>
          <w:p w14:paraId="4B4D2278" w14:textId="77777777" w:rsidR="00EE3330" w:rsidRPr="00F159CC" w:rsidRDefault="00EE3330" w:rsidP="00CC0061">
            <w:pPr>
              <w:pStyle w:val="ListParagraph"/>
              <w:numPr>
                <w:ilvl w:val="0"/>
                <w:numId w:val="24"/>
              </w:numPr>
              <w:rPr>
                <w:bCs/>
                <w:i/>
                <w:szCs w:val="20"/>
              </w:rPr>
            </w:pPr>
            <w:r w:rsidRPr="00F159CC">
              <w:rPr>
                <w:i/>
                <w:szCs w:val="20"/>
              </w:rPr>
              <w:t>Assessment (incl. name, type, description/content, weighting, alignment to L/</w:t>
            </w:r>
            <w:proofErr w:type="spellStart"/>
            <w:r w:rsidRPr="00F159CC">
              <w:rPr>
                <w:i/>
                <w:szCs w:val="20"/>
              </w:rPr>
              <w:t>Os</w:t>
            </w:r>
            <w:proofErr w:type="spellEnd"/>
            <w:r w:rsidRPr="00F159CC">
              <w:rPr>
                <w:i/>
                <w:szCs w:val="20"/>
              </w:rPr>
              <w:t>)</w:t>
            </w:r>
          </w:p>
          <w:p w14:paraId="69302670" w14:textId="77777777" w:rsidR="00EE3330" w:rsidRPr="00F159CC" w:rsidRDefault="00EE3330" w:rsidP="00CC0061">
            <w:pPr>
              <w:pStyle w:val="ListParagraph"/>
              <w:numPr>
                <w:ilvl w:val="0"/>
                <w:numId w:val="24"/>
              </w:numPr>
              <w:rPr>
                <w:i/>
                <w:szCs w:val="20"/>
              </w:rPr>
            </w:pPr>
            <w:r w:rsidRPr="00F159CC">
              <w:rPr>
                <w:i/>
                <w:szCs w:val="20"/>
              </w:rPr>
              <w:t>Requirements to pass assessment (incl. pass thresholds)</w:t>
            </w:r>
          </w:p>
          <w:p w14:paraId="773F9683" w14:textId="77777777" w:rsidR="00EE3330" w:rsidRPr="00F159CC" w:rsidRDefault="00EE3330" w:rsidP="00CC0061">
            <w:pPr>
              <w:pStyle w:val="ListParagraph"/>
              <w:numPr>
                <w:ilvl w:val="0"/>
                <w:numId w:val="24"/>
              </w:numPr>
              <w:rPr>
                <w:i/>
                <w:iCs/>
                <w:szCs w:val="20"/>
              </w:rPr>
            </w:pPr>
            <w:r w:rsidRPr="00F159CC">
              <w:rPr>
                <w:i/>
                <w:iCs/>
                <w:szCs w:val="20"/>
              </w:rPr>
              <w:t>Requirements for practical, workplace and education provider learning</w:t>
            </w:r>
          </w:p>
          <w:p w14:paraId="5D7E1B25" w14:textId="77777777" w:rsidR="00EE3330" w:rsidRPr="00F159CC" w:rsidRDefault="00EE3330" w:rsidP="00CC0061">
            <w:pPr>
              <w:pStyle w:val="ListParagraph"/>
              <w:numPr>
                <w:ilvl w:val="0"/>
                <w:numId w:val="24"/>
              </w:numPr>
              <w:rPr>
                <w:i/>
                <w:szCs w:val="20"/>
              </w:rPr>
            </w:pPr>
            <w:r w:rsidRPr="00F159CC">
              <w:rPr>
                <w:i/>
                <w:szCs w:val="20"/>
              </w:rPr>
              <w:t>Learning resources (incl. specified text and reading resources)</w:t>
            </w:r>
          </w:p>
          <w:p w14:paraId="49E44883" w14:textId="77777777" w:rsidR="00EE3330" w:rsidRPr="00F159CC" w:rsidRDefault="00EE3330" w:rsidP="00CC0061">
            <w:pPr>
              <w:pStyle w:val="ListParagraph"/>
              <w:numPr>
                <w:ilvl w:val="0"/>
                <w:numId w:val="24"/>
              </w:numPr>
              <w:rPr>
                <w:i/>
                <w:iCs/>
                <w:szCs w:val="20"/>
              </w:rPr>
            </w:pPr>
            <w:r w:rsidRPr="00F159CC">
              <w:rPr>
                <w:i/>
                <w:iCs/>
                <w:szCs w:val="20"/>
              </w:rPr>
              <w:t>Unit/Achievement standards (changes must align with ‘consent to assess section of document’)</w:t>
            </w:r>
          </w:p>
        </w:tc>
      </w:tr>
    </w:tbl>
    <w:p w14:paraId="2F4F1B1C" w14:textId="77777777" w:rsidR="00EE3330" w:rsidRPr="00F159CC" w:rsidRDefault="00EE3330" w:rsidP="00F159CC">
      <w:pPr>
        <w:spacing w:before="120" w:after="60"/>
        <w:rPr>
          <w:b/>
          <w:bCs/>
          <w:szCs w:val="20"/>
        </w:rPr>
      </w:pPr>
      <w:r w:rsidRPr="00F159CC">
        <w:rPr>
          <w:b/>
          <w:bCs/>
          <w:szCs w:val="20"/>
        </w:rPr>
        <w:t>Examples:</w:t>
      </w:r>
    </w:p>
    <w:tbl>
      <w:tblPr>
        <w:tblStyle w:val="TableGrid"/>
        <w:tblW w:w="9640" w:type="dxa"/>
        <w:tblInd w:w="-284"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7"/>
        <w:gridCol w:w="7513"/>
      </w:tblGrid>
      <w:tr w:rsidR="004E5118" w:rsidRPr="00F159CC" w14:paraId="2FC588D9" w14:textId="77777777" w:rsidTr="00CC0061">
        <w:tc>
          <w:tcPr>
            <w:tcW w:w="2127" w:type="dxa"/>
            <w:tcBorders>
              <w:right w:val="nil"/>
            </w:tcBorders>
            <w:shd w:val="clear" w:color="auto" w:fill="E2EFD9" w:themeFill="accent6" w:themeFillTint="33"/>
          </w:tcPr>
          <w:p w14:paraId="08CFCC68" w14:textId="77777777" w:rsidR="00EE3330" w:rsidRPr="00F159CC" w:rsidRDefault="00EE3330" w:rsidP="00CC0061">
            <w:pPr>
              <w:spacing w:before="60" w:after="60"/>
              <w:rPr>
                <w:szCs w:val="20"/>
              </w:rPr>
            </w:pPr>
            <w:r w:rsidRPr="00F159CC">
              <w:rPr>
                <w:szCs w:val="20"/>
              </w:rPr>
              <w:t>Course code</w:t>
            </w:r>
          </w:p>
        </w:tc>
        <w:tc>
          <w:tcPr>
            <w:tcW w:w="7513" w:type="dxa"/>
            <w:tcBorders>
              <w:left w:val="nil"/>
            </w:tcBorders>
            <w:shd w:val="clear" w:color="auto" w:fill="E2EFD9" w:themeFill="accent6" w:themeFillTint="33"/>
          </w:tcPr>
          <w:p w14:paraId="26E163FC" w14:textId="77777777" w:rsidR="00EE3330" w:rsidRPr="00F159CC" w:rsidRDefault="00EE3330" w:rsidP="00CC0061">
            <w:pPr>
              <w:spacing w:before="60" w:after="60"/>
              <w:rPr>
                <w:szCs w:val="20"/>
              </w:rPr>
            </w:pPr>
            <w:r w:rsidRPr="00F159CC">
              <w:rPr>
                <w:szCs w:val="20"/>
              </w:rPr>
              <w:t>Description of change</w:t>
            </w:r>
          </w:p>
        </w:tc>
      </w:tr>
      <w:tr w:rsidR="004E5118" w:rsidRPr="00F159CC" w14:paraId="16A73A50" w14:textId="77777777" w:rsidTr="00CC0061">
        <w:trPr>
          <w:trHeight w:val="284"/>
        </w:trPr>
        <w:tc>
          <w:tcPr>
            <w:tcW w:w="2127" w:type="dxa"/>
          </w:tcPr>
          <w:p w14:paraId="481FBF8D" w14:textId="77777777" w:rsidR="00EE3330" w:rsidRPr="00F159CC" w:rsidRDefault="00EE3330" w:rsidP="00CC0061">
            <w:pPr>
              <w:spacing w:before="60" w:after="60"/>
              <w:rPr>
                <w:i/>
                <w:iCs/>
                <w:szCs w:val="20"/>
              </w:rPr>
            </w:pPr>
            <w:r w:rsidRPr="00F159CC">
              <w:rPr>
                <w:i/>
                <w:iCs/>
                <w:szCs w:val="20"/>
              </w:rPr>
              <w:t>ABCD5123</w:t>
            </w:r>
          </w:p>
        </w:tc>
        <w:tc>
          <w:tcPr>
            <w:tcW w:w="7513" w:type="dxa"/>
          </w:tcPr>
          <w:p w14:paraId="05047272" w14:textId="77777777" w:rsidR="00EE3330" w:rsidRPr="00F159CC" w:rsidRDefault="00EE3330" w:rsidP="00CC0061">
            <w:pPr>
              <w:spacing w:before="60" w:after="60"/>
              <w:rPr>
                <w:i/>
                <w:iCs/>
                <w:szCs w:val="20"/>
              </w:rPr>
            </w:pPr>
            <w:r w:rsidRPr="00F159CC">
              <w:rPr>
                <w:i/>
                <w:iCs/>
                <w:szCs w:val="20"/>
              </w:rPr>
              <w:t>Delete course. Replaced with new level 6 course ABCD6123.</w:t>
            </w:r>
          </w:p>
        </w:tc>
      </w:tr>
      <w:tr w:rsidR="004E5118" w:rsidRPr="00F159CC" w14:paraId="4FA25E20" w14:textId="77777777" w:rsidTr="00CC0061">
        <w:trPr>
          <w:trHeight w:val="284"/>
        </w:trPr>
        <w:tc>
          <w:tcPr>
            <w:tcW w:w="2127" w:type="dxa"/>
          </w:tcPr>
          <w:p w14:paraId="2874B9B3" w14:textId="77777777" w:rsidR="00EE3330" w:rsidRPr="00F159CC" w:rsidRDefault="00EE3330" w:rsidP="00CC0061">
            <w:pPr>
              <w:spacing w:before="60" w:after="60"/>
              <w:rPr>
                <w:i/>
                <w:iCs/>
                <w:szCs w:val="20"/>
              </w:rPr>
            </w:pPr>
            <w:r w:rsidRPr="00F159CC">
              <w:rPr>
                <w:i/>
                <w:iCs/>
                <w:szCs w:val="20"/>
              </w:rPr>
              <w:t>ABCD6123</w:t>
            </w:r>
          </w:p>
        </w:tc>
        <w:tc>
          <w:tcPr>
            <w:tcW w:w="7513" w:type="dxa"/>
          </w:tcPr>
          <w:p w14:paraId="2104C911" w14:textId="78C703D1" w:rsidR="00EE3330" w:rsidRPr="00F159CC" w:rsidRDefault="00EE3330" w:rsidP="00CC0061">
            <w:pPr>
              <w:spacing w:before="60" w:after="60"/>
              <w:rPr>
                <w:i/>
                <w:iCs/>
                <w:szCs w:val="20"/>
              </w:rPr>
            </w:pPr>
            <w:r w:rsidRPr="00F159CC">
              <w:rPr>
                <w:i/>
                <w:iCs/>
                <w:szCs w:val="20"/>
              </w:rPr>
              <w:t xml:space="preserve">New </w:t>
            </w:r>
            <w:r w:rsidR="00F159CC">
              <w:rPr>
                <w:i/>
                <w:iCs/>
                <w:szCs w:val="20"/>
              </w:rPr>
              <w:t xml:space="preserve">level 6 </w:t>
            </w:r>
            <w:r w:rsidRPr="00F159CC">
              <w:rPr>
                <w:i/>
                <w:iCs/>
                <w:szCs w:val="20"/>
              </w:rPr>
              <w:t>course. Replaces level 5 course ABCD5123.</w:t>
            </w:r>
          </w:p>
        </w:tc>
      </w:tr>
      <w:tr w:rsidR="004E5118" w:rsidRPr="00F159CC" w14:paraId="74FA8FCD" w14:textId="77777777" w:rsidTr="00CC0061">
        <w:trPr>
          <w:trHeight w:val="284"/>
        </w:trPr>
        <w:tc>
          <w:tcPr>
            <w:tcW w:w="2127" w:type="dxa"/>
          </w:tcPr>
          <w:p w14:paraId="2301E05F" w14:textId="77777777" w:rsidR="00EE3330" w:rsidRPr="00F159CC" w:rsidRDefault="00EE3330" w:rsidP="00CC0061">
            <w:pPr>
              <w:spacing w:before="60" w:after="60"/>
              <w:rPr>
                <w:i/>
                <w:iCs/>
                <w:szCs w:val="20"/>
              </w:rPr>
            </w:pPr>
            <w:r w:rsidRPr="00F159CC">
              <w:rPr>
                <w:i/>
                <w:iCs/>
                <w:szCs w:val="20"/>
              </w:rPr>
              <w:t>ABCD6124</w:t>
            </w:r>
          </w:p>
        </w:tc>
        <w:tc>
          <w:tcPr>
            <w:tcW w:w="7513" w:type="dxa"/>
          </w:tcPr>
          <w:p w14:paraId="1A0961D3" w14:textId="77777777" w:rsidR="00EE3330" w:rsidRPr="00F159CC" w:rsidRDefault="00EE3330" w:rsidP="00CC0061">
            <w:pPr>
              <w:spacing w:before="60" w:after="60"/>
              <w:rPr>
                <w:i/>
                <w:iCs/>
                <w:szCs w:val="20"/>
              </w:rPr>
            </w:pPr>
            <w:r w:rsidRPr="00F159CC">
              <w:rPr>
                <w:i/>
                <w:iCs/>
                <w:szCs w:val="20"/>
              </w:rPr>
              <w:t>Change to course name from XXX to XXX for better clarity of content. Course aim modified to align with name change and modified GPO. Learning outcome 3 active verb modified. New learning outcome 4 added.</w:t>
            </w:r>
          </w:p>
        </w:tc>
      </w:tr>
      <w:tr w:rsidR="004E5118" w:rsidRPr="00F159CC" w14:paraId="00C880F2" w14:textId="77777777" w:rsidTr="00CC0061">
        <w:trPr>
          <w:trHeight w:val="284"/>
        </w:trPr>
        <w:tc>
          <w:tcPr>
            <w:tcW w:w="2127" w:type="dxa"/>
          </w:tcPr>
          <w:p w14:paraId="4B6B957F" w14:textId="77777777" w:rsidR="00EE3330" w:rsidRPr="00F159CC" w:rsidRDefault="00EE3330" w:rsidP="00CC0061">
            <w:pPr>
              <w:spacing w:before="60" w:after="60"/>
              <w:rPr>
                <w:i/>
                <w:iCs/>
                <w:szCs w:val="20"/>
              </w:rPr>
            </w:pPr>
            <w:r w:rsidRPr="00F159CC">
              <w:rPr>
                <w:i/>
                <w:iCs/>
                <w:szCs w:val="20"/>
              </w:rPr>
              <w:t>ABCD6128</w:t>
            </w:r>
          </w:p>
        </w:tc>
        <w:tc>
          <w:tcPr>
            <w:tcW w:w="7513" w:type="dxa"/>
          </w:tcPr>
          <w:p w14:paraId="795303DF" w14:textId="6A3B0AA2" w:rsidR="00EE3330" w:rsidRPr="00F159CC" w:rsidRDefault="00EE3330" w:rsidP="00CC0061">
            <w:pPr>
              <w:spacing w:before="60" w:after="60"/>
              <w:rPr>
                <w:i/>
                <w:iCs/>
                <w:szCs w:val="20"/>
              </w:rPr>
            </w:pPr>
            <w:r w:rsidRPr="00F159CC">
              <w:rPr>
                <w:i/>
                <w:iCs/>
                <w:szCs w:val="20"/>
              </w:rPr>
              <w:t>Learning outcome 1 &amp; 2 active verbs modified to align with re-worded GPO’s. New learning outcome 4 added. Modify pre-requisites to</w:t>
            </w:r>
            <w:r w:rsidR="00F159CC">
              <w:rPr>
                <w:i/>
                <w:iCs/>
                <w:szCs w:val="20"/>
              </w:rPr>
              <w:t xml:space="preserve"> read</w:t>
            </w:r>
            <w:r w:rsidRPr="00F159CC">
              <w:rPr>
                <w:i/>
                <w:iCs/>
                <w:szCs w:val="20"/>
              </w:rPr>
              <w:t xml:space="preserve"> ‘ABCD5123 or ABCD6123’</w:t>
            </w:r>
          </w:p>
        </w:tc>
      </w:tr>
      <w:tr w:rsidR="004E5118" w:rsidRPr="00F159CC" w14:paraId="2F1676BB" w14:textId="77777777" w:rsidTr="00CC0061">
        <w:trPr>
          <w:trHeight w:val="284"/>
        </w:trPr>
        <w:tc>
          <w:tcPr>
            <w:tcW w:w="2127" w:type="dxa"/>
          </w:tcPr>
          <w:p w14:paraId="27076BDA" w14:textId="77777777" w:rsidR="00EE3330" w:rsidRPr="00F159CC" w:rsidRDefault="00EE3330" w:rsidP="00CC0061">
            <w:pPr>
              <w:spacing w:before="60" w:after="60"/>
              <w:rPr>
                <w:i/>
                <w:iCs/>
                <w:szCs w:val="20"/>
              </w:rPr>
            </w:pPr>
            <w:r w:rsidRPr="00F159CC">
              <w:rPr>
                <w:i/>
                <w:iCs/>
                <w:szCs w:val="20"/>
              </w:rPr>
              <w:t>ABCD6129</w:t>
            </w:r>
          </w:p>
        </w:tc>
        <w:tc>
          <w:tcPr>
            <w:tcW w:w="7513" w:type="dxa"/>
          </w:tcPr>
          <w:p w14:paraId="62C15CEA" w14:textId="1618871E" w:rsidR="00EE3330" w:rsidRPr="00F159CC" w:rsidRDefault="00EE3330" w:rsidP="00CC0061">
            <w:pPr>
              <w:spacing w:before="60" w:after="60"/>
              <w:rPr>
                <w:i/>
                <w:iCs/>
                <w:szCs w:val="20"/>
              </w:rPr>
            </w:pPr>
            <w:r w:rsidRPr="00F159CC">
              <w:rPr>
                <w:i/>
                <w:iCs/>
                <w:szCs w:val="20"/>
              </w:rPr>
              <w:t>Modify pre-requisites to</w:t>
            </w:r>
            <w:r w:rsidR="00F159CC">
              <w:rPr>
                <w:i/>
                <w:iCs/>
                <w:szCs w:val="20"/>
              </w:rPr>
              <w:t xml:space="preserve"> read</w:t>
            </w:r>
            <w:r w:rsidRPr="00F159CC">
              <w:rPr>
                <w:i/>
                <w:iCs/>
                <w:szCs w:val="20"/>
              </w:rPr>
              <w:t xml:space="preserve"> ‘ABCD5123 or ABCD6123’</w:t>
            </w:r>
          </w:p>
        </w:tc>
      </w:tr>
    </w:tbl>
    <w:p w14:paraId="205FE477" w14:textId="77777777" w:rsidR="00F159CC" w:rsidRPr="00F159CC" w:rsidRDefault="00F159CC" w:rsidP="00F159CC">
      <w:pPr>
        <w:spacing w:before="60"/>
        <w:rPr>
          <w:i/>
          <w:iCs/>
          <w:szCs w:val="20"/>
        </w:rPr>
      </w:pPr>
      <w:r w:rsidRPr="00F159CC">
        <w:rPr>
          <w:i/>
          <w:iCs/>
          <w:szCs w:val="20"/>
        </w:rPr>
        <w:t xml:space="preserve">NOTE: A new course is created if the level or total credit value of an existing course is changed. </w:t>
      </w:r>
    </w:p>
    <w:p w14:paraId="0BD5AD84" w14:textId="77777777" w:rsidR="00EE3330" w:rsidRDefault="00EE3330" w:rsidP="00EE3330">
      <w:pPr>
        <w:rPr>
          <w:i/>
          <w:iCs/>
          <w:color w:val="2E74B5" w:themeColor="accent1" w:themeShade="BF"/>
          <w:sz w:val="18"/>
          <w:szCs w:val="18"/>
        </w:rPr>
      </w:pPr>
    </w:p>
    <w:p w14:paraId="1F6E62AB" w14:textId="77777777" w:rsidR="00EE3330" w:rsidRDefault="00EE3330" w:rsidP="00EE3330">
      <w:pPr>
        <w:rPr>
          <w:i/>
          <w:iCs/>
          <w:color w:val="2E74B5" w:themeColor="accent1" w:themeShade="BF"/>
          <w:sz w:val="18"/>
          <w:szCs w:val="18"/>
        </w:rPr>
      </w:pPr>
    </w:p>
    <w:p w14:paraId="6FE87E79" w14:textId="77777777" w:rsidR="00EE3330" w:rsidRPr="00DE6BFC" w:rsidRDefault="00EE3330" w:rsidP="00615DD8">
      <w:pPr>
        <w:rPr>
          <w:rFonts w:asciiTheme="majorHAnsi" w:hAnsiTheme="majorHAnsi" w:cstheme="majorHAnsi"/>
          <w:sz w:val="18"/>
          <w:szCs w:val="18"/>
        </w:rPr>
      </w:pPr>
    </w:p>
    <w:sectPr w:rsidR="00EE3330" w:rsidRPr="00DE6BFC" w:rsidSect="00A02A07">
      <w:pgSz w:w="11909" w:h="16834" w:code="9"/>
      <w:pgMar w:top="798" w:right="1418" w:bottom="902" w:left="1276" w:header="454" w:footer="113" w:gutter="0"/>
      <w:paperSrc w:first="261" w:other="261"/>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B90B2" w14:textId="77777777" w:rsidR="00047BF6" w:rsidRDefault="00047BF6" w:rsidP="008336FC">
      <w:r>
        <w:separator/>
      </w:r>
    </w:p>
  </w:endnote>
  <w:endnote w:type="continuationSeparator" w:id="0">
    <w:p w14:paraId="3B61C783" w14:textId="77777777" w:rsidR="00047BF6" w:rsidRDefault="00047BF6" w:rsidP="008336FC">
      <w:r>
        <w:continuationSeparator/>
      </w:r>
    </w:p>
  </w:endnote>
  <w:endnote w:type="continuationNotice" w:id="1">
    <w:p w14:paraId="0DBFFF76" w14:textId="77777777" w:rsidR="00047BF6" w:rsidRDefault="00047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48CC" w14:textId="77777777" w:rsidR="00AB0B4E" w:rsidRDefault="00695CB5" w:rsidP="00CC0061">
    <w:pPr>
      <w:framePr w:wrap="around" w:vAnchor="text" w:hAnchor="margin" w:xAlign="center" w:y="1"/>
    </w:pPr>
    <w:r>
      <w:fldChar w:fldCharType="begin"/>
    </w:r>
    <w:r>
      <w:instrText xml:space="preserve">PAGE  </w:instrText>
    </w:r>
    <w:r>
      <w:fldChar w:fldCharType="separate"/>
    </w:r>
    <w:r>
      <w:rPr>
        <w:noProof/>
      </w:rPr>
      <w:t>2</w:t>
    </w:r>
    <w:r>
      <w:rPr>
        <w:noProof/>
      </w:rPr>
      <w:fldChar w:fldCharType="end"/>
    </w:r>
  </w:p>
  <w:p w14:paraId="6DB06B1C" w14:textId="77777777" w:rsidR="00AB0B4E" w:rsidRDefault="00AB0B4E">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AF55" w14:textId="77777777" w:rsidR="00AB0B4E" w:rsidRPr="005C3957" w:rsidRDefault="00695CB5" w:rsidP="00CC0061">
    <w:pPr>
      <w:pStyle w:val="Footer"/>
      <w:rPr>
        <w:rFonts w:ascii="Arial" w:hAnsi="Arial" w:cs="Arial"/>
        <w:sz w:val="18"/>
        <w:szCs w:val="18"/>
      </w:rPr>
    </w:pPr>
    <w:r w:rsidRPr="00465C80">
      <w:rPr>
        <w:rFonts w:ascii="Arial" w:hAnsi="Arial" w:cs="Arial"/>
        <w:sz w:val="18"/>
        <w:szCs w:val="18"/>
        <w:lang w:val="en-NZ"/>
      </w:rPr>
      <w:t xml:space="preserve"> </w:t>
    </w:r>
    <w:r>
      <w:rPr>
        <w:rFonts w:ascii="Arial" w:hAnsi="Arial" w:cs="Arial"/>
        <w:sz w:val="18"/>
        <w:szCs w:val="18"/>
        <w:lang w:val="en-NZ"/>
      </w:rPr>
      <w:tab/>
    </w:r>
  </w:p>
  <w:p w14:paraId="3E0B18B6" w14:textId="77777777" w:rsidR="00AB0B4E" w:rsidRPr="00F4342B" w:rsidRDefault="00AB0B4E" w:rsidP="00CC0061">
    <w:pPr>
      <w:pStyle w:val="Footer"/>
      <w:ind w:left="4153" w:hanging="4153"/>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0AAC" w14:textId="77777777" w:rsidR="00047BF6" w:rsidRDefault="00047BF6" w:rsidP="008336FC">
      <w:r>
        <w:separator/>
      </w:r>
    </w:p>
  </w:footnote>
  <w:footnote w:type="continuationSeparator" w:id="0">
    <w:p w14:paraId="6EFA6C90" w14:textId="77777777" w:rsidR="00047BF6" w:rsidRDefault="00047BF6" w:rsidP="008336FC">
      <w:r>
        <w:continuationSeparator/>
      </w:r>
    </w:p>
  </w:footnote>
  <w:footnote w:type="continuationNotice" w:id="1">
    <w:p w14:paraId="2D0F5739" w14:textId="77777777" w:rsidR="00047BF6" w:rsidRDefault="00047B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DDF9" w14:textId="77777777" w:rsidR="00AB0B4E" w:rsidRDefault="00695CB5">
    <w:pPr>
      <w:framePr w:wrap="around" w:vAnchor="text" w:hAnchor="margin" w:xAlign="right" w:y="1"/>
    </w:pPr>
    <w:r>
      <w:fldChar w:fldCharType="begin"/>
    </w:r>
    <w:r>
      <w:instrText xml:space="preserve">PAGE  </w:instrText>
    </w:r>
    <w:r>
      <w:fldChar w:fldCharType="separate"/>
    </w:r>
    <w:r>
      <w:rPr>
        <w:noProof/>
      </w:rPr>
      <w:t>2</w:t>
    </w:r>
    <w:r>
      <w:fldChar w:fldCharType="end"/>
    </w:r>
  </w:p>
  <w:p w14:paraId="56E872B2" w14:textId="77777777" w:rsidR="00AB0B4E" w:rsidRDefault="00AB0B4E">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E06C" w14:textId="77777777" w:rsidR="00AB0B4E" w:rsidRPr="00BB51E5" w:rsidRDefault="00695CB5" w:rsidP="00CC0061">
    <w:pPr>
      <w:pStyle w:val="Header"/>
      <w:jc w:val="both"/>
      <w:rPr>
        <w:lang w:val="en-NZ"/>
      </w:rPr>
    </w:pPr>
    <w:r>
      <w:rPr>
        <w:lang w:val="en-NZ"/>
      </w:rPr>
      <w:tab/>
    </w:r>
    <w:r>
      <w:rPr>
        <w:lang w:val="en-NZ"/>
      </w:rPr>
      <w:tab/>
    </w:r>
    <w:r>
      <w:rPr>
        <w:lang w:val="en-NZ"/>
      </w:rPr>
      <w:tab/>
    </w:r>
    <w:r>
      <w:rPr>
        <w:lang w:val="en-NZ"/>
      </w:rPr>
      <w:tab/>
    </w:r>
    <w:r>
      <w:rPr>
        <w:lang w:val="en-NZ"/>
      </w:rPr>
      <w:tab/>
    </w:r>
    <w:r>
      <w:rPr>
        <w:lang w:val="en-NZ"/>
      </w:rPr>
      <w:tab/>
    </w:r>
    <w:r>
      <w:rPr>
        <w:lang w:val="en-NZ"/>
      </w:rPr>
      <w:tab/>
    </w:r>
    <w:r>
      <w:rPr>
        <w:lang w:val="en-NZ"/>
      </w:rPr>
      <w:tab/>
    </w:r>
    <w:r>
      <w:rPr>
        <w:lang w:val="en-N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numFmt w:val="bullet"/>
      <w:lvlText w:val=""/>
      <w:lvlJc w:val="left"/>
      <w:pPr>
        <w:ind w:left="460" w:hanging="358"/>
      </w:pPr>
      <w:rPr>
        <w:rFonts w:ascii="Symbol" w:hAnsi="Symbol" w:cs="Symbol"/>
        <w:b w:val="0"/>
        <w:bCs w:val="0"/>
        <w:w w:val="100"/>
        <w:sz w:val="22"/>
        <w:szCs w:val="22"/>
      </w:rPr>
    </w:lvl>
    <w:lvl w:ilvl="1">
      <w:numFmt w:val="bullet"/>
      <w:lvlText w:val="•"/>
      <w:lvlJc w:val="left"/>
      <w:pPr>
        <w:ind w:left="932" w:hanging="358"/>
      </w:pPr>
    </w:lvl>
    <w:lvl w:ilvl="2">
      <w:numFmt w:val="bullet"/>
      <w:lvlText w:val="•"/>
      <w:lvlJc w:val="left"/>
      <w:pPr>
        <w:ind w:left="1405" w:hanging="358"/>
      </w:pPr>
    </w:lvl>
    <w:lvl w:ilvl="3">
      <w:numFmt w:val="bullet"/>
      <w:lvlText w:val="•"/>
      <w:lvlJc w:val="left"/>
      <w:pPr>
        <w:ind w:left="1877" w:hanging="358"/>
      </w:pPr>
    </w:lvl>
    <w:lvl w:ilvl="4">
      <w:numFmt w:val="bullet"/>
      <w:lvlText w:val="•"/>
      <w:lvlJc w:val="left"/>
      <w:pPr>
        <w:ind w:left="2350" w:hanging="358"/>
      </w:pPr>
    </w:lvl>
    <w:lvl w:ilvl="5">
      <w:numFmt w:val="bullet"/>
      <w:lvlText w:val="•"/>
      <w:lvlJc w:val="left"/>
      <w:pPr>
        <w:ind w:left="2822" w:hanging="358"/>
      </w:pPr>
    </w:lvl>
    <w:lvl w:ilvl="6">
      <w:numFmt w:val="bullet"/>
      <w:lvlText w:val="•"/>
      <w:lvlJc w:val="left"/>
      <w:pPr>
        <w:ind w:left="3295" w:hanging="358"/>
      </w:pPr>
    </w:lvl>
    <w:lvl w:ilvl="7">
      <w:numFmt w:val="bullet"/>
      <w:lvlText w:val="•"/>
      <w:lvlJc w:val="left"/>
      <w:pPr>
        <w:ind w:left="3767" w:hanging="358"/>
      </w:pPr>
    </w:lvl>
    <w:lvl w:ilvl="8">
      <w:numFmt w:val="bullet"/>
      <w:lvlText w:val="•"/>
      <w:lvlJc w:val="left"/>
      <w:pPr>
        <w:ind w:left="4240" w:hanging="358"/>
      </w:pPr>
    </w:lvl>
  </w:abstractNum>
  <w:abstractNum w:abstractNumId="1" w15:restartNumberingAfterBreak="0">
    <w:nsid w:val="006A0759"/>
    <w:multiLevelType w:val="hybridMultilevel"/>
    <w:tmpl w:val="70AE3360"/>
    <w:lvl w:ilvl="0" w:tplc="3376BE0C">
      <w:start w:val="1"/>
      <w:numFmt w:val="lowerLetter"/>
      <w:lvlRestart w:val="0"/>
      <w:pStyle w:val="abcList"/>
      <w:lvlText w:val="%1."/>
      <w:lvlJc w:val="left"/>
      <w:pPr>
        <w:tabs>
          <w:tab w:val="num" w:pos="357"/>
        </w:tabs>
        <w:ind w:left="357" w:hanging="357"/>
      </w:pPr>
      <w:rPr>
        <w:rFonts w:hint="default"/>
        <w:b w:val="0"/>
        <w:sz w:val="22"/>
        <w:szCs w:val="22"/>
      </w:rPr>
    </w:lvl>
    <w:lvl w:ilvl="1" w:tplc="14090001">
      <w:start w:val="1"/>
      <w:numFmt w:val="bullet"/>
      <w:lvlText w:val=""/>
      <w:lvlJc w:val="left"/>
      <w:pPr>
        <w:ind w:left="1571" w:hanging="360"/>
      </w:pPr>
      <w:rPr>
        <w:rFonts w:ascii="Symbol" w:hAnsi="Symbol" w:hint="default"/>
      </w:rPr>
    </w:lvl>
    <w:lvl w:ilvl="2" w:tplc="700C0B1C">
      <w:start w:val="3"/>
      <w:numFmt w:val="bullet"/>
      <w:lvlText w:val="–"/>
      <w:lvlJc w:val="left"/>
      <w:pPr>
        <w:ind w:left="1620" w:hanging="360"/>
      </w:pPr>
      <w:rPr>
        <w:rFonts w:ascii="Times New Roman" w:eastAsiaTheme="minorHAnsi" w:hAnsi="Times New Roman" w:cs="Times New Roman" w:hint="default"/>
      </w:r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 w15:restartNumberingAfterBreak="0">
    <w:nsid w:val="08205695"/>
    <w:multiLevelType w:val="multilevel"/>
    <w:tmpl w:val="1F6CC284"/>
    <w:lvl w:ilvl="0">
      <w:start w:val="1"/>
      <w:numFmt w:val="bullet"/>
      <w:lvlText w:val=""/>
      <w:lvlJc w:val="left"/>
      <w:pPr>
        <w:tabs>
          <w:tab w:val="num" w:pos="360"/>
        </w:tabs>
        <w:ind w:left="360" w:hanging="360"/>
      </w:pPr>
      <w:rPr>
        <w:rFonts w:ascii="Symbol" w:hAnsi="Symbol" w:hint="default"/>
        <w:color w:val="4472C4" w:themeColor="accent5"/>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E8A775A"/>
    <w:multiLevelType w:val="hybridMultilevel"/>
    <w:tmpl w:val="21DC6A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F46D0E"/>
    <w:multiLevelType w:val="hybridMultilevel"/>
    <w:tmpl w:val="124E8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6F2325"/>
    <w:multiLevelType w:val="hybridMultilevel"/>
    <w:tmpl w:val="46C4574E"/>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1A1955C9"/>
    <w:multiLevelType w:val="multilevel"/>
    <w:tmpl w:val="B1DA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A56B0F"/>
    <w:multiLevelType w:val="multilevel"/>
    <w:tmpl w:val="F35E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6933B3"/>
    <w:multiLevelType w:val="multilevel"/>
    <w:tmpl w:val="1E86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B97E35"/>
    <w:multiLevelType w:val="hybridMultilevel"/>
    <w:tmpl w:val="22E03D62"/>
    <w:lvl w:ilvl="0" w:tplc="68C02A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29539A"/>
    <w:multiLevelType w:val="multilevel"/>
    <w:tmpl w:val="0598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4B4396"/>
    <w:multiLevelType w:val="hybridMultilevel"/>
    <w:tmpl w:val="7EC020D4"/>
    <w:lvl w:ilvl="0" w:tplc="35961510">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584C11"/>
    <w:multiLevelType w:val="multilevel"/>
    <w:tmpl w:val="07824B6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B77D82"/>
    <w:multiLevelType w:val="multilevel"/>
    <w:tmpl w:val="579E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BC3004"/>
    <w:multiLevelType w:val="hybridMultilevel"/>
    <w:tmpl w:val="11D0D114"/>
    <w:lvl w:ilvl="0" w:tplc="FFFFFFFF">
      <w:numFmt w:val="bullet"/>
      <w:lvlText w:val="•"/>
      <w:lvlJc w:val="left"/>
      <w:pPr>
        <w:ind w:left="360" w:hanging="360"/>
      </w:pPr>
      <w:rPr>
        <w:rFonts w:ascii="Calibri" w:eastAsiaTheme="minorHAnsi" w:hAnsi="Calibri" w:cs="Calibri" w:hint="default"/>
        <w:b w:val="0"/>
      </w:rPr>
    </w:lvl>
    <w:lvl w:ilvl="1" w:tplc="700C0B1C">
      <w:start w:val="3"/>
      <w:numFmt w:val="bullet"/>
      <w:lvlText w:val="–"/>
      <w:lvlJc w:val="left"/>
      <w:pPr>
        <w:ind w:left="1080" w:hanging="360"/>
      </w:pPr>
      <w:rPr>
        <w:rFonts w:ascii="Times New Roman" w:eastAsiaTheme="minorHAnsi"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7A67FE0"/>
    <w:multiLevelType w:val="hybridMultilevel"/>
    <w:tmpl w:val="46C4574E"/>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4C43594D"/>
    <w:multiLevelType w:val="hybridMultilevel"/>
    <w:tmpl w:val="4B881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5559F"/>
    <w:multiLevelType w:val="multilevel"/>
    <w:tmpl w:val="E64C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E34304"/>
    <w:multiLevelType w:val="hybridMultilevel"/>
    <w:tmpl w:val="AA1A1B56"/>
    <w:lvl w:ilvl="0" w:tplc="02C8066C">
      <w:start w:val="1"/>
      <w:numFmt w:val="bullet"/>
      <w:lvlText w:val=""/>
      <w:lvlJc w:val="left"/>
      <w:pPr>
        <w:ind w:left="720" w:hanging="360"/>
      </w:pPr>
      <w:rPr>
        <w:rFonts w:ascii="Symbol" w:hAnsi="Symbol" w:hint="default"/>
      </w:rPr>
    </w:lvl>
    <w:lvl w:ilvl="1" w:tplc="8340A018">
      <w:start w:val="1"/>
      <w:numFmt w:val="bullet"/>
      <w:lvlText w:val="o"/>
      <w:lvlJc w:val="left"/>
      <w:pPr>
        <w:ind w:left="1440" w:hanging="360"/>
      </w:pPr>
      <w:rPr>
        <w:rFonts w:ascii="Courier New" w:hAnsi="Courier New" w:hint="default"/>
      </w:rPr>
    </w:lvl>
    <w:lvl w:ilvl="2" w:tplc="39E20B6A">
      <w:start w:val="1"/>
      <w:numFmt w:val="bullet"/>
      <w:lvlText w:val=""/>
      <w:lvlJc w:val="left"/>
      <w:pPr>
        <w:ind w:left="2160" w:hanging="360"/>
      </w:pPr>
      <w:rPr>
        <w:rFonts w:ascii="Wingdings" w:hAnsi="Wingdings" w:hint="default"/>
      </w:rPr>
    </w:lvl>
    <w:lvl w:ilvl="3" w:tplc="3EC43210">
      <w:start w:val="1"/>
      <w:numFmt w:val="bullet"/>
      <w:lvlText w:val=""/>
      <w:lvlJc w:val="left"/>
      <w:pPr>
        <w:ind w:left="2880" w:hanging="360"/>
      </w:pPr>
      <w:rPr>
        <w:rFonts w:ascii="Symbol" w:hAnsi="Symbol" w:hint="default"/>
      </w:rPr>
    </w:lvl>
    <w:lvl w:ilvl="4" w:tplc="0BE81364">
      <w:start w:val="1"/>
      <w:numFmt w:val="bullet"/>
      <w:lvlText w:val="o"/>
      <w:lvlJc w:val="left"/>
      <w:pPr>
        <w:ind w:left="3600" w:hanging="360"/>
      </w:pPr>
      <w:rPr>
        <w:rFonts w:ascii="Courier New" w:hAnsi="Courier New" w:hint="default"/>
      </w:rPr>
    </w:lvl>
    <w:lvl w:ilvl="5" w:tplc="2002494C">
      <w:start w:val="1"/>
      <w:numFmt w:val="bullet"/>
      <w:lvlText w:val=""/>
      <w:lvlJc w:val="left"/>
      <w:pPr>
        <w:ind w:left="4320" w:hanging="360"/>
      </w:pPr>
      <w:rPr>
        <w:rFonts w:ascii="Wingdings" w:hAnsi="Wingdings" w:hint="default"/>
      </w:rPr>
    </w:lvl>
    <w:lvl w:ilvl="6" w:tplc="41F49526">
      <w:start w:val="1"/>
      <w:numFmt w:val="bullet"/>
      <w:lvlText w:val=""/>
      <w:lvlJc w:val="left"/>
      <w:pPr>
        <w:ind w:left="5040" w:hanging="360"/>
      </w:pPr>
      <w:rPr>
        <w:rFonts w:ascii="Symbol" w:hAnsi="Symbol" w:hint="default"/>
      </w:rPr>
    </w:lvl>
    <w:lvl w:ilvl="7" w:tplc="6B9A5506">
      <w:start w:val="1"/>
      <w:numFmt w:val="bullet"/>
      <w:lvlText w:val="o"/>
      <w:lvlJc w:val="left"/>
      <w:pPr>
        <w:ind w:left="5760" w:hanging="360"/>
      </w:pPr>
      <w:rPr>
        <w:rFonts w:ascii="Courier New" w:hAnsi="Courier New" w:hint="default"/>
      </w:rPr>
    </w:lvl>
    <w:lvl w:ilvl="8" w:tplc="2D34A92C">
      <w:start w:val="1"/>
      <w:numFmt w:val="bullet"/>
      <w:lvlText w:val=""/>
      <w:lvlJc w:val="left"/>
      <w:pPr>
        <w:ind w:left="6480" w:hanging="360"/>
      </w:pPr>
      <w:rPr>
        <w:rFonts w:ascii="Wingdings" w:hAnsi="Wingdings" w:hint="default"/>
      </w:rPr>
    </w:lvl>
  </w:abstractNum>
  <w:abstractNum w:abstractNumId="19" w15:restartNumberingAfterBreak="0">
    <w:nsid w:val="52D04978"/>
    <w:multiLevelType w:val="hybridMultilevel"/>
    <w:tmpl w:val="97087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837EE4"/>
    <w:multiLevelType w:val="hybridMultilevel"/>
    <w:tmpl w:val="6E005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6C143C"/>
    <w:multiLevelType w:val="multilevel"/>
    <w:tmpl w:val="FA3E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4C2193"/>
    <w:multiLevelType w:val="hybridMultilevel"/>
    <w:tmpl w:val="550E950C"/>
    <w:lvl w:ilvl="0" w:tplc="35961510">
      <w:numFmt w:val="bullet"/>
      <w:lvlText w:val="•"/>
      <w:lvlJc w:val="left"/>
      <w:pPr>
        <w:ind w:left="360" w:hanging="360"/>
      </w:pPr>
      <w:rPr>
        <w:rFonts w:ascii="Calibri" w:eastAsiaTheme="minorHAnsi" w:hAnsi="Calibri" w:cs="Calibr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8D0616"/>
    <w:multiLevelType w:val="hybridMultilevel"/>
    <w:tmpl w:val="39108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D4953"/>
    <w:multiLevelType w:val="multilevel"/>
    <w:tmpl w:val="5148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A05342"/>
    <w:multiLevelType w:val="hybridMultilevel"/>
    <w:tmpl w:val="AA4A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450AB0"/>
    <w:multiLevelType w:val="hybridMultilevel"/>
    <w:tmpl w:val="5202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390B9E"/>
    <w:multiLevelType w:val="hybridMultilevel"/>
    <w:tmpl w:val="8DD0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9D58B4"/>
    <w:multiLevelType w:val="hybridMultilevel"/>
    <w:tmpl w:val="53E046A0"/>
    <w:lvl w:ilvl="0" w:tplc="0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75CF662F"/>
    <w:multiLevelType w:val="hybridMultilevel"/>
    <w:tmpl w:val="C422D49C"/>
    <w:lvl w:ilvl="0" w:tplc="9C1C4640">
      <w:numFmt w:val="bullet"/>
      <w:lvlText w:val=""/>
      <w:lvlJc w:val="left"/>
      <w:pPr>
        <w:ind w:left="927" w:hanging="360"/>
      </w:pPr>
      <w:rPr>
        <w:rFonts w:ascii="Symbol" w:eastAsia="Arial"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0" w15:restartNumberingAfterBreak="0">
    <w:nsid w:val="78105B25"/>
    <w:multiLevelType w:val="hybridMultilevel"/>
    <w:tmpl w:val="AF56F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B16D0B"/>
    <w:multiLevelType w:val="hybridMultilevel"/>
    <w:tmpl w:val="30C661BC"/>
    <w:lvl w:ilvl="0" w:tplc="35961510">
      <w:numFmt w:val="bullet"/>
      <w:lvlText w:val="•"/>
      <w:lvlJc w:val="left"/>
      <w:pPr>
        <w:ind w:left="360" w:hanging="360"/>
      </w:pPr>
      <w:rPr>
        <w:rFonts w:ascii="Calibri" w:eastAsiaTheme="minorHAnsi" w:hAnsi="Calibri" w:cs="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641EB3"/>
    <w:multiLevelType w:val="hybridMultilevel"/>
    <w:tmpl w:val="C292F4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75227422">
    <w:abstractNumId w:val="20"/>
  </w:num>
  <w:num w:numId="2" w16cid:durableId="747655240">
    <w:abstractNumId w:val="1"/>
  </w:num>
  <w:num w:numId="3" w16cid:durableId="33120822">
    <w:abstractNumId w:val="15"/>
  </w:num>
  <w:num w:numId="4" w16cid:durableId="289478468">
    <w:abstractNumId w:val="16"/>
  </w:num>
  <w:num w:numId="5" w16cid:durableId="1329363801">
    <w:abstractNumId w:val="30"/>
  </w:num>
  <w:num w:numId="6" w16cid:durableId="75565350">
    <w:abstractNumId w:val="5"/>
  </w:num>
  <w:num w:numId="7" w16cid:durableId="170144986">
    <w:abstractNumId w:val="29"/>
  </w:num>
  <w:num w:numId="8" w16cid:durableId="330179253">
    <w:abstractNumId w:val="0"/>
  </w:num>
  <w:num w:numId="9" w16cid:durableId="140126013">
    <w:abstractNumId w:val="26"/>
  </w:num>
  <w:num w:numId="10" w16cid:durableId="255098859">
    <w:abstractNumId w:val="23"/>
  </w:num>
  <w:num w:numId="11" w16cid:durableId="1499299361">
    <w:abstractNumId w:val="27"/>
  </w:num>
  <w:num w:numId="12" w16cid:durableId="311450275">
    <w:abstractNumId w:val="18"/>
  </w:num>
  <w:num w:numId="13" w16cid:durableId="1002514882">
    <w:abstractNumId w:val="12"/>
  </w:num>
  <w:num w:numId="14" w16cid:durableId="418985347">
    <w:abstractNumId w:val="28"/>
  </w:num>
  <w:num w:numId="15" w16cid:durableId="1473448942">
    <w:abstractNumId w:val="2"/>
  </w:num>
  <w:num w:numId="16" w16cid:durableId="1204826339">
    <w:abstractNumId w:val="8"/>
  </w:num>
  <w:num w:numId="17" w16cid:durableId="1638335758">
    <w:abstractNumId w:val="10"/>
  </w:num>
  <w:num w:numId="18" w16cid:durableId="1282375317">
    <w:abstractNumId w:val="6"/>
  </w:num>
  <w:num w:numId="19" w16cid:durableId="1488084035">
    <w:abstractNumId w:val="21"/>
  </w:num>
  <w:num w:numId="20" w16cid:durableId="1129543587">
    <w:abstractNumId w:val="17"/>
  </w:num>
  <w:num w:numId="21" w16cid:durableId="1674454822">
    <w:abstractNumId w:val="24"/>
  </w:num>
  <w:num w:numId="22" w16cid:durableId="403532321">
    <w:abstractNumId w:val="7"/>
  </w:num>
  <w:num w:numId="23" w16cid:durableId="1197306450">
    <w:abstractNumId w:val="13"/>
  </w:num>
  <w:num w:numId="24" w16cid:durableId="309948340">
    <w:abstractNumId w:val="4"/>
  </w:num>
  <w:num w:numId="25" w16cid:durableId="1194030994">
    <w:abstractNumId w:val="25"/>
  </w:num>
  <w:num w:numId="26" w16cid:durableId="950476680">
    <w:abstractNumId w:val="19"/>
  </w:num>
  <w:num w:numId="27" w16cid:durableId="939220035">
    <w:abstractNumId w:val="9"/>
  </w:num>
  <w:num w:numId="28" w16cid:durableId="1896235529">
    <w:abstractNumId w:val="11"/>
  </w:num>
  <w:num w:numId="29" w16cid:durableId="499469987">
    <w:abstractNumId w:val="32"/>
  </w:num>
  <w:num w:numId="30" w16cid:durableId="152990666">
    <w:abstractNumId w:val="22"/>
  </w:num>
  <w:num w:numId="31" w16cid:durableId="2132629376">
    <w:abstractNumId w:val="3"/>
  </w:num>
  <w:num w:numId="32" w16cid:durableId="704718943">
    <w:abstractNumId w:val="31"/>
  </w:num>
  <w:num w:numId="33" w16cid:durableId="10928955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C3"/>
    <w:rsid w:val="00007ADB"/>
    <w:rsid w:val="00007CAA"/>
    <w:rsid w:val="00010C56"/>
    <w:rsid w:val="00012FBD"/>
    <w:rsid w:val="000133D1"/>
    <w:rsid w:val="00013F7F"/>
    <w:rsid w:val="000140DC"/>
    <w:rsid w:val="00016279"/>
    <w:rsid w:val="00017DD1"/>
    <w:rsid w:val="0002343E"/>
    <w:rsid w:val="0002530B"/>
    <w:rsid w:val="00031CBC"/>
    <w:rsid w:val="000335A6"/>
    <w:rsid w:val="00037EEA"/>
    <w:rsid w:val="00042D8D"/>
    <w:rsid w:val="00044220"/>
    <w:rsid w:val="00044FA3"/>
    <w:rsid w:val="00045CB7"/>
    <w:rsid w:val="00047BF6"/>
    <w:rsid w:val="00050FA1"/>
    <w:rsid w:val="00054E23"/>
    <w:rsid w:val="00062490"/>
    <w:rsid w:val="0006315A"/>
    <w:rsid w:val="000670C5"/>
    <w:rsid w:val="00067147"/>
    <w:rsid w:val="000723DE"/>
    <w:rsid w:val="00076960"/>
    <w:rsid w:val="000773DE"/>
    <w:rsid w:val="00082164"/>
    <w:rsid w:val="0008598E"/>
    <w:rsid w:val="0008741F"/>
    <w:rsid w:val="0009176E"/>
    <w:rsid w:val="00091E8B"/>
    <w:rsid w:val="000A2B9F"/>
    <w:rsid w:val="000B0F15"/>
    <w:rsid w:val="000B4D5A"/>
    <w:rsid w:val="000B55F4"/>
    <w:rsid w:val="000C038E"/>
    <w:rsid w:val="000C08B5"/>
    <w:rsid w:val="000C2BDF"/>
    <w:rsid w:val="000C6911"/>
    <w:rsid w:val="000D169D"/>
    <w:rsid w:val="000D2471"/>
    <w:rsid w:val="000D5680"/>
    <w:rsid w:val="000E0F1A"/>
    <w:rsid w:val="000F4ACF"/>
    <w:rsid w:val="000F5FE4"/>
    <w:rsid w:val="00100779"/>
    <w:rsid w:val="00104063"/>
    <w:rsid w:val="00106ECA"/>
    <w:rsid w:val="00107A38"/>
    <w:rsid w:val="00107B30"/>
    <w:rsid w:val="00110D20"/>
    <w:rsid w:val="00110D6B"/>
    <w:rsid w:val="00114487"/>
    <w:rsid w:val="00121890"/>
    <w:rsid w:val="00126762"/>
    <w:rsid w:val="00130411"/>
    <w:rsid w:val="00132600"/>
    <w:rsid w:val="0013570E"/>
    <w:rsid w:val="00137818"/>
    <w:rsid w:val="001400EB"/>
    <w:rsid w:val="00140B88"/>
    <w:rsid w:val="00143137"/>
    <w:rsid w:val="00146719"/>
    <w:rsid w:val="00147672"/>
    <w:rsid w:val="00151EE7"/>
    <w:rsid w:val="00165675"/>
    <w:rsid w:val="00176C24"/>
    <w:rsid w:val="00177219"/>
    <w:rsid w:val="00191BEA"/>
    <w:rsid w:val="00194632"/>
    <w:rsid w:val="001A17A6"/>
    <w:rsid w:val="001A4F77"/>
    <w:rsid w:val="001A6655"/>
    <w:rsid w:val="001B563B"/>
    <w:rsid w:val="001C1589"/>
    <w:rsid w:val="001C1A99"/>
    <w:rsid w:val="001C4D00"/>
    <w:rsid w:val="001D47A2"/>
    <w:rsid w:val="001D5ABD"/>
    <w:rsid w:val="001E1E91"/>
    <w:rsid w:val="001E2C6E"/>
    <w:rsid w:val="001E5C7D"/>
    <w:rsid w:val="001E6ECA"/>
    <w:rsid w:val="001E7BFD"/>
    <w:rsid w:val="001F3839"/>
    <w:rsid w:val="001F5C9E"/>
    <w:rsid w:val="00206D7C"/>
    <w:rsid w:val="00220729"/>
    <w:rsid w:val="00220CA3"/>
    <w:rsid w:val="00221087"/>
    <w:rsid w:val="00225C79"/>
    <w:rsid w:val="002270F1"/>
    <w:rsid w:val="00237F18"/>
    <w:rsid w:val="002550D1"/>
    <w:rsid w:val="00256F23"/>
    <w:rsid w:val="00266409"/>
    <w:rsid w:val="00266D9D"/>
    <w:rsid w:val="00275E96"/>
    <w:rsid w:val="00280D37"/>
    <w:rsid w:val="00283E04"/>
    <w:rsid w:val="00284839"/>
    <w:rsid w:val="002856FC"/>
    <w:rsid w:val="00287B16"/>
    <w:rsid w:val="00287D51"/>
    <w:rsid w:val="00292A09"/>
    <w:rsid w:val="0029436F"/>
    <w:rsid w:val="002944AF"/>
    <w:rsid w:val="00295EB9"/>
    <w:rsid w:val="00296C67"/>
    <w:rsid w:val="002A28B0"/>
    <w:rsid w:val="002A52EB"/>
    <w:rsid w:val="002B1D63"/>
    <w:rsid w:val="002B21FE"/>
    <w:rsid w:val="002B2714"/>
    <w:rsid w:val="002B2B11"/>
    <w:rsid w:val="002B75B3"/>
    <w:rsid w:val="002C13C7"/>
    <w:rsid w:val="002C4599"/>
    <w:rsid w:val="002D314E"/>
    <w:rsid w:val="002D429C"/>
    <w:rsid w:val="002E2F8D"/>
    <w:rsid w:val="003003F3"/>
    <w:rsid w:val="003012B5"/>
    <w:rsid w:val="00301C01"/>
    <w:rsid w:val="00301E4B"/>
    <w:rsid w:val="003075E2"/>
    <w:rsid w:val="00325283"/>
    <w:rsid w:val="003309EF"/>
    <w:rsid w:val="00331E83"/>
    <w:rsid w:val="00335793"/>
    <w:rsid w:val="00335912"/>
    <w:rsid w:val="00343802"/>
    <w:rsid w:val="00343B7C"/>
    <w:rsid w:val="003468A4"/>
    <w:rsid w:val="003540A6"/>
    <w:rsid w:val="00360327"/>
    <w:rsid w:val="00361C12"/>
    <w:rsid w:val="00362FE5"/>
    <w:rsid w:val="003667D3"/>
    <w:rsid w:val="0037595F"/>
    <w:rsid w:val="00375B27"/>
    <w:rsid w:val="00377EB9"/>
    <w:rsid w:val="00380CB0"/>
    <w:rsid w:val="003812DC"/>
    <w:rsid w:val="0038149C"/>
    <w:rsid w:val="003827E8"/>
    <w:rsid w:val="00390815"/>
    <w:rsid w:val="00391EA0"/>
    <w:rsid w:val="003936D1"/>
    <w:rsid w:val="003954B8"/>
    <w:rsid w:val="003979C7"/>
    <w:rsid w:val="003A2697"/>
    <w:rsid w:val="003A4260"/>
    <w:rsid w:val="003B197C"/>
    <w:rsid w:val="003B35D0"/>
    <w:rsid w:val="003B3F85"/>
    <w:rsid w:val="003B535A"/>
    <w:rsid w:val="003B69D2"/>
    <w:rsid w:val="003B6ACD"/>
    <w:rsid w:val="003C202B"/>
    <w:rsid w:val="003C4E43"/>
    <w:rsid w:val="003C5E6A"/>
    <w:rsid w:val="003C6ABC"/>
    <w:rsid w:val="003D083C"/>
    <w:rsid w:val="003D2AE3"/>
    <w:rsid w:val="003E00E0"/>
    <w:rsid w:val="003E0503"/>
    <w:rsid w:val="003F42F2"/>
    <w:rsid w:val="003F7CC9"/>
    <w:rsid w:val="00402CE8"/>
    <w:rsid w:val="00406506"/>
    <w:rsid w:val="00411D59"/>
    <w:rsid w:val="00417FA9"/>
    <w:rsid w:val="0042293E"/>
    <w:rsid w:val="00422EE6"/>
    <w:rsid w:val="004254BC"/>
    <w:rsid w:val="004258C3"/>
    <w:rsid w:val="00425F19"/>
    <w:rsid w:val="00427C5B"/>
    <w:rsid w:val="0043061B"/>
    <w:rsid w:val="0043104F"/>
    <w:rsid w:val="004459C3"/>
    <w:rsid w:val="0044664B"/>
    <w:rsid w:val="00453EDC"/>
    <w:rsid w:val="00454CBB"/>
    <w:rsid w:val="004558A9"/>
    <w:rsid w:val="004568E8"/>
    <w:rsid w:val="00463456"/>
    <w:rsid w:val="004637E7"/>
    <w:rsid w:val="00466608"/>
    <w:rsid w:val="00466855"/>
    <w:rsid w:val="00467E66"/>
    <w:rsid w:val="00471F49"/>
    <w:rsid w:val="004729DD"/>
    <w:rsid w:val="004750C9"/>
    <w:rsid w:val="00481923"/>
    <w:rsid w:val="00485F9F"/>
    <w:rsid w:val="004A4887"/>
    <w:rsid w:val="004B3AAE"/>
    <w:rsid w:val="004B6B88"/>
    <w:rsid w:val="004C1917"/>
    <w:rsid w:val="004C5564"/>
    <w:rsid w:val="004D0B83"/>
    <w:rsid w:val="004D0E32"/>
    <w:rsid w:val="004D2EEF"/>
    <w:rsid w:val="004D3E2C"/>
    <w:rsid w:val="004E26E6"/>
    <w:rsid w:val="004E385A"/>
    <w:rsid w:val="004E5118"/>
    <w:rsid w:val="004F0246"/>
    <w:rsid w:val="004F172F"/>
    <w:rsid w:val="004F4136"/>
    <w:rsid w:val="004F6B13"/>
    <w:rsid w:val="005009E4"/>
    <w:rsid w:val="00513979"/>
    <w:rsid w:val="005205EC"/>
    <w:rsid w:val="00524455"/>
    <w:rsid w:val="00525946"/>
    <w:rsid w:val="005356ED"/>
    <w:rsid w:val="00546607"/>
    <w:rsid w:val="005469C3"/>
    <w:rsid w:val="00546B43"/>
    <w:rsid w:val="005470DD"/>
    <w:rsid w:val="00547E98"/>
    <w:rsid w:val="00550495"/>
    <w:rsid w:val="00550A19"/>
    <w:rsid w:val="0055479E"/>
    <w:rsid w:val="00556042"/>
    <w:rsid w:val="00556676"/>
    <w:rsid w:val="005609F1"/>
    <w:rsid w:val="00561342"/>
    <w:rsid w:val="00561735"/>
    <w:rsid w:val="0056450F"/>
    <w:rsid w:val="00570AB5"/>
    <w:rsid w:val="00572660"/>
    <w:rsid w:val="005733B3"/>
    <w:rsid w:val="005735D5"/>
    <w:rsid w:val="00575594"/>
    <w:rsid w:val="00577ADD"/>
    <w:rsid w:val="00580FC1"/>
    <w:rsid w:val="005836DB"/>
    <w:rsid w:val="00584023"/>
    <w:rsid w:val="0059340B"/>
    <w:rsid w:val="00597B17"/>
    <w:rsid w:val="005A4102"/>
    <w:rsid w:val="005A63A0"/>
    <w:rsid w:val="005B0127"/>
    <w:rsid w:val="005B60A8"/>
    <w:rsid w:val="005C04A2"/>
    <w:rsid w:val="005C3C99"/>
    <w:rsid w:val="005C66D0"/>
    <w:rsid w:val="005D2AC0"/>
    <w:rsid w:val="005D2F8B"/>
    <w:rsid w:val="005D3B71"/>
    <w:rsid w:val="005D777E"/>
    <w:rsid w:val="005E4185"/>
    <w:rsid w:val="005E4AE7"/>
    <w:rsid w:val="005E6EA4"/>
    <w:rsid w:val="005F10CE"/>
    <w:rsid w:val="005F17FA"/>
    <w:rsid w:val="005F21BB"/>
    <w:rsid w:val="005F265F"/>
    <w:rsid w:val="005F5D84"/>
    <w:rsid w:val="00604E32"/>
    <w:rsid w:val="00605535"/>
    <w:rsid w:val="0061209C"/>
    <w:rsid w:val="00614F4E"/>
    <w:rsid w:val="00615306"/>
    <w:rsid w:val="00615DD8"/>
    <w:rsid w:val="00616D6D"/>
    <w:rsid w:val="00617AC2"/>
    <w:rsid w:val="006273BB"/>
    <w:rsid w:val="00627AC6"/>
    <w:rsid w:val="00627B73"/>
    <w:rsid w:val="0063360D"/>
    <w:rsid w:val="0063714C"/>
    <w:rsid w:val="0063754A"/>
    <w:rsid w:val="00641063"/>
    <w:rsid w:val="006537A0"/>
    <w:rsid w:val="00654BD5"/>
    <w:rsid w:val="00661DC2"/>
    <w:rsid w:val="00663177"/>
    <w:rsid w:val="006658E2"/>
    <w:rsid w:val="00667669"/>
    <w:rsid w:val="006676DE"/>
    <w:rsid w:val="00667AB7"/>
    <w:rsid w:val="0067342D"/>
    <w:rsid w:val="00680C64"/>
    <w:rsid w:val="00690471"/>
    <w:rsid w:val="00695A13"/>
    <w:rsid w:val="00695CB5"/>
    <w:rsid w:val="00696CB8"/>
    <w:rsid w:val="006B1627"/>
    <w:rsid w:val="006B42BA"/>
    <w:rsid w:val="006B6B16"/>
    <w:rsid w:val="006B77E9"/>
    <w:rsid w:val="006C4C9F"/>
    <w:rsid w:val="006C7164"/>
    <w:rsid w:val="006E0CA1"/>
    <w:rsid w:val="006E1E17"/>
    <w:rsid w:val="006F28F1"/>
    <w:rsid w:val="006F4A5D"/>
    <w:rsid w:val="007016FA"/>
    <w:rsid w:val="00702A3F"/>
    <w:rsid w:val="007043EF"/>
    <w:rsid w:val="00704CAA"/>
    <w:rsid w:val="00705B21"/>
    <w:rsid w:val="00720C52"/>
    <w:rsid w:val="00720DB5"/>
    <w:rsid w:val="0072372D"/>
    <w:rsid w:val="0072417F"/>
    <w:rsid w:val="00727C26"/>
    <w:rsid w:val="007306EA"/>
    <w:rsid w:val="0073261D"/>
    <w:rsid w:val="00733151"/>
    <w:rsid w:val="00733DD1"/>
    <w:rsid w:val="0073675F"/>
    <w:rsid w:val="00737A61"/>
    <w:rsid w:val="0074010A"/>
    <w:rsid w:val="00742FDB"/>
    <w:rsid w:val="00746FB3"/>
    <w:rsid w:val="0075032E"/>
    <w:rsid w:val="00764144"/>
    <w:rsid w:val="00777502"/>
    <w:rsid w:val="007839D0"/>
    <w:rsid w:val="00783E23"/>
    <w:rsid w:val="00786122"/>
    <w:rsid w:val="00787E5D"/>
    <w:rsid w:val="00790FED"/>
    <w:rsid w:val="00795DA3"/>
    <w:rsid w:val="007B427D"/>
    <w:rsid w:val="007B5A49"/>
    <w:rsid w:val="007B5FE2"/>
    <w:rsid w:val="007B650E"/>
    <w:rsid w:val="007B7D7A"/>
    <w:rsid w:val="007C4EDD"/>
    <w:rsid w:val="007C53E4"/>
    <w:rsid w:val="007D3B9A"/>
    <w:rsid w:val="007D4E4F"/>
    <w:rsid w:val="007E2759"/>
    <w:rsid w:val="007F4A62"/>
    <w:rsid w:val="007F4DAF"/>
    <w:rsid w:val="007F5ED5"/>
    <w:rsid w:val="00800F18"/>
    <w:rsid w:val="008062C8"/>
    <w:rsid w:val="00810DD1"/>
    <w:rsid w:val="0081154C"/>
    <w:rsid w:val="00812240"/>
    <w:rsid w:val="00813104"/>
    <w:rsid w:val="00820CC5"/>
    <w:rsid w:val="008224B4"/>
    <w:rsid w:val="00823383"/>
    <w:rsid w:val="0083057D"/>
    <w:rsid w:val="008330B9"/>
    <w:rsid w:val="008336FC"/>
    <w:rsid w:val="00833BAE"/>
    <w:rsid w:val="008341EA"/>
    <w:rsid w:val="00835ECE"/>
    <w:rsid w:val="008658BF"/>
    <w:rsid w:val="008678CD"/>
    <w:rsid w:val="008770A3"/>
    <w:rsid w:val="0088072E"/>
    <w:rsid w:val="00881B4F"/>
    <w:rsid w:val="008874E2"/>
    <w:rsid w:val="00891903"/>
    <w:rsid w:val="00891B17"/>
    <w:rsid w:val="008957E7"/>
    <w:rsid w:val="008A0388"/>
    <w:rsid w:val="008A2E95"/>
    <w:rsid w:val="008A30CC"/>
    <w:rsid w:val="008A5E08"/>
    <w:rsid w:val="008B43FE"/>
    <w:rsid w:val="008B62FA"/>
    <w:rsid w:val="008B77E3"/>
    <w:rsid w:val="008C07F0"/>
    <w:rsid w:val="008C26D7"/>
    <w:rsid w:val="008C4257"/>
    <w:rsid w:val="008C588C"/>
    <w:rsid w:val="008D0426"/>
    <w:rsid w:val="008D21E2"/>
    <w:rsid w:val="008E11B1"/>
    <w:rsid w:val="008E327D"/>
    <w:rsid w:val="008F3BCE"/>
    <w:rsid w:val="008F5295"/>
    <w:rsid w:val="008F534A"/>
    <w:rsid w:val="00901D08"/>
    <w:rsid w:val="00905668"/>
    <w:rsid w:val="00906DB9"/>
    <w:rsid w:val="00910AA2"/>
    <w:rsid w:val="00913B6F"/>
    <w:rsid w:val="009147A2"/>
    <w:rsid w:val="00917BFA"/>
    <w:rsid w:val="00922757"/>
    <w:rsid w:val="00944A70"/>
    <w:rsid w:val="00945B75"/>
    <w:rsid w:val="00946CBE"/>
    <w:rsid w:val="0096128D"/>
    <w:rsid w:val="009701B2"/>
    <w:rsid w:val="0098076E"/>
    <w:rsid w:val="009835D6"/>
    <w:rsid w:val="00985771"/>
    <w:rsid w:val="00990A54"/>
    <w:rsid w:val="00994BD3"/>
    <w:rsid w:val="009970A1"/>
    <w:rsid w:val="009A0019"/>
    <w:rsid w:val="009A1124"/>
    <w:rsid w:val="009A5D1D"/>
    <w:rsid w:val="009B4DCA"/>
    <w:rsid w:val="009B5FB7"/>
    <w:rsid w:val="009C057C"/>
    <w:rsid w:val="009C34F1"/>
    <w:rsid w:val="009C680D"/>
    <w:rsid w:val="009D0EBA"/>
    <w:rsid w:val="009E05A6"/>
    <w:rsid w:val="009E2B32"/>
    <w:rsid w:val="009E6429"/>
    <w:rsid w:val="00A02A07"/>
    <w:rsid w:val="00A034D1"/>
    <w:rsid w:val="00A0471C"/>
    <w:rsid w:val="00A11406"/>
    <w:rsid w:val="00A14FEA"/>
    <w:rsid w:val="00A2329B"/>
    <w:rsid w:val="00A23DEB"/>
    <w:rsid w:val="00A2587E"/>
    <w:rsid w:val="00A2651B"/>
    <w:rsid w:val="00A35679"/>
    <w:rsid w:val="00A37523"/>
    <w:rsid w:val="00A465A8"/>
    <w:rsid w:val="00A5001C"/>
    <w:rsid w:val="00A56577"/>
    <w:rsid w:val="00A64AC6"/>
    <w:rsid w:val="00A65F39"/>
    <w:rsid w:val="00A80A72"/>
    <w:rsid w:val="00A80F91"/>
    <w:rsid w:val="00A8364D"/>
    <w:rsid w:val="00A875D8"/>
    <w:rsid w:val="00A87CCB"/>
    <w:rsid w:val="00A87FAC"/>
    <w:rsid w:val="00A92D01"/>
    <w:rsid w:val="00A939CD"/>
    <w:rsid w:val="00AA252B"/>
    <w:rsid w:val="00AA4CF7"/>
    <w:rsid w:val="00AA73E8"/>
    <w:rsid w:val="00AB0474"/>
    <w:rsid w:val="00AB0B4E"/>
    <w:rsid w:val="00AB17A9"/>
    <w:rsid w:val="00AB2415"/>
    <w:rsid w:val="00AB2A36"/>
    <w:rsid w:val="00AB61B7"/>
    <w:rsid w:val="00AC4673"/>
    <w:rsid w:val="00AD1637"/>
    <w:rsid w:val="00AD5116"/>
    <w:rsid w:val="00AD56CE"/>
    <w:rsid w:val="00AE1B16"/>
    <w:rsid w:val="00AE3C1E"/>
    <w:rsid w:val="00AE3E49"/>
    <w:rsid w:val="00AE6BAC"/>
    <w:rsid w:val="00AF2524"/>
    <w:rsid w:val="00AF3450"/>
    <w:rsid w:val="00AF7307"/>
    <w:rsid w:val="00B0701F"/>
    <w:rsid w:val="00B155F9"/>
    <w:rsid w:val="00B25731"/>
    <w:rsid w:val="00B27BBA"/>
    <w:rsid w:val="00B30226"/>
    <w:rsid w:val="00B323EA"/>
    <w:rsid w:val="00B35F08"/>
    <w:rsid w:val="00B36301"/>
    <w:rsid w:val="00B445E1"/>
    <w:rsid w:val="00B46327"/>
    <w:rsid w:val="00B52D31"/>
    <w:rsid w:val="00B54D42"/>
    <w:rsid w:val="00B5501B"/>
    <w:rsid w:val="00B555ED"/>
    <w:rsid w:val="00B55FD9"/>
    <w:rsid w:val="00B62A2E"/>
    <w:rsid w:val="00B64D21"/>
    <w:rsid w:val="00B718CB"/>
    <w:rsid w:val="00B76B7D"/>
    <w:rsid w:val="00B77BAB"/>
    <w:rsid w:val="00B81702"/>
    <w:rsid w:val="00B81E0A"/>
    <w:rsid w:val="00B83F7A"/>
    <w:rsid w:val="00B90190"/>
    <w:rsid w:val="00B9079D"/>
    <w:rsid w:val="00B90AD4"/>
    <w:rsid w:val="00B925DB"/>
    <w:rsid w:val="00BA0BFF"/>
    <w:rsid w:val="00BA4A3D"/>
    <w:rsid w:val="00BA79AE"/>
    <w:rsid w:val="00BA7C05"/>
    <w:rsid w:val="00BB0009"/>
    <w:rsid w:val="00BC4E26"/>
    <w:rsid w:val="00BC6D16"/>
    <w:rsid w:val="00BC7434"/>
    <w:rsid w:val="00BC746B"/>
    <w:rsid w:val="00BD00DA"/>
    <w:rsid w:val="00BF00D0"/>
    <w:rsid w:val="00BF0CC4"/>
    <w:rsid w:val="00BF12AD"/>
    <w:rsid w:val="00BF63D4"/>
    <w:rsid w:val="00C025E6"/>
    <w:rsid w:val="00C026BF"/>
    <w:rsid w:val="00C049C7"/>
    <w:rsid w:val="00C06468"/>
    <w:rsid w:val="00C06662"/>
    <w:rsid w:val="00C073D7"/>
    <w:rsid w:val="00C13562"/>
    <w:rsid w:val="00C15B09"/>
    <w:rsid w:val="00C15B4C"/>
    <w:rsid w:val="00C1649F"/>
    <w:rsid w:val="00C17F9E"/>
    <w:rsid w:val="00C318BC"/>
    <w:rsid w:val="00C332B3"/>
    <w:rsid w:val="00C33D51"/>
    <w:rsid w:val="00C35F7B"/>
    <w:rsid w:val="00C371E3"/>
    <w:rsid w:val="00C37484"/>
    <w:rsid w:val="00C37779"/>
    <w:rsid w:val="00C4152A"/>
    <w:rsid w:val="00C518DE"/>
    <w:rsid w:val="00C53622"/>
    <w:rsid w:val="00C54830"/>
    <w:rsid w:val="00C549F1"/>
    <w:rsid w:val="00C576AF"/>
    <w:rsid w:val="00C611FE"/>
    <w:rsid w:val="00C630E5"/>
    <w:rsid w:val="00C63B8A"/>
    <w:rsid w:val="00C71B78"/>
    <w:rsid w:val="00C81602"/>
    <w:rsid w:val="00C83300"/>
    <w:rsid w:val="00C83BDD"/>
    <w:rsid w:val="00C845CC"/>
    <w:rsid w:val="00C90C59"/>
    <w:rsid w:val="00C90E6C"/>
    <w:rsid w:val="00C91FA8"/>
    <w:rsid w:val="00C943D6"/>
    <w:rsid w:val="00C971E0"/>
    <w:rsid w:val="00CA0848"/>
    <w:rsid w:val="00CA4C5C"/>
    <w:rsid w:val="00CA5FBD"/>
    <w:rsid w:val="00CA6F0D"/>
    <w:rsid w:val="00CB018D"/>
    <w:rsid w:val="00CB06F5"/>
    <w:rsid w:val="00CB4D2F"/>
    <w:rsid w:val="00CB72D0"/>
    <w:rsid w:val="00CB73A4"/>
    <w:rsid w:val="00CC0061"/>
    <w:rsid w:val="00CD1FBC"/>
    <w:rsid w:val="00CD6B94"/>
    <w:rsid w:val="00CE002F"/>
    <w:rsid w:val="00CE5086"/>
    <w:rsid w:val="00CF04BB"/>
    <w:rsid w:val="00CF14EE"/>
    <w:rsid w:val="00CF2A20"/>
    <w:rsid w:val="00CF37C1"/>
    <w:rsid w:val="00CF78EA"/>
    <w:rsid w:val="00D01BA5"/>
    <w:rsid w:val="00D142F6"/>
    <w:rsid w:val="00D220D0"/>
    <w:rsid w:val="00D51E23"/>
    <w:rsid w:val="00D717D2"/>
    <w:rsid w:val="00D7188E"/>
    <w:rsid w:val="00D71E2A"/>
    <w:rsid w:val="00D72EAF"/>
    <w:rsid w:val="00D76B31"/>
    <w:rsid w:val="00D809F4"/>
    <w:rsid w:val="00D82463"/>
    <w:rsid w:val="00D83808"/>
    <w:rsid w:val="00D841BD"/>
    <w:rsid w:val="00D9287D"/>
    <w:rsid w:val="00D95DE8"/>
    <w:rsid w:val="00D96B2F"/>
    <w:rsid w:val="00DA0F60"/>
    <w:rsid w:val="00DB33C6"/>
    <w:rsid w:val="00DB56AB"/>
    <w:rsid w:val="00DB60BB"/>
    <w:rsid w:val="00DC1127"/>
    <w:rsid w:val="00DC2FD9"/>
    <w:rsid w:val="00DC3E01"/>
    <w:rsid w:val="00DD39A2"/>
    <w:rsid w:val="00DD3E2B"/>
    <w:rsid w:val="00DD41CA"/>
    <w:rsid w:val="00DD509F"/>
    <w:rsid w:val="00DD7273"/>
    <w:rsid w:val="00DE0E57"/>
    <w:rsid w:val="00DE1B37"/>
    <w:rsid w:val="00DE4192"/>
    <w:rsid w:val="00DE6BFC"/>
    <w:rsid w:val="00DE6E49"/>
    <w:rsid w:val="00DF4E48"/>
    <w:rsid w:val="00E00052"/>
    <w:rsid w:val="00E0088F"/>
    <w:rsid w:val="00E0409E"/>
    <w:rsid w:val="00E05FC0"/>
    <w:rsid w:val="00E10451"/>
    <w:rsid w:val="00E12F60"/>
    <w:rsid w:val="00E140FB"/>
    <w:rsid w:val="00E14BC7"/>
    <w:rsid w:val="00E15EFE"/>
    <w:rsid w:val="00E21F98"/>
    <w:rsid w:val="00E247B1"/>
    <w:rsid w:val="00E25B11"/>
    <w:rsid w:val="00E31890"/>
    <w:rsid w:val="00E31CFF"/>
    <w:rsid w:val="00E36361"/>
    <w:rsid w:val="00E41026"/>
    <w:rsid w:val="00E4174C"/>
    <w:rsid w:val="00E43B4B"/>
    <w:rsid w:val="00E45EF6"/>
    <w:rsid w:val="00E6463E"/>
    <w:rsid w:val="00E66B99"/>
    <w:rsid w:val="00E71AB8"/>
    <w:rsid w:val="00E72543"/>
    <w:rsid w:val="00E769D6"/>
    <w:rsid w:val="00E8122B"/>
    <w:rsid w:val="00E819A4"/>
    <w:rsid w:val="00E84583"/>
    <w:rsid w:val="00E8662D"/>
    <w:rsid w:val="00E933EF"/>
    <w:rsid w:val="00E9703E"/>
    <w:rsid w:val="00EA1A6C"/>
    <w:rsid w:val="00EA26A2"/>
    <w:rsid w:val="00EB0755"/>
    <w:rsid w:val="00EB3200"/>
    <w:rsid w:val="00EB40A8"/>
    <w:rsid w:val="00EB5EBC"/>
    <w:rsid w:val="00EC33D2"/>
    <w:rsid w:val="00EC78B4"/>
    <w:rsid w:val="00EE3330"/>
    <w:rsid w:val="00EF0D07"/>
    <w:rsid w:val="00EF412E"/>
    <w:rsid w:val="00EF4E5F"/>
    <w:rsid w:val="00EF7FCD"/>
    <w:rsid w:val="00F007B9"/>
    <w:rsid w:val="00F033B1"/>
    <w:rsid w:val="00F037CA"/>
    <w:rsid w:val="00F04731"/>
    <w:rsid w:val="00F06F85"/>
    <w:rsid w:val="00F113C1"/>
    <w:rsid w:val="00F159CC"/>
    <w:rsid w:val="00F2258F"/>
    <w:rsid w:val="00F27BED"/>
    <w:rsid w:val="00F32F61"/>
    <w:rsid w:val="00F34167"/>
    <w:rsid w:val="00F35341"/>
    <w:rsid w:val="00F37F5B"/>
    <w:rsid w:val="00F451C3"/>
    <w:rsid w:val="00F45BCD"/>
    <w:rsid w:val="00F4642E"/>
    <w:rsid w:val="00F46840"/>
    <w:rsid w:val="00F472F4"/>
    <w:rsid w:val="00F523B0"/>
    <w:rsid w:val="00F53319"/>
    <w:rsid w:val="00F550DD"/>
    <w:rsid w:val="00F5575E"/>
    <w:rsid w:val="00F57659"/>
    <w:rsid w:val="00F60B13"/>
    <w:rsid w:val="00F6648E"/>
    <w:rsid w:val="00F66E8A"/>
    <w:rsid w:val="00F83760"/>
    <w:rsid w:val="00F84DC5"/>
    <w:rsid w:val="00F8597E"/>
    <w:rsid w:val="00F92BF9"/>
    <w:rsid w:val="00F92F04"/>
    <w:rsid w:val="00F94E52"/>
    <w:rsid w:val="00FA09DA"/>
    <w:rsid w:val="00FA4DEB"/>
    <w:rsid w:val="00FA5B39"/>
    <w:rsid w:val="00FB177C"/>
    <w:rsid w:val="00FB21B7"/>
    <w:rsid w:val="00FB3EBE"/>
    <w:rsid w:val="00FB4D67"/>
    <w:rsid w:val="00FB647C"/>
    <w:rsid w:val="00FB6CAC"/>
    <w:rsid w:val="00FC257E"/>
    <w:rsid w:val="00FE12CE"/>
    <w:rsid w:val="00FE4220"/>
    <w:rsid w:val="00FF0FA2"/>
    <w:rsid w:val="00FF4F3D"/>
    <w:rsid w:val="362322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B7D1D"/>
  <w15:chartTrackingRefBased/>
  <w15:docId w15:val="{74BE1F31-F276-473C-9F42-28C1E789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43D6"/>
    <w:rPr>
      <w:rFonts w:eastAsia="Times New Roman" w:cs="Times New Roman"/>
      <w:sz w:val="20"/>
      <w:lang w:val="en-AU"/>
    </w:rPr>
  </w:style>
  <w:style w:type="paragraph" w:styleId="Heading2">
    <w:name w:val="heading 2"/>
    <w:basedOn w:val="Normal"/>
    <w:next w:val="Normal"/>
    <w:link w:val="Heading2Char"/>
    <w:uiPriority w:val="1"/>
    <w:unhideWhenUsed/>
    <w:qFormat/>
    <w:rsid w:val="00FB177C"/>
    <w:pPr>
      <w:keepNext/>
      <w:keepLines/>
      <w:spacing w:before="40"/>
      <w:outlineLvl w:val="1"/>
    </w:pPr>
    <w:rPr>
      <w:rFonts w:asciiTheme="majorHAnsi" w:eastAsiaTheme="majorEastAsia" w:hAnsiTheme="majorHAnsi" w:cstheme="majorBidi"/>
      <w:color w:val="2E74B5" w:themeColor="accent1" w:themeShade="BF"/>
      <w:sz w:val="26"/>
      <w:szCs w:val="26"/>
      <w:lang w:val="en-NZ" w:eastAsia="en-NZ"/>
    </w:rPr>
  </w:style>
  <w:style w:type="paragraph" w:styleId="Heading3">
    <w:name w:val="heading 3"/>
    <w:basedOn w:val="Normal"/>
    <w:next w:val="Normal"/>
    <w:link w:val="Heading3Char"/>
    <w:uiPriority w:val="9"/>
    <w:semiHidden/>
    <w:unhideWhenUsed/>
    <w:qFormat/>
    <w:rsid w:val="00463456"/>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9">
    <w:name w:val="heading 9"/>
    <w:basedOn w:val="Normal"/>
    <w:next w:val="Normal"/>
    <w:link w:val="Heading9Char"/>
    <w:uiPriority w:val="9"/>
    <w:unhideWhenUsed/>
    <w:qFormat/>
    <w:rsid w:val="00FB177C"/>
    <w:pPr>
      <w:spacing w:before="80" w:after="80" w:line="220" w:lineRule="atLeast"/>
      <w:outlineLvl w:val="8"/>
    </w:pPr>
    <w:rPr>
      <w:rFonts w:eastAsiaTheme="minorEastAsia" w:cstheme="minorBidi"/>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21890"/>
    <w:pPr>
      <w:tabs>
        <w:tab w:val="left" w:pos="539"/>
      </w:tabs>
      <w:spacing w:before="120" w:after="180"/>
      <w:ind w:left="539"/>
    </w:pPr>
  </w:style>
  <w:style w:type="character" w:customStyle="1" w:styleId="BodyTextChar">
    <w:name w:val="Body Text Char"/>
    <w:basedOn w:val="DefaultParagraphFont"/>
    <w:link w:val="BodyText"/>
    <w:uiPriority w:val="1"/>
    <w:rsid w:val="00121890"/>
    <w:rPr>
      <w:rFonts w:ascii="Arial" w:eastAsia="Times New Roman" w:hAnsi="Arial" w:cs="Times New Roman"/>
      <w:sz w:val="22"/>
      <w:lang w:val="en-AU"/>
    </w:rPr>
  </w:style>
  <w:style w:type="table" w:styleId="LightList-Accent1">
    <w:name w:val="Light List Accent 1"/>
    <w:basedOn w:val="TableNormal"/>
    <w:uiPriority w:val="61"/>
    <w:rsid w:val="00121890"/>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NoSpacing">
    <w:name w:val="No Spacing"/>
    <w:uiPriority w:val="1"/>
    <w:qFormat/>
    <w:rsid w:val="00283E04"/>
    <w:rPr>
      <w:rFonts w:eastAsiaTheme="minorEastAsia"/>
      <w:sz w:val="20"/>
    </w:rPr>
  </w:style>
  <w:style w:type="paragraph" w:customStyle="1" w:styleId="Default">
    <w:name w:val="Default"/>
    <w:rsid w:val="00283E04"/>
    <w:pPr>
      <w:widowControl w:val="0"/>
      <w:autoSpaceDE w:val="0"/>
      <w:autoSpaceDN w:val="0"/>
      <w:adjustRightInd w:val="0"/>
    </w:pPr>
    <w:rPr>
      <w:rFonts w:cs="Arial"/>
      <w:color w:val="000000"/>
      <w:sz w:val="22"/>
    </w:rPr>
  </w:style>
  <w:style w:type="character" w:styleId="Hyperlink">
    <w:name w:val="Hyperlink"/>
    <w:basedOn w:val="DefaultParagraphFont"/>
    <w:uiPriority w:val="99"/>
    <w:unhideWhenUsed/>
    <w:rsid w:val="00E0409E"/>
    <w:rPr>
      <w:color w:val="0563C1" w:themeColor="hyperlink"/>
      <w:u w:val="single"/>
    </w:rPr>
  </w:style>
  <w:style w:type="paragraph" w:styleId="ListParagraph">
    <w:name w:val="List Paragraph"/>
    <w:aliases w:val="List Paragraph Guidelines"/>
    <w:basedOn w:val="Normal"/>
    <w:link w:val="ListParagraphChar"/>
    <w:uiPriority w:val="34"/>
    <w:qFormat/>
    <w:rsid w:val="00C37779"/>
    <w:pPr>
      <w:ind w:left="720"/>
      <w:contextualSpacing/>
    </w:pPr>
  </w:style>
  <w:style w:type="paragraph" w:styleId="Header">
    <w:name w:val="header"/>
    <w:basedOn w:val="Normal"/>
    <w:link w:val="HeaderChar"/>
    <w:unhideWhenUsed/>
    <w:rsid w:val="008336FC"/>
    <w:pPr>
      <w:tabs>
        <w:tab w:val="center" w:pos="4513"/>
        <w:tab w:val="right" w:pos="9026"/>
      </w:tabs>
    </w:pPr>
  </w:style>
  <w:style w:type="character" w:customStyle="1" w:styleId="HeaderChar">
    <w:name w:val="Header Char"/>
    <w:basedOn w:val="DefaultParagraphFont"/>
    <w:link w:val="Header"/>
    <w:uiPriority w:val="99"/>
    <w:rsid w:val="008336FC"/>
    <w:rPr>
      <w:rFonts w:ascii="Arial" w:eastAsia="Times New Roman" w:hAnsi="Arial" w:cs="Times New Roman"/>
      <w:lang w:val="en-AU"/>
    </w:rPr>
  </w:style>
  <w:style w:type="paragraph" w:styleId="Footer">
    <w:name w:val="footer"/>
    <w:basedOn w:val="Normal"/>
    <w:link w:val="FooterChar"/>
    <w:uiPriority w:val="99"/>
    <w:unhideWhenUsed/>
    <w:rsid w:val="008336FC"/>
    <w:pPr>
      <w:tabs>
        <w:tab w:val="center" w:pos="4513"/>
        <w:tab w:val="right" w:pos="9026"/>
      </w:tabs>
    </w:pPr>
  </w:style>
  <w:style w:type="character" w:customStyle="1" w:styleId="FooterChar">
    <w:name w:val="Footer Char"/>
    <w:basedOn w:val="DefaultParagraphFont"/>
    <w:link w:val="Footer"/>
    <w:uiPriority w:val="99"/>
    <w:rsid w:val="008336FC"/>
    <w:rPr>
      <w:rFonts w:ascii="Arial" w:eastAsia="Times New Roman" w:hAnsi="Arial" w:cs="Times New Roman"/>
      <w:lang w:val="en-AU"/>
    </w:rPr>
  </w:style>
  <w:style w:type="character" w:customStyle="1" w:styleId="FooterChar1">
    <w:name w:val="Footer Char1"/>
    <w:uiPriority w:val="99"/>
    <w:locked/>
    <w:rsid w:val="008336FC"/>
    <w:rPr>
      <w:rFonts w:ascii="Arial" w:eastAsia="Arial Unicode MS" w:hAnsi="Arial" w:cs="Arial"/>
      <w:sz w:val="22"/>
      <w:szCs w:val="22"/>
      <w:lang w:val="en-NZ" w:eastAsia="zh-CN"/>
    </w:rPr>
  </w:style>
  <w:style w:type="character" w:styleId="PageNumber">
    <w:name w:val="page number"/>
    <w:basedOn w:val="DefaultParagraphFont"/>
    <w:uiPriority w:val="99"/>
    <w:semiHidden/>
    <w:rsid w:val="008336FC"/>
  </w:style>
  <w:style w:type="table" w:styleId="TableGrid">
    <w:name w:val="Table Grid"/>
    <w:basedOn w:val="TableNormal"/>
    <w:rsid w:val="00362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06D7C"/>
    <w:rPr>
      <w:color w:val="954F72" w:themeColor="followedHyperlink"/>
      <w:u w:val="single"/>
    </w:rPr>
  </w:style>
  <w:style w:type="paragraph" w:styleId="BalloonText">
    <w:name w:val="Balloon Text"/>
    <w:basedOn w:val="Normal"/>
    <w:link w:val="BalloonTextChar"/>
    <w:uiPriority w:val="99"/>
    <w:semiHidden/>
    <w:unhideWhenUsed/>
    <w:rsid w:val="00EA26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A2"/>
    <w:rPr>
      <w:rFonts w:ascii="Segoe UI" w:eastAsia="Times New Roman" w:hAnsi="Segoe UI" w:cs="Segoe UI"/>
      <w:sz w:val="18"/>
      <w:szCs w:val="18"/>
      <w:lang w:val="en-AU"/>
    </w:rPr>
  </w:style>
  <w:style w:type="paragraph" w:styleId="BodyTextIndent">
    <w:name w:val="Body Text Indent"/>
    <w:basedOn w:val="Normal"/>
    <w:link w:val="BodyTextIndentChar"/>
    <w:uiPriority w:val="99"/>
    <w:semiHidden/>
    <w:unhideWhenUsed/>
    <w:rsid w:val="00007CAA"/>
    <w:pPr>
      <w:spacing w:after="120"/>
      <w:ind w:left="283"/>
    </w:pPr>
  </w:style>
  <w:style w:type="character" w:customStyle="1" w:styleId="BodyTextIndentChar">
    <w:name w:val="Body Text Indent Char"/>
    <w:basedOn w:val="DefaultParagraphFont"/>
    <w:link w:val="BodyTextIndent"/>
    <w:uiPriority w:val="99"/>
    <w:semiHidden/>
    <w:rsid w:val="00007CAA"/>
    <w:rPr>
      <w:rFonts w:ascii="Arial" w:eastAsia="Times New Roman" w:hAnsi="Arial" w:cs="Times New Roman"/>
      <w:lang w:val="en-AU"/>
    </w:rPr>
  </w:style>
  <w:style w:type="paragraph" w:customStyle="1" w:styleId="abcList">
    <w:name w:val="abcList"/>
    <w:basedOn w:val="Normal"/>
    <w:rsid w:val="00007CAA"/>
    <w:pPr>
      <w:numPr>
        <w:numId w:val="2"/>
      </w:numPr>
      <w:spacing w:before="60" w:after="60" w:line="280" w:lineRule="atLeast"/>
    </w:pPr>
    <w:rPr>
      <w:szCs w:val="20"/>
      <w:lang w:val="en-NZ"/>
    </w:rPr>
  </w:style>
  <w:style w:type="character" w:customStyle="1" w:styleId="UnresolvedMention1">
    <w:name w:val="Unresolved Mention1"/>
    <w:basedOn w:val="DefaultParagraphFont"/>
    <w:uiPriority w:val="99"/>
    <w:semiHidden/>
    <w:unhideWhenUsed/>
    <w:rsid w:val="00D841BD"/>
    <w:rPr>
      <w:color w:val="605E5C"/>
      <w:shd w:val="clear" w:color="auto" w:fill="E1DFDD"/>
    </w:rPr>
  </w:style>
  <w:style w:type="character" w:customStyle="1" w:styleId="Heading2Char">
    <w:name w:val="Heading 2 Char"/>
    <w:basedOn w:val="DefaultParagraphFont"/>
    <w:link w:val="Heading2"/>
    <w:uiPriority w:val="1"/>
    <w:rsid w:val="00FB177C"/>
    <w:rPr>
      <w:rFonts w:asciiTheme="majorHAnsi" w:eastAsiaTheme="majorEastAsia" w:hAnsiTheme="majorHAnsi" w:cstheme="majorBidi"/>
      <w:color w:val="2E74B5" w:themeColor="accent1" w:themeShade="BF"/>
      <w:sz w:val="26"/>
      <w:szCs w:val="26"/>
      <w:lang w:val="en-NZ" w:eastAsia="en-NZ"/>
    </w:rPr>
  </w:style>
  <w:style w:type="character" w:customStyle="1" w:styleId="Heading9Char">
    <w:name w:val="Heading 9 Char"/>
    <w:basedOn w:val="DefaultParagraphFont"/>
    <w:link w:val="Heading9"/>
    <w:uiPriority w:val="9"/>
    <w:rsid w:val="00FB177C"/>
    <w:rPr>
      <w:rFonts w:eastAsiaTheme="minorEastAsia"/>
      <w:i/>
      <w:sz w:val="22"/>
      <w:szCs w:val="22"/>
      <w:lang w:val="en-AU"/>
    </w:rPr>
  </w:style>
  <w:style w:type="paragraph" w:customStyle="1" w:styleId="BodyText1">
    <w:name w:val="Body Text1"/>
    <w:basedOn w:val="Normal"/>
    <w:rsid w:val="00FB177C"/>
    <w:pPr>
      <w:spacing w:before="120" w:after="80" w:line="320" w:lineRule="atLeast"/>
      <w:jc w:val="both"/>
    </w:pPr>
    <w:rPr>
      <w:rFonts w:eastAsia="Arial" w:cs="Arial"/>
      <w:szCs w:val="22"/>
    </w:rPr>
  </w:style>
  <w:style w:type="character" w:styleId="UnresolvedMention">
    <w:name w:val="Unresolved Mention"/>
    <w:basedOn w:val="DefaultParagraphFont"/>
    <w:uiPriority w:val="99"/>
    <w:semiHidden/>
    <w:unhideWhenUsed/>
    <w:rsid w:val="00905668"/>
    <w:rPr>
      <w:color w:val="605E5C"/>
      <w:shd w:val="clear" w:color="auto" w:fill="E1DFDD"/>
    </w:rPr>
  </w:style>
  <w:style w:type="character" w:customStyle="1" w:styleId="Heading3Char">
    <w:name w:val="Heading 3 Char"/>
    <w:basedOn w:val="DefaultParagraphFont"/>
    <w:link w:val="Heading3"/>
    <w:uiPriority w:val="9"/>
    <w:semiHidden/>
    <w:rsid w:val="00463456"/>
    <w:rPr>
      <w:rFonts w:asciiTheme="majorHAnsi" w:eastAsiaTheme="majorEastAsia" w:hAnsiTheme="majorHAnsi" w:cstheme="majorBidi"/>
      <w:color w:val="1F4D78" w:themeColor="accent1" w:themeShade="7F"/>
      <w:lang w:val="en-AU"/>
    </w:rPr>
  </w:style>
  <w:style w:type="paragraph" w:customStyle="1" w:styleId="Tabletext">
    <w:name w:val="Table text"/>
    <w:basedOn w:val="Normal"/>
    <w:qFormat/>
    <w:rsid w:val="00031CBC"/>
    <w:pPr>
      <w:spacing w:after="120" w:line="280" w:lineRule="atLeast"/>
      <w:jc w:val="right"/>
    </w:pPr>
    <w:rPr>
      <w:rFonts w:eastAsiaTheme="minorEastAsia" w:cstheme="minorBidi"/>
      <w:szCs w:val="22"/>
      <w:lang w:eastAsia="zh-CN"/>
    </w:rPr>
  </w:style>
  <w:style w:type="character" w:customStyle="1" w:styleId="ListParagraphChar">
    <w:name w:val="List Paragraph Char"/>
    <w:aliases w:val="List Paragraph Guidelines Char"/>
    <w:basedOn w:val="DefaultParagraphFont"/>
    <w:link w:val="ListParagraph"/>
    <w:uiPriority w:val="34"/>
    <w:locked/>
    <w:rsid w:val="00615306"/>
    <w:rPr>
      <w:rFonts w:eastAsia="Times New Roman" w:cs="Times New Roman"/>
      <w:sz w:val="22"/>
      <w:lang w:val="en-AU"/>
    </w:rPr>
  </w:style>
  <w:style w:type="table" w:customStyle="1" w:styleId="TableGrid1">
    <w:name w:val="Table Grid1"/>
    <w:basedOn w:val="TableNormal"/>
    <w:next w:val="TableGrid"/>
    <w:uiPriority w:val="59"/>
    <w:rsid w:val="0063360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Normal">
    <w:name w:val="AAANormal"/>
    <w:basedOn w:val="Normal"/>
    <w:rsid w:val="003936D1"/>
    <w:rPr>
      <w:rFonts w:ascii="Times New Roman" w:hAnsi="Times New Roman"/>
      <w:sz w:val="22"/>
      <w:szCs w:val="20"/>
      <w:lang w:val="en-NZ"/>
    </w:rPr>
  </w:style>
  <w:style w:type="paragraph" w:customStyle="1" w:styleId="AAATblText">
    <w:name w:val="AAATblText"/>
    <w:basedOn w:val="AAANormal"/>
    <w:rsid w:val="003936D1"/>
    <w:pPr>
      <w:spacing w:before="60" w:after="60"/>
    </w:pPr>
  </w:style>
  <w:style w:type="paragraph" w:customStyle="1" w:styleId="AAARptH2">
    <w:name w:val="AAARptH2"/>
    <w:basedOn w:val="AAANormal"/>
    <w:next w:val="AAANormal"/>
    <w:rsid w:val="003936D1"/>
    <w:pPr>
      <w:keepNext/>
      <w:tabs>
        <w:tab w:val="left" w:pos="567"/>
      </w:tabs>
      <w:spacing w:before="120" w:after="120"/>
      <w:outlineLvl w:val="1"/>
    </w:pPr>
    <w:rPr>
      <w:rFonts w:ascii="Arial" w:hAnsi="Arial"/>
      <w:b/>
    </w:rPr>
  </w:style>
  <w:style w:type="character" w:customStyle="1" w:styleId="normaltextrun">
    <w:name w:val="normaltextrun"/>
    <w:basedOn w:val="DefaultParagraphFont"/>
    <w:rsid w:val="00E769D6"/>
  </w:style>
  <w:style w:type="character" w:customStyle="1" w:styleId="eop">
    <w:name w:val="eop"/>
    <w:basedOn w:val="DefaultParagraphFont"/>
    <w:rsid w:val="00E769D6"/>
  </w:style>
  <w:style w:type="paragraph" w:customStyle="1" w:styleId="Body">
    <w:name w:val="Body"/>
    <w:basedOn w:val="Normal"/>
    <w:link w:val="BodyChar"/>
    <w:qFormat/>
    <w:rsid w:val="005F5D84"/>
    <w:pPr>
      <w:spacing w:before="60" w:after="120"/>
    </w:pPr>
    <w:rPr>
      <w:rFonts w:cs="Arial"/>
      <w:sz w:val="22"/>
      <w:lang w:val="en-NZ" w:eastAsia="en-GB"/>
    </w:rPr>
  </w:style>
  <w:style w:type="character" w:customStyle="1" w:styleId="BodyChar">
    <w:name w:val="Body Char"/>
    <w:basedOn w:val="DefaultParagraphFont"/>
    <w:link w:val="Body"/>
    <w:rsid w:val="005F5D84"/>
    <w:rPr>
      <w:rFonts w:eastAsia="Times New Roman" w:cs="Arial"/>
      <w:sz w:val="22"/>
      <w:lang w:val="en-NZ" w:eastAsia="en-GB"/>
    </w:rPr>
  </w:style>
  <w:style w:type="paragraph" w:styleId="BodyText3">
    <w:name w:val="Body Text 3"/>
    <w:basedOn w:val="Normal"/>
    <w:link w:val="BodyText3Char"/>
    <w:rsid w:val="002C13C7"/>
    <w:rPr>
      <w:rFonts w:ascii="Times New Roman" w:hAnsi="Times New Roman"/>
      <w:b/>
      <w:sz w:val="24"/>
      <w:szCs w:val="20"/>
      <w:lang w:val="en-US"/>
    </w:rPr>
  </w:style>
  <w:style w:type="character" w:customStyle="1" w:styleId="BodyText3Char">
    <w:name w:val="Body Text 3 Char"/>
    <w:basedOn w:val="DefaultParagraphFont"/>
    <w:link w:val="BodyText3"/>
    <w:rsid w:val="002C13C7"/>
    <w:rPr>
      <w:rFonts w:ascii="Times New Roman" w:eastAsia="Times New Roman" w:hAnsi="Times New Roman" w:cs="Times New Roman"/>
      <w:b/>
      <w:szCs w:val="20"/>
    </w:rPr>
  </w:style>
  <w:style w:type="character" w:styleId="CommentReference">
    <w:name w:val="annotation reference"/>
    <w:basedOn w:val="DefaultParagraphFont"/>
    <w:uiPriority w:val="99"/>
    <w:semiHidden/>
    <w:unhideWhenUsed/>
    <w:rsid w:val="005E6EA4"/>
    <w:rPr>
      <w:sz w:val="16"/>
      <w:szCs w:val="16"/>
    </w:rPr>
  </w:style>
  <w:style w:type="paragraph" w:styleId="CommentText">
    <w:name w:val="annotation text"/>
    <w:basedOn w:val="Normal"/>
    <w:link w:val="CommentTextChar"/>
    <w:uiPriority w:val="99"/>
    <w:unhideWhenUsed/>
    <w:rsid w:val="005E6EA4"/>
    <w:rPr>
      <w:szCs w:val="20"/>
    </w:rPr>
  </w:style>
  <w:style w:type="character" w:customStyle="1" w:styleId="CommentTextChar">
    <w:name w:val="Comment Text Char"/>
    <w:basedOn w:val="DefaultParagraphFont"/>
    <w:link w:val="CommentText"/>
    <w:uiPriority w:val="99"/>
    <w:rsid w:val="005E6EA4"/>
    <w:rPr>
      <w:rFonts w:eastAsia="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5E6EA4"/>
    <w:rPr>
      <w:b/>
      <w:bCs/>
    </w:rPr>
  </w:style>
  <w:style w:type="character" w:customStyle="1" w:styleId="CommentSubjectChar">
    <w:name w:val="Comment Subject Char"/>
    <w:basedOn w:val="CommentTextChar"/>
    <w:link w:val="CommentSubject"/>
    <w:uiPriority w:val="99"/>
    <w:semiHidden/>
    <w:rsid w:val="005E6EA4"/>
    <w:rPr>
      <w:rFonts w:eastAsia="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1688">
      <w:bodyDiv w:val="1"/>
      <w:marLeft w:val="0"/>
      <w:marRight w:val="0"/>
      <w:marTop w:val="0"/>
      <w:marBottom w:val="0"/>
      <w:divBdr>
        <w:top w:val="none" w:sz="0" w:space="0" w:color="auto"/>
        <w:left w:val="none" w:sz="0" w:space="0" w:color="auto"/>
        <w:bottom w:val="none" w:sz="0" w:space="0" w:color="auto"/>
        <w:right w:val="none" w:sz="0" w:space="0" w:color="auto"/>
      </w:divBdr>
    </w:div>
    <w:div w:id="397099733">
      <w:bodyDiv w:val="1"/>
      <w:marLeft w:val="0"/>
      <w:marRight w:val="0"/>
      <w:marTop w:val="0"/>
      <w:marBottom w:val="0"/>
      <w:divBdr>
        <w:top w:val="none" w:sz="0" w:space="0" w:color="auto"/>
        <w:left w:val="none" w:sz="0" w:space="0" w:color="auto"/>
        <w:bottom w:val="none" w:sz="0" w:space="0" w:color="auto"/>
        <w:right w:val="none" w:sz="0" w:space="0" w:color="auto"/>
      </w:divBdr>
      <w:divsChild>
        <w:div w:id="628701835">
          <w:marLeft w:val="0"/>
          <w:marRight w:val="0"/>
          <w:marTop w:val="0"/>
          <w:marBottom w:val="0"/>
          <w:divBdr>
            <w:top w:val="none" w:sz="0" w:space="0" w:color="auto"/>
            <w:left w:val="none" w:sz="0" w:space="0" w:color="auto"/>
            <w:bottom w:val="none" w:sz="0" w:space="0" w:color="auto"/>
            <w:right w:val="none" w:sz="0" w:space="0" w:color="auto"/>
          </w:divBdr>
          <w:divsChild>
            <w:div w:id="114567469">
              <w:marLeft w:val="0"/>
              <w:marRight w:val="0"/>
              <w:marTop w:val="0"/>
              <w:marBottom w:val="0"/>
              <w:divBdr>
                <w:top w:val="none" w:sz="0" w:space="0" w:color="auto"/>
                <w:left w:val="none" w:sz="0" w:space="0" w:color="auto"/>
                <w:bottom w:val="none" w:sz="0" w:space="0" w:color="auto"/>
                <w:right w:val="none" w:sz="0" w:space="0" w:color="auto"/>
              </w:divBdr>
            </w:div>
          </w:divsChild>
        </w:div>
        <w:div w:id="819882979">
          <w:marLeft w:val="0"/>
          <w:marRight w:val="0"/>
          <w:marTop w:val="0"/>
          <w:marBottom w:val="0"/>
          <w:divBdr>
            <w:top w:val="none" w:sz="0" w:space="0" w:color="auto"/>
            <w:left w:val="none" w:sz="0" w:space="0" w:color="auto"/>
            <w:bottom w:val="none" w:sz="0" w:space="0" w:color="auto"/>
            <w:right w:val="none" w:sz="0" w:space="0" w:color="auto"/>
          </w:divBdr>
          <w:divsChild>
            <w:div w:id="11903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0475">
      <w:bodyDiv w:val="1"/>
      <w:marLeft w:val="0"/>
      <w:marRight w:val="0"/>
      <w:marTop w:val="0"/>
      <w:marBottom w:val="0"/>
      <w:divBdr>
        <w:top w:val="none" w:sz="0" w:space="0" w:color="auto"/>
        <w:left w:val="none" w:sz="0" w:space="0" w:color="auto"/>
        <w:bottom w:val="none" w:sz="0" w:space="0" w:color="auto"/>
        <w:right w:val="none" w:sz="0" w:space="0" w:color="auto"/>
      </w:divBdr>
    </w:div>
    <w:div w:id="1023632076">
      <w:bodyDiv w:val="1"/>
      <w:marLeft w:val="0"/>
      <w:marRight w:val="0"/>
      <w:marTop w:val="0"/>
      <w:marBottom w:val="0"/>
      <w:divBdr>
        <w:top w:val="none" w:sz="0" w:space="0" w:color="auto"/>
        <w:left w:val="none" w:sz="0" w:space="0" w:color="auto"/>
        <w:bottom w:val="none" w:sz="0" w:space="0" w:color="auto"/>
        <w:right w:val="none" w:sz="0" w:space="0" w:color="auto"/>
      </w:divBdr>
    </w:div>
    <w:div w:id="1221163829">
      <w:bodyDiv w:val="1"/>
      <w:marLeft w:val="0"/>
      <w:marRight w:val="0"/>
      <w:marTop w:val="0"/>
      <w:marBottom w:val="0"/>
      <w:divBdr>
        <w:top w:val="none" w:sz="0" w:space="0" w:color="auto"/>
        <w:left w:val="none" w:sz="0" w:space="0" w:color="auto"/>
        <w:bottom w:val="none" w:sz="0" w:space="0" w:color="auto"/>
        <w:right w:val="none" w:sz="0" w:space="0" w:color="auto"/>
      </w:divBdr>
    </w:div>
    <w:div w:id="1406104778">
      <w:bodyDiv w:val="1"/>
      <w:marLeft w:val="0"/>
      <w:marRight w:val="0"/>
      <w:marTop w:val="0"/>
      <w:marBottom w:val="0"/>
      <w:divBdr>
        <w:top w:val="none" w:sz="0" w:space="0" w:color="auto"/>
        <w:left w:val="none" w:sz="0" w:space="0" w:color="auto"/>
        <w:bottom w:val="none" w:sz="0" w:space="0" w:color="auto"/>
        <w:right w:val="none" w:sz="0" w:space="0" w:color="auto"/>
      </w:divBdr>
    </w:div>
    <w:div w:id="1618026130">
      <w:bodyDiv w:val="1"/>
      <w:marLeft w:val="0"/>
      <w:marRight w:val="0"/>
      <w:marTop w:val="0"/>
      <w:marBottom w:val="0"/>
      <w:divBdr>
        <w:top w:val="none" w:sz="0" w:space="0" w:color="auto"/>
        <w:left w:val="none" w:sz="0" w:space="0" w:color="auto"/>
        <w:bottom w:val="none" w:sz="0" w:space="0" w:color="auto"/>
        <w:right w:val="none" w:sz="0" w:space="0" w:color="auto"/>
      </w:divBdr>
    </w:div>
    <w:div w:id="1730226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nest.unitec.ac.nz/TheNestWP/teaching-and-research/te-korowai-kahurangi/programme-development-changes-and-closure/" TargetMode="External"/><Relationship Id="rId18" Type="http://schemas.openxmlformats.org/officeDocument/2006/relationships/hyperlink" Target="https://www2.nzqa.govt.nz/tertiary/approval-accreditation-and-registration/approval-of-delivery-sites/" TargetMode="External"/><Relationship Id="rId3" Type="http://schemas.openxmlformats.org/officeDocument/2006/relationships/customXml" Target="../customXml/item3.xml"/><Relationship Id="rId21" Type="http://schemas.openxmlformats.org/officeDocument/2006/relationships/hyperlink" Target="mailto:TKK@unitec.ac.nz" TargetMode="External"/><Relationship Id="rId7" Type="http://schemas.openxmlformats.org/officeDocument/2006/relationships/settings" Target="settings.xml"/><Relationship Id="rId12" Type="http://schemas.openxmlformats.org/officeDocument/2006/relationships/hyperlink" Target="mailto:jtims@unitec.ac.n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2.nzqa.govt.nz/tertiary/assessment-and-moderation-of-standards/consent-and-moderation-requir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ac@unitec.ac.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AAC@unitec.ac.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ims\Downloads\Type-1-Change-Consolidated-Application(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93152B97BA50468E05015B7A9CF69C" ma:contentTypeVersion="16" ma:contentTypeDescription="Create a new document." ma:contentTypeScope="" ma:versionID="121d413c7821ed0e15d17a307f85af04">
  <xsd:schema xmlns:xsd="http://www.w3.org/2001/XMLSchema" xmlns:xs="http://www.w3.org/2001/XMLSchema" xmlns:p="http://schemas.microsoft.com/office/2006/metadata/properties" xmlns:ns2="5244cf4a-88c4-49e6-b28e-762c73eccde3" xmlns:ns3="2e3a2344-5fac-4d93-9954-a57bcd03f2f1" targetNamespace="http://schemas.microsoft.com/office/2006/metadata/properties" ma:root="true" ma:fieldsID="adb290e074a4c315fc24ba14c005c1bc" ns2:_="" ns3:_="">
    <xsd:import namespace="5244cf4a-88c4-49e6-b28e-762c73eccde3"/>
    <xsd:import namespace="2e3a2344-5fac-4d93-9954-a57bcd03f2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4cf4a-88c4-49e6-b28e-762c73ecc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fc5d77-928a-4056-b429-bcc2e32b21c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3a2344-5fac-4d93-9954-a57bcd03f2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322d4-be20-4981-937e-ac595a3b4a01}" ma:internalName="TaxCatchAll" ma:showField="CatchAllData" ma:web="2e3a2344-5fac-4d93-9954-a57bcd03f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44cf4a-88c4-49e6-b28e-762c73eccde3">
      <Terms xmlns="http://schemas.microsoft.com/office/infopath/2007/PartnerControls"/>
    </lcf76f155ced4ddcb4097134ff3c332f>
    <TaxCatchAll xmlns="2e3a2344-5fac-4d93-9954-a57bcd03f2f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E0FC8-152B-4E9D-9671-E658DD077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4cf4a-88c4-49e6-b28e-762c73eccde3"/>
    <ds:schemaRef ds:uri="2e3a2344-5fac-4d93-9954-a57bcd03f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13181-F685-4D03-8812-C03B6360B67F}">
  <ds:schemaRefs>
    <ds:schemaRef ds:uri="http://schemas.microsoft.com/office/2006/metadata/properties"/>
    <ds:schemaRef ds:uri="http://schemas.microsoft.com/office/infopath/2007/PartnerControls"/>
    <ds:schemaRef ds:uri="5244cf4a-88c4-49e6-b28e-762c73eccde3"/>
    <ds:schemaRef ds:uri="2e3a2344-5fac-4d93-9954-a57bcd03f2f1"/>
  </ds:schemaRefs>
</ds:datastoreItem>
</file>

<file path=customXml/itemProps3.xml><?xml version="1.0" encoding="utf-8"?>
<ds:datastoreItem xmlns:ds="http://schemas.openxmlformats.org/officeDocument/2006/customXml" ds:itemID="{68EE4519-4B66-EE40-BCB7-E4A4E9720602}">
  <ds:schemaRefs>
    <ds:schemaRef ds:uri="http://schemas.openxmlformats.org/officeDocument/2006/bibliography"/>
  </ds:schemaRefs>
</ds:datastoreItem>
</file>

<file path=customXml/itemProps4.xml><?xml version="1.0" encoding="utf-8"?>
<ds:datastoreItem xmlns:ds="http://schemas.openxmlformats.org/officeDocument/2006/customXml" ds:itemID="{0337F00F-45C5-4156-BC38-912AFEF20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C:\Users\jtims\Downloads\Type-1-Change-Consolidated-Application(14).dotx</Template>
  <TotalTime>10</TotalTime>
  <Pages>12</Pages>
  <Words>4230</Words>
  <Characters>24113</Characters>
  <Application>Microsoft Office Word</Application>
  <DocSecurity>0</DocSecurity>
  <Lines>200</Lines>
  <Paragraphs>56</Paragraphs>
  <ScaleCrop>false</ScaleCrop>
  <Manager/>
  <Company/>
  <LinksUpToDate>false</LinksUpToDate>
  <CharactersWithSpaces>28287</CharactersWithSpaces>
  <SharedDoc>false</SharedDoc>
  <HyperlinkBase/>
  <HLinks>
    <vt:vector size="36" baseType="variant">
      <vt:variant>
        <vt:i4>3801181</vt:i4>
      </vt:variant>
      <vt:variant>
        <vt:i4>336</vt:i4>
      </vt:variant>
      <vt:variant>
        <vt:i4>0</vt:i4>
      </vt:variant>
      <vt:variant>
        <vt:i4>5</vt:i4>
      </vt:variant>
      <vt:variant>
        <vt:lpwstr>mailto:AAC@unitec.ac.nz</vt:lpwstr>
      </vt:variant>
      <vt:variant>
        <vt:lpwstr/>
      </vt:variant>
      <vt:variant>
        <vt:i4>2555991</vt:i4>
      </vt:variant>
      <vt:variant>
        <vt:i4>333</vt:i4>
      </vt:variant>
      <vt:variant>
        <vt:i4>0</vt:i4>
      </vt:variant>
      <vt:variant>
        <vt:i4>5</vt:i4>
      </vt:variant>
      <vt:variant>
        <vt:lpwstr>mailto:TKK@unitec.ac.nz</vt:lpwstr>
      </vt:variant>
      <vt:variant>
        <vt:lpwstr/>
      </vt:variant>
      <vt:variant>
        <vt:i4>6619241</vt:i4>
      </vt:variant>
      <vt:variant>
        <vt:i4>264</vt:i4>
      </vt:variant>
      <vt:variant>
        <vt:i4>0</vt:i4>
      </vt:variant>
      <vt:variant>
        <vt:i4>5</vt:i4>
      </vt:variant>
      <vt:variant>
        <vt:lpwstr>https://www2.nzqa.govt.nz/tertiary/assessment-and-moderation-of-standards/consent-and-moderation-requirements/</vt:lpwstr>
      </vt:variant>
      <vt:variant>
        <vt:lpwstr/>
      </vt:variant>
      <vt:variant>
        <vt:i4>3801181</vt:i4>
      </vt:variant>
      <vt:variant>
        <vt:i4>246</vt:i4>
      </vt:variant>
      <vt:variant>
        <vt:i4>0</vt:i4>
      </vt:variant>
      <vt:variant>
        <vt:i4>5</vt:i4>
      </vt:variant>
      <vt:variant>
        <vt:lpwstr>mailto:aac@unitec.ac.nz</vt:lpwstr>
      </vt:variant>
      <vt:variant>
        <vt:lpwstr/>
      </vt:variant>
      <vt:variant>
        <vt:i4>3670121</vt:i4>
      </vt:variant>
      <vt:variant>
        <vt:i4>117</vt:i4>
      </vt:variant>
      <vt:variant>
        <vt:i4>0</vt:i4>
      </vt:variant>
      <vt:variant>
        <vt:i4>5</vt:i4>
      </vt:variant>
      <vt:variant>
        <vt:lpwstr>https://www2.nzqa.govt.nz/tertiary/approval-accreditation-and-registration/approval-of-delivery-sites/</vt:lpwstr>
      </vt:variant>
      <vt:variant>
        <vt:lpwstr/>
      </vt:variant>
      <vt:variant>
        <vt:i4>196696</vt:i4>
      </vt:variant>
      <vt:variant>
        <vt:i4>9</vt:i4>
      </vt:variant>
      <vt:variant>
        <vt:i4>0</vt:i4>
      </vt:variant>
      <vt:variant>
        <vt:i4>5</vt:i4>
      </vt:variant>
      <vt:variant>
        <vt:lpwstr>https://thenest.unitec.ac.nz/TheNestWP/teaching-and-research/te-korowai-kahurangi/programme-development-changes-and-closure/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Tims</dc:creator>
  <cp:keywords/>
  <dc:description/>
  <cp:lastModifiedBy>Steve Marshall</cp:lastModifiedBy>
  <cp:revision>3</cp:revision>
  <cp:lastPrinted>2016-05-02T18:18:00Z</cp:lastPrinted>
  <dcterms:created xsi:type="dcterms:W3CDTF">2025-08-26T20:40:00Z</dcterms:created>
  <dcterms:modified xsi:type="dcterms:W3CDTF">2025-08-26T20:51:00Z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0x010100C893152B97BA50468E05015B7A9CF69C</vt:lpwstr>
  </property>
  <property fmtid="{D5CDD505-2E9C-101B-9397-08002B2CF9AE}" pid="3" name="MediaServiceImageTags">
    <vt:lpwstr/>
  </property>
</Properties>
</file>