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1F7C" w14:textId="141696CE" w:rsidR="00D968B3" w:rsidRDefault="00D968B3"/>
    <w:p w14:paraId="1CC7F7F7" w14:textId="77777777" w:rsidR="00B81EB4" w:rsidRDefault="00B81EB4"/>
    <w:p w14:paraId="60373219" w14:textId="77777777" w:rsidR="00B81EB4" w:rsidRDefault="00B81EB4"/>
    <w:p w14:paraId="01AB5687" w14:textId="77777777" w:rsidR="00B81EB4" w:rsidRDefault="00B81EB4"/>
    <w:p w14:paraId="5943BC6E" w14:textId="46124F74" w:rsidR="00B81EB4" w:rsidRDefault="00F26C51">
      <w:pPr>
        <w:rPr>
          <w:b/>
          <w:bCs/>
          <w:color w:val="0B5150"/>
          <w:sz w:val="72"/>
          <w:szCs w:val="72"/>
        </w:rPr>
      </w:pPr>
      <w:r>
        <w:rPr>
          <w:b/>
          <w:bCs/>
          <w:color w:val="0B5150"/>
          <w:sz w:val="72"/>
          <w:szCs w:val="72"/>
        </w:rPr>
        <w:t>Safety Plan</w:t>
      </w:r>
    </w:p>
    <w:p w14:paraId="42E2291D" w14:textId="21A275C3" w:rsidR="000835A1" w:rsidRPr="000835A1" w:rsidRDefault="00F26C51">
      <w:pPr>
        <w:rPr>
          <w:b/>
          <w:bCs/>
          <w:color w:val="0B5150"/>
          <w:sz w:val="72"/>
          <w:szCs w:val="72"/>
        </w:rPr>
      </w:pPr>
      <w:r>
        <w:rPr>
          <w:b/>
          <w:bCs/>
          <w:color w:val="0B5150"/>
          <w:sz w:val="72"/>
          <w:szCs w:val="72"/>
        </w:rPr>
        <w:t>Events and Off-Campus Experience</w:t>
      </w:r>
    </w:p>
    <w:p w14:paraId="79733483" w14:textId="04E7F4A3" w:rsidR="00B81EB4" w:rsidRPr="00221239" w:rsidRDefault="003D108D" w:rsidP="00F26C51">
      <w:pPr>
        <w:rPr>
          <w:color w:val="0B5150"/>
          <w:sz w:val="32"/>
          <w:szCs w:val="32"/>
        </w:rPr>
      </w:pPr>
      <w:r>
        <w:rPr>
          <w:color w:val="0B5150"/>
          <w:sz w:val="32"/>
          <w:szCs w:val="32"/>
        </w:rPr>
        <w:t>Wellbeing</w:t>
      </w:r>
      <w:r w:rsidR="00F26C51" w:rsidRPr="00221239">
        <w:rPr>
          <w:color w:val="0B5150"/>
          <w:sz w:val="32"/>
          <w:szCs w:val="32"/>
        </w:rPr>
        <w:t xml:space="preserve"> and Safety</w:t>
      </w:r>
    </w:p>
    <w:p w14:paraId="48568B21" w14:textId="24AB4599" w:rsidR="00E42006" w:rsidRDefault="000835A1" w:rsidP="00E42006">
      <w:pPr>
        <w:rPr>
          <w:color w:val="0B5150"/>
          <w:sz w:val="32"/>
          <w:szCs w:val="32"/>
        </w:rPr>
      </w:pPr>
      <w:r w:rsidRPr="00221239">
        <w:rPr>
          <w:color w:val="0B5150"/>
          <w:sz w:val="32"/>
          <w:szCs w:val="32"/>
        </w:rPr>
        <w:t xml:space="preserve">Unitec </w:t>
      </w:r>
      <w:r w:rsidR="003D108D">
        <w:rPr>
          <w:color w:val="0B5150"/>
          <w:sz w:val="32"/>
          <w:szCs w:val="32"/>
        </w:rPr>
        <w:t xml:space="preserve">- </w:t>
      </w:r>
      <w:r w:rsidR="001B04BF">
        <w:rPr>
          <w:color w:val="0B5150"/>
          <w:sz w:val="32"/>
          <w:szCs w:val="32"/>
        </w:rPr>
        <w:t>Te Pūkenga</w:t>
      </w:r>
    </w:p>
    <w:p w14:paraId="4A35485E" w14:textId="77777777" w:rsidR="00E42006" w:rsidRDefault="00E42006" w:rsidP="00E42006">
      <w:pPr>
        <w:rPr>
          <w:color w:val="0B5150"/>
          <w:sz w:val="32"/>
          <w:szCs w:val="32"/>
        </w:rPr>
      </w:pPr>
    </w:p>
    <w:p w14:paraId="4786DEA8" w14:textId="77777777" w:rsidR="00E42006" w:rsidRDefault="00E42006" w:rsidP="00E42006">
      <w:pPr>
        <w:rPr>
          <w:color w:val="0B5150"/>
          <w:sz w:val="32"/>
          <w:szCs w:val="32"/>
        </w:rPr>
      </w:pPr>
    </w:p>
    <w:p w14:paraId="17BBECE7" w14:textId="77777777" w:rsidR="00760A78" w:rsidRPr="00E42006" w:rsidRDefault="00760A78" w:rsidP="00E42006">
      <w:pPr>
        <w:rPr>
          <w:color w:val="0B5150"/>
          <w:sz w:val="32"/>
          <w:szCs w:val="32"/>
        </w:rPr>
      </w:pPr>
    </w:p>
    <w:p w14:paraId="0D7B94A3" w14:textId="77777777" w:rsidR="000F543B" w:rsidRPr="008E0EF1" w:rsidRDefault="00E42006" w:rsidP="00760A78">
      <w:pPr>
        <w:spacing w:line="276" w:lineRule="auto"/>
        <w:rPr>
          <w:rFonts w:cs="Arial"/>
          <w:sz w:val="18"/>
          <w:szCs w:val="18"/>
        </w:rPr>
      </w:pPr>
      <w:r w:rsidRPr="008E0EF1">
        <w:rPr>
          <w:rFonts w:cs="Arial"/>
          <w:sz w:val="18"/>
          <w:szCs w:val="18"/>
        </w:rPr>
        <w:t xml:space="preserve">Support and assistance can then be offered to the responsible person or group to ensure the Safety Plan has been completed correctly and ongoing support and guidance can be provided. </w:t>
      </w:r>
    </w:p>
    <w:p w14:paraId="6D81C6E5" w14:textId="141F3D33" w:rsidR="00E42006" w:rsidRPr="008E0EF1" w:rsidRDefault="00E42006" w:rsidP="00760A78">
      <w:pPr>
        <w:spacing w:line="276" w:lineRule="auto"/>
        <w:rPr>
          <w:rFonts w:cs="Arial"/>
          <w:sz w:val="18"/>
          <w:szCs w:val="18"/>
        </w:rPr>
      </w:pPr>
      <w:r w:rsidRPr="008E0EF1">
        <w:rPr>
          <w:rFonts w:cs="Arial"/>
          <w:sz w:val="18"/>
          <w:szCs w:val="18"/>
        </w:rPr>
        <w:t>Upon completion</w:t>
      </w:r>
      <w:r w:rsidR="000513B1" w:rsidRPr="008E0EF1">
        <w:rPr>
          <w:rFonts w:cs="Arial"/>
          <w:sz w:val="18"/>
          <w:szCs w:val="18"/>
        </w:rPr>
        <w:t xml:space="preserve"> and </w:t>
      </w:r>
      <w:r w:rsidR="000513B1" w:rsidRPr="008E0EF1">
        <w:rPr>
          <w:rFonts w:cs="Arial"/>
          <w:b/>
          <w:bCs/>
          <w:color w:val="000000" w:themeColor="text1"/>
          <w:sz w:val="18"/>
          <w:szCs w:val="18"/>
        </w:rPr>
        <w:t>before the event</w:t>
      </w:r>
      <w:r w:rsidRPr="008E0EF1">
        <w:rPr>
          <w:rFonts w:cs="Arial"/>
          <w:b/>
          <w:bCs/>
          <w:color w:val="FF0000"/>
          <w:sz w:val="18"/>
          <w:szCs w:val="18"/>
        </w:rPr>
        <w:t xml:space="preserve">, </w:t>
      </w:r>
      <w:r w:rsidRPr="008E0EF1">
        <w:rPr>
          <w:rFonts w:cs="Arial"/>
          <w:b/>
          <w:color w:val="FF0000"/>
          <w:sz w:val="18"/>
          <w:szCs w:val="18"/>
        </w:rPr>
        <w:t xml:space="preserve">email a copy </w:t>
      </w:r>
      <w:r w:rsidRPr="008E0EF1">
        <w:rPr>
          <w:rFonts w:cs="Arial"/>
          <w:sz w:val="18"/>
          <w:szCs w:val="18"/>
        </w:rPr>
        <w:t>of this</w:t>
      </w:r>
      <w:r w:rsidRPr="008E0EF1">
        <w:rPr>
          <w:rFonts w:cs="Arial"/>
          <w:b/>
          <w:sz w:val="18"/>
          <w:szCs w:val="18"/>
        </w:rPr>
        <w:t xml:space="preserve"> </w:t>
      </w:r>
      <w:r w:rsidRPr="008E0EF1">
        <w:rPr>
          <w:rFonts w:cs="Arial"/>
          <w:sz w:val="18"/>
          <w:szCs w:val="18"/>
        </w:rPr>
        <w:t>to the:</w:t>
      </w:r>
    </w:p>
    <w:p w14:paraId="26B83D99" w14:textId="77777777" w:rsidR="00E42006" w:rsidRPr="008E0EF1" w:rsidRDefault="00E42006" w:rsidP="000F543B">
      <w:pPr>
        <w:ind w:left="720"/>
        <w:rPr>
          <w:rFonts w:cs="Arial"/>
          <w:sz w:val="18"/>
          <w:szCs w:val="18"/>
        </w:rPr>
      </w:pPr>
      <w:r w:rsidRPr="008E0EF1">
        <w:rPr>
          <w:rFonts w:cs="Arial"/>
          <w:sz w:val="18"/>
          <w:szCs w:val="18"/>
        </w:rPr>
        <w:t xml:space="preserve">1. Wellbeing and Safety Advisor for your area: </w:t>
      </w:r>
      <w:hyperlink r:id="rId8" w:history="1">
        <w:r w:rsidRPr="008E0EF1">
          <w:rPr>
            <w:rStyle w:val="Hyperlink"/>
            <w:rFonts w:cs="Arial"/>
            <w:sz w:val="18"/>
            <w:szCs w:val="18"/>
          </w:rPr>
          <w:t>safety@unitec.ac.nz</w:t>
        </w:r>
      </w:hyperlink>
      <w:r w:rsidRPr="008E0EF1">
        <w:rPr>
          <w:rFonts w:cs="Arial"/>
          <w:sz w:val="18"/>
          <w:szCs w:val="18"/>
        </w:rPr>
        <w:t xml:space="preserve"> </w:t>
      </w:r>
    </w:p>
    <w:p w14:paraId="051FDA8C" w14:textId="77777777" w:rsidR="00E42006" w:rsidRPr="008E0EF1" w:rsidRDefault="00E42006" w:rsidP="000F543B">
      <w:pPr>
        <w:ind w:left="720"/>
        <w:rPr>
          <w:rFonts w:cs="Arial"/>
          <w:sz w:val="18"/>
          <w:szCs w:val="18"/>
        </w:rPr>
      </w:pPr>
      <w:r w:rsidRPr="008E0EF1">
        <w:rPr>
          <w:rFonts w:cs="Arial"/>
          <w:sz w:val="18"/>
          <w:szCs w:val="18"/>
        </w:rPr>
        <w:t xml:space="preserve">2. Your </w:t>
      </w:r>
      <w:proofErr w:type="gramStart"/>
      <w:r w:rsidRPr="008E0EF1">
        <w:rPr>
          <w:rFonts w:cs="Arial"/>
          <w:sz w:val="18"/>
          <w:szCs w:val="18"/>
        </w:rPr>
        <w:t>Manager</w:t>
      </w:r>
      <w:proofErr w:type="gramEnd"/>
      <w:r w:rsidRPr="008E0EF1">
        <w:rPr>
          <w:rFonts w:cs="Arial"/>
          <w:sz w:val="18"/>
          <w:szCs w:val="18"/>
        </w:rPr>
        <w:t xml:space="preserve"> email: </w:t>
      </w:r>
    </w:p>
    <w:p w14:paraId="41A41D20" w14:textId="0965ADDA" w:rsidR="00D968B3" w:rsidRPr="00E42006" w:rsidRDefault="00E42006" w:rsidP="000F543B">
      <w:pPr>
        <w:ind w:left="720"/>
        <w:rPr>
          <w:rFonts w:cs="Arial"/>
          <w:sz w:val="20"/>
          <w:szCs w:val="20"/>
        </w:rPr>
      </w:pPr>
      <w:r w:rsidRPr="008E0EF1">
        <w:rPr>
          <w:rFonts w:cs="Arial"/>
          <w:sz w:val="18"/>
          <w:szCs w:val="18"/>
        </w:rPr>
        <w:t xml:space="preserve">3. Security by emailing: </w:t>
      </w:r>
      <w:hyperlink r:id="rId9" w:history="1">
        <w:r w:rsidRPr="008E0EF1">
          <w:rPr>
            <w:rStyle w:val="Hyperlink"/>
            <w:rFonts w:cs="Arial"/>
            <w:sz w:val="18"/>
            <w:szCs w:val="18"/>
          </w:rPr>
          <w:t>security@unitec.ac.nz</w:t>
        </w:r>
      </w:hyperlink>
      <w:r w:rsidR="00B81EB4">
        <w:br w:type="page"/>
      </w:r>
    </w:p>
    <w:tbl>
      <w:tblPr>
        <w:tblStyle w:val="TableGrid"/>
        <w:tblW w:w="15320" w:type="dxa"/>
        <w:jc w:val="center"/>
        <w:tblLook w:val="04A0" w:firstRow="1" w:lastRow="0" w:firstColumn="1" w:lastColumn="0" w:noHBand="0" w:noVBand="1"/>
      </w:tblPr>
      <w:tblGrid>
        <w:gridCol w:w="5106"/>
        <w:gridCol w:w="5106"/>
        <w:gridCol w:w="5108"/>
      </w:tblGrid>
      <w:tr w:rsidR="00F26C51" w14:paraId="41F3E340" w14:textId="77777777" w:rsidTr="00221239">
        <w:trPr>
          <w:trHeight w:val="941"/>
          <w:jc w:val="center"/>
        </w:trPr>
        <w:tc>
          <w:tcPr>
            <w:tcW w:w="5106" w:type="dxa"/>
            <w:shd w:val="clear" w:color="auto" w:fill="0B5150"/>
          </w:tcPr>
          <w:p w14:paraId="761385FF" w14:textId="31503358" w:rsidR="00E758D8" w:rsidRPr="000612BA" w:rsidRDefault="00F26C51" w:rsidP="00FA2268">
            <w:pPr>
              <w:spacing w:before="40"/>
              <w:rPr>
                <w:b/>
                <w:color w:val="FFFFFF" w:themeColor="background1"/>
                <w:sz w:val="24"/>
                <w:szCs w:val="24"/>
              </w:rPr>
            </w:pPr>
            <w:r w:rsidRPr="000612BA">
              <w:rPr>
                <w:b/>
                <w:color w:val="FFFFFF" w:themeColor="background1"/>
                <w:sz w:val="24"/>
                <w:szCs w:val="24"/>
              </w:rPr>
              <w:lastRenderedPageBreak/>
              <w:t>Name and School/</w:t>
            </w:r>
            <w:r w:rsidR="009A0F32" w:rsidRPr="000612BA">
              <w:rPr>
                <w:b/>
                <w:color w:val="FFFFFF" w:themeColor="background1"/>
                <w:sz w:val="24"/>
                <w:szCs w:val="24"/>
              </w:rPr>
              <w:t>Department</w:t>
            </w:r>
            <w:r w:rsidR="00E758D8" w:rsidRPr="000612BA">
              <w:rPr>
                <w:b/>
                <w:color w:val="FFFFFF" w:themeColor="background1"/>
                <w:sz w:val="24"/>
                <w:szCs w:val="24"/>
              </w:rPr>
              <w:t>:</w:t>
            </w:r>
          </w:p>
          <w:p w14:paraId="1732C091" w14:textId="77777777" w:rsidR="00F26C51" w:rsidRPr="000612BA" w:rsidRDefault="00F26C51" w:rsidP="00FA2268">
            <w:pPr>
              <w:spacing w:before="40"/>
              <w:rPr>
                <w:b/>
                <w:color w:val="FFFFFF" w:themeColor="background1"/>
                <w:sz w:val="24"/>
                <w:szCs w:val="24"/>
              </w:rPr>
            </w:pPr>
          </w:p>
        </w:tc>
        <w:tc>
          <w:tcPr>
            <w:tcW w:w="5106" w:type="dxa"/>
            <w:shd w:val="clear" w:color="auto" w:fill="EDEDED" w:themeFill="accent3" w:themeFillTint="33"/>
          </w:tcPr>
          <w:p w14:paraId="111245C2" w14:textId="77777777" w:rsidR="00F26C51" w:rsidRPr="00481851" w:rsidRDefault="00F26C51" w:rsidP="00FA2268">
            <w:pPr>
              <w:spacing w:before="40"/>
              <w:rPr>
                <w:b/>
                <w:color w:val="008A3E"/>
                <w:sz w:val="20"/>
                <w:szCs w:val="20"/>
              </w:rPr>
            </w:pPr>
            <w:r w:rsidRPr="00481851">
              <w:rPr>
                <w:rFonts w:ascii="Arial" w:hAnsi="Arial" w:cs="Arial"/>
                <w:b/>
                <w:color w:val="00B050"/>
                <w:sz w:val="20"/>
                <w:szCs w:val="20"/>
              </w:rPr>
              <w:fldChar w:fldCharType="begin">
                <w:ffData>
                  <w:name w:val="Text3"/>
                  <w:enabled/>
                  <w:calcOnExit w:val="0"/>
                  <w:textInput/>
                </w:ffData>
              </w:fldChar>
            </w:r>
            <w:r w:rsidRPr="00481851">
              <w:rPr>
                <w:rFonts w:ascii="Arial" w:hAnsi="Arial" w:cs="Arial"/>
                <w:b/>
                <w:color w:val="00B050"/>
                <w:sz w:val="20"/>
                <w:szCs w:val="20"/>
              </w:rPr>
              <w:instrText xml:space="preserve"> FORMTEXT </w:instrText>
            </w:r>
            <w:r w:rsidRPr="00481851">
              <w:rPr>
                <w:rFonts w:ascii="Arial" w:hAnsi="Arial" w:cs="Arial"/>
                <w:b/>
                <w:color w:val="00B050"/>
                <w:sz w:val="20"/>
                <w:szCs w:val="20"/>
              </w:rPr>
            </w:r>
            <w:r w:rsidRPr="00481851">
              <w:rPr>
                <w:rFonts w:ascii="Arial" w:hAnsi="Arial" w:cs="Arial"/>
                <w:b/>
                <w:color w:val="00B050"/>
                <w:sz w:val="20"/>
                <w:szCs w:val="20"/>
              </w:rPr>
              <w:fldChar w:fldCharType="separate"/>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color w:val="00B050"/>
                <w:sz w:val="20"/>
                <w:szCs w:val="20"/>
              </w:rPr>
              <w:fldChar w:fldCharType="end"/>
            </w:r>
          </w:p>
        </w:tc>
        <w:tc>
          <w:tcPr>
            <w:tcW w:w="5107" w:type="dxa"/>
            <w:vMerge w:val="restart"/>
            <w:shd w:val="clear" w:color="auto" w:fill="0B5150"/>
          </w:tcPr>
          <w:p w14:paraId="1C626C56" w14:textId="028D62B7" w:rsidR="00E758D8" w:rsidRPr="000612BA" w:rsidRDefault="00E758D8" w:rsidP="00FA2268">
            <w:pPr>
              <w:spacing w:before="40"/>
              <w:rPr>
                <w:b/>
                <w:color w:val="FFFFFF" w:themeColor="background1"/>
                <w:sz w:val="24"/>
                <w:szCs w:val="24"/>
              </w:rPr>
            </w:pPr>
            <w:r w:rsidRPr="000612BA">
              <w:rPr>
                <w:b/>
                <w:color w:val="FFFFFF" w:themeColor="background1"/>
                <w:sz w:val="24"/>
                <w:szCs w:val="24"/>
              </w:rPr>
              <w:t>Manager</w:t>
            </w:r>
            <w:r w:rsidR="009A0F32" w:rsidRPr="000612BA">
              <w:rPr>
                <w:b/>
                <w:color w:val="FFFFFF" w:themeColor="background1"/>
                <w:sz w:val="24"/>
                <w:szCs w:val="24"/>
              </w:rPr>
              <w:t xml:space="preserve"> Name</w:t>
            </w:r>
            <w:r w:rsidRPr="000612BA">
              <w:rPr>
                <w:b/>
                <w:color w:val="FFFFFF" w:themeColor="background1"/>
                <w:sz w:val="24"/>
                <w:szCs w:val="24"/>
              </w:rPr>
              <w:t>:</w:t>
            </w:r>
          </w:p>
          <w:p w14:paraId="697B6AAE" w14:textId="77777777" w:rsidR="009A0F32" w:rsidRPr="000612BA" w:rsidRDefault="009A0F32" w:rsidP="00FA2268">
            <w:pPr>
              <w:spacing w:before="40"/>
              <w:rPr>
                <w:b/>
                <w:color w:val="FFFFFF" w:themeColor="background1"/>
                <w:sz w:val="24"/>
                <w:szCs w:val="24"/>
              </w:rPr>
            </w:pPr>
          </w:p>
          <w:p w14:paraId="0E63F036" w14:textId="31E184C9" w:rsidR="00C63142" w:rsidRDefault="009A0F32" w:rsidP="00FA2268">
            <w:pPr>
              <w:spacing w:before="40"/>
              <w:rPr>
                <w:b/>
                <w:color w:val="FFFFFF" w:themeColor="background1"/>
                <w:sz w:val="24"/>
                <w:szCs w:val="24"/>
              </w:rPr>
            </w:pPr>
            <w:r w:rsidRPr="000612BA">
              <w:rPr>
                <w:b/>
                <w:color w:val="FFFFFF" w:themeColor="background1"/>
                <w:sz w:val="24"/>
                <w:szCs w:val="24"/>
              </w:rPr>
              <w:t>Manager Mobile</w:t>
            </w:r>
            <w:r w:rsidR="00C63142">
              <w:rPr>
                <w:b/>
                <w:color w:val="FFFFFF" w:themeColor="background1"/>
                <w:sz w:val="24"/>
                <w:szCs w:val="24"/>
              </w:rPr>
              <w:t xml:space="preserve"> #</w:t>
            </w:r>
            <w:r w:rsidR="00370465" w:rsidRPr="000612BA">
              <w:rPr>
                <w:b/>
                <w:color w:val="FFFFFF" w:themeColor="background1"/>
                <w:sz w:val="24"/>
                <w:szCs w:val="24"/>
              </w:rPr>
              <w:t>:</w:t>
            </w:r>
            <w:r w:rsidRPr="000612BA">
              <w:rPr>
                <w:b/>
                <w:color w:val="FFFFFF" w:themeColor="background1"/>
                <w:sz w:val="24"/>
                <w:szCs w:val="24"/>
              </w:rPr>
              <w:t xml:space="preserve">  </w:t>
            </w:r>
          </w:p>
          <w:p w14:paraId="2AD24BA1" w14:textId="77777777" w:rsidR="00C63142" w:rsidRDefault="00C63142" w:rsidP="00FA2268">
            <w:pPr>
              <w:spacing w:before="40"/>
              <w:rPr>
                <w:b/>
                <w:color w:val="FFFFFF" w:themeColor="background1"/>
                <w:sz w:val="24"/>
                <w:szCs w:val="24"/>
              </w:rPr>
            </w:pPr>
          </w:p>
          <w:p w14:paraId="3C752D2B" w14:textId="67FAF097" w:rsidR="00E758D8" w:rsidRPr="000612BA" w:rsidRDefault="00C63142" w:rsidP="00FA2268">
            <w:pPr>
              <w:spacing w:before="40"/>
              <w:rPr>
                <w:b/>
                <w:color w:val="FFFFFF" w:themeColor="background1"/>
                <w:sz w:val="24"/>
                <w:szCs w:val="24"/>
              </w:rPr>
            </w:pPr>
            <w:r>
              <w:rPr>
                <w:b/>
                <w:color w:val="FFFFFF" w:themeColor="background1"/>
                <w:sz w:val="24"/>
                <w:szCs w:val="24"/>
              </w:rPr>
              <w:t>Manager Email:</w:t>
            </w:r>
            <w:r w:rsidR="009A0F32" w:rsidRPr="000612BA">
              <w:rPr>
                <w:b/>
                <w:color w:val="FFFFFF" w:themeColor="background1"/>
                <w:sz w:val="24"/>
                <w:szCs w:val="24"/>
              </w:rPr>
              <w:t xml:space="preserve">            </w:t>
            </w:r>
          </w:p>
          <w:p w14:paraId="145D6718" w14:textId="59F6A7BD" w:rsidR="00370465" w:rsidRPr="000612BA" w:rsidRDefault="00370465" w:rsidP="00FA2268">
            <w:pPr>
              <w:spacing w:before="40"/>
              <w:rPr>
                <w:b/>
                <w:color w:val="FFFFFF" w:themeColor="background1"/>
                <w:sz w:val="24"/>
                <w:szCs w:val="24"/>
              </w:rPr>
            </w:pPr>
          </w:p>
          <w:p w14:paraId="668DD7CC" w14:textId="3DEEBADA" w:rsidR="009A0F32" w:rsidRPr="000612BA" w:rsidRDefault="009A0F32" w:rsidP="00FA2268">
            <w:pPr>
              <w:spacing w:before="40"/>
              <w:rPr>
                <w:b/>
                <w:color w:val="FFFFFF" w:themeColor="background1"/>
                <w:sz w:val="24"/>
                <w:szCs w:val="24"/>
              </w:rPr>
            </w:pPr>
            <w:r w:rsidRPr="000612BA">
              <w:rPr>
                <w:b/>
                <w:color w:val="FFFFFF" w:themeColor="background1"/>
                <w:sz w:val="24"/>
                <w:szCs w:val="24"/>
              </w:rPr>
              <w:t xml:space="preserve">Approval from Manager: </w:t>
            </w:r>
            <w:r w:rsidR="008E0EF1">
              <w:rPr>
                <w:b/>
                <w:color w:val="FFFFFF" w:themeColor="background1"/>
                <w:sz w:val="24"/>
                <w:szCs w:val="24"/>
              </w:rPr>
              <w:t xml:space="preserve">     </w:t>
            </w:r>
            <w:r w:rsidR="00FF16DB">
              <w:rPr>
                <w:b/>
                <w:color w:val="FFFFFF" w:themeColor="background1"/>
                <w:sz w:val="24"/>
                <w:szCs w:val="24"/>
              </w:rPr>
              <w:t xml:space="preserve">     </w:t>
            </w:r>
            <w:r w:rsidRPr="000612BA">
              <w:rPr>
                <w:b/>
                <w:color w:val="FFFFFF" w:themeColor="background1"/>
                <w:sz w:val="24"/>
                <w:szCs w:val="24"/>
              </w:rPr>
              <w:t>Yes / No</w:t>
            </w:r>
          </w:p>
          <w:p w14:paraId="595348AF" w14:textId="77777777" w:rsidR="009A0F32" w:rsidRPr="000612BA" w:rsidRDefault="009A0F32" w:rsidP="00FA2268">
            <w:pPr>
              <w:spacing w:before="40"/>
              <w:rPr>
                <w:b/>
                <w:color w:val="FFFFFF" w:themeColor="background1"/>
                <w:sz w:val="24"/>
                <w:szCs w:val="24"/>
              </w:rPr>
            </w:pPr>
          </w:p>
          <w:p w14:paraId="050AD71B" w14:textId="06E2E156" w:rsidR="00F26C51" w:rsidRPr="000612BA" w:rsidRDefault="00F26C51" w:rsidP="00FA2268">
            <w:pPr>
              <w:spacing w:before="40"/>
              <w:rPr>
                <w:b/>
                <w:color w:val="FFFFFF" w:themeColor="background1"/>
                <w:sz w:val="24"/>
                <w:szCs w:val="24"/>
              </w:rPr>
            </w:pPr>
            <w:r w:rsidRPr="000612BA">
              <w:rPr>
                <w:b/>
                <w:color w:val="FFFFFF" w:themeColor="background1"/>
                <w:sz w:val="24"/>
                <w:szCs w:val="24"/>
              </w:rPr>
              <w:t>Class Number:</w:t>
            </w:r>
          </w:p>
          <w:p w14:paraId="4CA24A3C" w14:textId="77777777" w:rsidR="00F26C51" w:rsidRPr="000612BA" w:rsidRDefault="00F26C51" w:rsidP="00FA2268">
            <w:pPr>
              <w:spacing w:before="40"/>
              <w:rPr>
                <w:b/>
                <w:color w:val="FFFFFF" w:themeColor="background1"/>
                <w:sz w:val="24"/>
                <w:szCs w:val="24"/>
              </w:rPr>
            </w:pPr>
          </w:p>
          <w:p w14:paraId="0906AEC6" w14:textId="69A2885D" w:rsidR="00F26C51" w:rsidRPr="000612BA" w:rsidRDefault="00F26C51" w:rsidP="00FA2268">
            <w:pPr>
              <w:spacing w:before="40"/>
              <w:rPr>
                <w:b/>
                <w:color w:val="FFFFFF" w:themeColor="background1"/>
                <w:sz w:val="24"/>
                <w:szCs w:val="24"/>
              </w:rPr>
            </w:pPr>
            <w:r w:rsidRPr="000612BA">
              <w:rPr>
                <w:b/>
                <w:color w:val="FFFFFF" w:themeColor="background1"/>
                <w:sz w:val="24"/>
                <w:szCs w:val="24"/>
              </w:rPr>
              <w:t>Number of Attendees</w:t>
            </w:r>
            <w:r w:rsidR="00E758D8" w:rsidRPr="000612BA">
              <w:rPr>
                <w:b/>
                <w:color w:val="FFFFFF" w:themeColor="background1"/>
                <w:sz w:val="24"/>
                <w:szCs w:val="24"/>
              </w:rPr>
              <w:t xml:space="preserve">: </w:t>
            </w:r>
          </w:p>
          <w:p w14:paraId="5A15BB1B" w14:textId="0EB7F159" w:rsidR="00E758D8" w:rsidRDefault="00E758D8" w:rsidP="00FA2268">
            <w:pPr>
              <w:spacing w:before="40"/>
              <w:rPr>
                <w:b/>
                <w:color w:val="FFFFFF" w:themeColor="background1"/>
                <w:sz w:val="24"/>
                <w:szCs w:val="24"/>
              </w:rPr>
            </w:pPr>
          </w:p>
          <w:p w14:paraId="2C048199" w14:textId="2DE40217" w:rsidR="008E0EF1" w:rsidRDefault="00FF16DB" w:rsidP="00FA2268">
            <w:pPr>
              <w:spacing w:before="40"/>
              <w:rPr>
                <w:b/>
                <w:color w:val="FFFFFF" w:themeColor="background1"/>
                <w:sz w:val="24"/>
                <w:szCs w:val="24"/>
              </w:rPr>
            </w:pPr>
            <w:r>
              <w:rPr>
                <w:b/>
                <w:color w:val="FFFFFF" w:themeColor="background1"/>
                <w:sz w:val="24"/>
                <w:szCs w:val="24"/>
              </w:rPr>
              <w:t xml:space="preserve">Overseas </w:t>
            </w:r>
            <w:r w:rsidR="008E0EF1">
              <w:rPr>
                <w:b/>
                <w:color w:val="FFFFFF" w:themeColor="background1"/>
                <w:sz w:val="24"/>
                <w:szCs w:val="24"/>
              </w:rPr>
              <w:t>International Travel</w:t>
            </w:r>
            <w:r w:rsidR="008E0EF1" w:rsidRPr="000612BA">
              <w:rPr>
                <w:b/>
                <w:color w:val="FFFFFF" w:themeColor="background1"/>
                <w:sz w:val="24"/>
                <w:szCs w:val="24"/>
              </w:rPr>
              <w:t>:</w:t>
            </w:r>
            <w:r>
              <w:rPr>
                <w:b/>
                <w:color w:val="FFFFFF" w:themeColor="background1"/>
                <w:sz w:val="24"/>
                <w:szCs w:val="24"/>
              </w:rPr>
              <w:t xml:space="preserve">  </w:t>
            </w:r>
            <w:r w:rsidR="008E0EF1">
              <w:rPr>
                <w:b/>
                <w:color w:val="FFFFFF" w:themeColor="background1"/>
                <w:sz w:val="24"/>
                <w:szCs w:val="24"/>
              </w:rPr>
              <w:t xml:space="preserve">Yes / No </w:t>
            </w:r>
            <w:r w:rsidR="008E0EF1" w:rsidRPr="000612BA">
              <w:rPr>
                <w:b/>
                <w:color w:val="FFFFFF" w:themeColor="background1"/>
                <w:sz w:val="24"/>
                <w:szCs w:val="24"/>
              </w:rPr>
              <w:t xml:space="preserve"> </w:t>
            </w:r>
          </w:p>
          <w:p w14:paraId="60FFFCE1" w14:textId="6CE4C36F" w:rsidR="008E0EF1" w:rsidRPr="008E0EF1" w:rsidRDefault="008E0EF1" w:rsidP="00FA2268">
            <w:pPr>
              <w:spacing w:before="40"/>
              <w:rPr>
                <w:bCs/>
                <w:i/>
                <w:iCs/>
                <w:color w:val="FFFFFF" w:themeColor="background1"/>
                <w:sz w:val="18"/>
                <w:szCs w:val="18"/>
              </w:rPr>
            </w:pPr>
            <w:r w:rsidRPr="008E0EF1">
              <w:rPr>
                <w:bCs/>
                <w:i/>
                <w:iCs/>
                <w:color w:val="FFFFFF" w:themeColor="background1"/>
                <w:sz w:val="18"/>
                <w:szCs w:val="18"/>
              </w:rPr>
              <w:t>(Additional information will be required)</w:t>
            </w:r>
          </w:p>
          <w:p w14:paraId="41B2A472" w14:textId="77777777" w:rsidR="00E758D8" w:rsidRPr="000612BA" w:rsidRDefault="00E758D8" w:rsidP="00FA2268">
            <w:pPr>
              <w:spacing w:before="40"/>
              <w:rPr>
                <w:b/>
                <w:color w:val="FFFFFF" w:themeColor="background1"/>
                <w:sz w:val="24"/>
                <w:szCs w:val="24"/>
              </w:rPr>
            </w:pPr>
          </w:p>
          <w:p w14:paraId="0B75C663" w14:textId="77777777" w:rsidR="00F26C51" w:rsidRPr="000612BA" w:rsidRDefault="00F26C51" w:rsidP="00FA2268">
            <w:pPr>
              <w:spacing w:before="40"/>
              <w:rPr>
                <w:b/>
                <w:color w:val="FFFFFF" w:themeColor="background1"/>
                <w:sz w:val="24"/>
                <w:szCs w:val="24"/>
              </w:rPr>
            </w:pPr>
            <w:r w:rsidRPr="000612BA">
              <w:rPr>
                <w:b/>
                <w:color w:val="FFFFFF" w:themeColor="background1"/>
                <w:sz w:val="24"/>
                <w:szCs w:val="24"/>
              </w:rPr>
              <w:t>Attached if Required:</w:t>
            </w:r>
          </w:p>
          <w:p w14:paraId="40487545" w14:textId="24860C1B" w:rsidR="00F26C51" w:rsidRPr="000612BA" w:rsidRDefault="00F26C51" w:rsidP="00FA2268">
            <w:pPr>
              <w:spacing w:before="40"/>
              <w:rPr>
                <w:bCs/>
                <w:color w:val="FFFFFF" w:themeColor="background1"/>
                <w:sz w:val="24"/>
                <w:szCs w:val="24"/>
              </w:rPr>
            </w:pPr>
            <w:r w:rsidRPr="000612BA">
              <w:rPr>
                <w:rFonts w:eastAsia="Times New Roman" w:cs="Arial"/>
                <w:color w:val="FFFFFF" w:themeColor="background1"/>
                <w:sz w:val="24"/>
                <w:szCs w:val="24"/>
              </w:rPr>
              <w:fldChar w:fldCharType="begin">
                <w:ffData>
                  <w:name w:val="Check46"/>
                  <w:enabled/>
                  <w:calcOnExit w:val="0"/>
                  <w:checkBox>
                    <w:sizeAuto/>
                    <w:default w:val="0"/>
                  </w:checkBox>
                </w:ffData>
              </w:fldChar>
            </w:r>
            <w:r w:rsidRPr="000612BA">
              <w:rPr>
                <w:rFonts w:eastAsia="Times New Roman" w:cs="Arial"/>
                <w:color w:val="FFFFFF" w:themeColor="background1"/>
                <w:sz w:val="24"/>
                <w:szCs w:val="24"/>
              </w:rPr>
              <w:instrText xml:space="preserve"> FORMCHECKBOX </w:instrText>
            </w:r>
            <w:r w:rsidRPr="000612BA">
              <w:rPr>
                <w:rFonts w:eastAsia="Times New Roman" w:cs="Arial"/>
                <w:color w:val="FFFFFF" w:themeColor="background1"/>
                <w:sz w:val="24"/>
                <w:szCs w:val="24"/>
              </w:rPr>
            </w:r>
            <w:r w:rsidRPr="000612BA">
              <w:rPr>
                <w:rFonts w:eastAsia="Times New Roman" w:cs="Arial"/>
                <w:color w:val="FFFFFF" w:themeColor="background1"/>
                <w:sz w:val="24"/>
                <w:szCs w:val="24"/>
              </w:rPr>
              <w:fldChar w:fldCharType="separate"/>
            </w:r>
            <w:r w:rsidRPr="000612BA">
              <w:rPr>
                <w:rFonts w:eastAsia="Times New Roman" w:cs="Arial"/>
                <w:color w:val="FFFFFF" w:themeColor="background1"/>
                <w:sz w:val="24"/>
                <w:szCs w:val="24"/>
              </w:rPr>
              <w:fldChar w:fldCharType="end"/>
            </w:r>
            <w:r w:rsidRPr="000612BA">
              <w:rPr>
                <w:rFonts w:eastAsia="Times New Roman" w:cs="Arial"/>
                <w:color w:val="FFFFFF" w:themeColor="background1"/>
                <w:sz w:val="24"/>
                <w:szCs w:val="24"/>
              </w:rPr>
              <w:t xml:space="preserve"> </w:t>
            </w:r>
            <w:r w:rsidRPr="000612BA">
              <w:rPr>
                <w:bCs/>
                <w:color w:val="FFFFFF" w:themeColor="background1"/>
                <w:sz w:val="24"/>
                <w:szCs w:val="24"/>
              </w:rPr>
              <w:t>Site-Specific Safety Plan</w:t>
            </w:r>
          </w:p>
          <w:p w14:paraId="36C79F79" w14:textId="77777777" w:rsidR="00F26C51" w:rsidRPr="000612BA" w:rsidRDefault="00F26C51" w:rsidP="00FA2268">
            <w:pPr>
              <w:spacing w:before="40"/>
              <w:rPr>
                <w:bCs/>
                <w:color w:val="FFFFFF" w:themeColor="background1"/>
                <w:sz w:val="24"/>
                <w:szCs w:val="24"/>
              </w:rPr>
            </w:pPr>
            <w:r w:rsidRPr="000612BA">
              <w:rPr>
                <w:rFonts w:eastAsia="Times New Roman" w:cs="Arial"/>
                <w:bCs/>
                <w:color w:val="FFFFFF" w:themeColor="background1"/>
                <w:sz w:val="24"/>
                <w:szCs w:val="24"/>
              </w:rPr>
              <w:fldChar w:fldCharType="begin">
                <w:ffData>
                  <w:name w:val="Check46"/>
                  <w:enabled/>
                  <w:calcOnExit w:val="0"/>
                  <w:checkBox>
                    <w:sizeAuto/>
                    <w:default w:val="0"/>
                  </w:checkBox>
                </w:ffData>
              </w:fldChar>
            </w:r>
            <w:r w:rsidRPr="000612BA">
              <w:rPr>
                <w:rFonts w:eastAsia="Times New Roman" w:cs="Arial"/>
                <w:bCs/>
                <w:color w:val="FFFFFF" w:themeColor="background1"/>
                <w:sz w:val="24"/>
                <w:szCs w:val="24"/>
              </w:rPr>
              <w:instrText xml:space="preserve"> FORMCHECKBOX </w:instrText>
            </w:r>
            <w:r w:rsidRPr="000612BA">
              <w:rPr>
                <w:rFonts w:eastAsia="Times New Roman" w:cs="Arial"/>
                <w:bCs/>
                <w:color w:val="FFFFFF" w:themeColor="background1"/>
                <w:sz w:val="24"/>
                <w:szCs w:val="24"/>
              </w:rPr>
            </w:r>
            <w:r w:rsidRPr="000612BA">
              <w:rPr>
                <w:rFonts w:eastAsia="Times New Roman" w:cs="Arial"/>
                <w:bCs/>
                <w:color w:val="FFFFFF" w:themeColor="background1"/>
                <w:sz w:val="24"/>
                <w:szCs w:val="24"/>
              </w:rPr>
              <w:fldChar w:fldCharType="separate"/>
            </w:r>
            <w:r w:rsidRPr="000612BA">
              <w:rPr>
                <w:rFonts w:eastAsia="Times New Roman" w:cs="Arial"/>
                <w:bCs/>
                <w:color w:val="FFFFFF" w:themeColor="background1"/>
                <w:sz w:val="24"/>
                <w:szCs w:val="24"/>
              </w:rPr>
              <w:fldChar w:fldCharType="end"/>
            </w:r>
            <w:r w:rsidRPr="000612BA">
              <w:rPr>
                <w:rFonts w:eastAsia="Times New Roman" w:cs="Arial"/>
                <w:bCs/>
                <w:color w:val="FFFFFF" w:themeColor="background1"/>
                <w:sz w:val="24"/>
                <w:szCs w:val="24"/>
              </w:rPr>
              <w:t xml:space="preserve"> </w:t>
            </w:r>
            <w:r w:rsidRPr="000612BA">
              <w:rPr>
                <w:bCs/>
                <w:color w:val="FFFFFF" w:themeColor="background1"/>
                <w:sz w:val="24"/>
                <w:szCs w:val="24"/>
              </w:rPr>
              <w:t>Emergency Management Procedure</w:t>
            </w:r>
          </w:p>
          <w:p w14:paraId="233DC2C5" w14:textId="77777777" w:rsidR="00F26C51" w:rsidRPr="000612BA" w:rsidRDefault="00F26C51" w:rsidP="00FA2268">
            <w:pPr>
              <w:spacing w:before="40"/>
              <w:rPr>
                <w:bCs/>
                <w:color w:val="FFFFFF" w:themeColor="background1"/>
                <w:sz w:val="24"/>
                <w:szCs w:val="24"/>
              </w:rPr>
            </w:pPr>
            <w:r w:rsidRPr="000612BA">
              <w:rPr>
                <w:rFonts w:eastAsia="Times New Roman" w:cs="Arial"/>
                <w:bCs/>
                <w:color w:val="FFFFFF" w:themeColor="background1"/>
                <w:sz w:val="24"/>
                <w:szCs w:val="24"/>
              </w:rPr>
              <w:fldChar w:fldCharType="begin">
                <w:ffData>
                  <w:name w:val="Check46"/>
                  <w:enabled/>
                  <w:calcOnExit w:val="0"/>
                  <w:checkBox>
                    <w:sizeAuto/>
                    <w:default w:val="0"/>
                  </w:checkBox>
                </w:ffData>
              </w:fldChar>
            </w:r>
            <w:r w:rsidRPr="000612BA">
              <w:rPr>
                <w:rFonts w:eastAsia="Times New Roman" w:cs="Arial"/>
                <w:bCs/>
                <w:color w:val="FFFFFF" w:themeColor="background1"/>
                <w:sz w:val="24"/>
                <w:szCs w:val="24"/>
              </w:rPr>
              <w:instrText xml:space="preserve"> FORMCHECKBOX </w:instrText>
            </w:r>
            <w:r w:rsidRPr="000612BA">
              <w:rPr>
                <w:rFonts w:eastAsia="Times New Roman" w:cs="Arial"/>
                <w:bCs/>
                <w:color w:val="FFFFFF" w:themeColor="background1"/>
                <w:sz w:val="24"/>
                <w:szCs w:val="24"/>
              </w:rPr>
            </w:r>
            <w:r w:rsidRPr="000612BA">
              <w:rPr>
                <w:rFonts w:eastAsia="Times New Roman" w:cs="Arial"/>
                <w:bCs/>
                <w:color w:val="FFFFFF" w:themeColor="background1"/>
                <w:sz w:val="24"/>
                <w:szCs w:val="24"/>
              </w:rPr>
              <w:fldChar w:fldCharType="separate"/>
            </w:r>
            <w:r w:rsidRPr="000612BA">
              <w:rPr>
                <w:rFonts w:eastAsia="Times New Roman" w:cs="Arial"/>
                <w:bCs/>
                <w:color w:val="FFFFFF" w:themeColor="background1"/>
                <w:sz w:val="24"/>
                <w:szCs w:val="24"/>
              </w:rPr>
              <w:fldChar w:fldCharType="end"/>
            </w:r>
            <w:r w:rsidRPr="000612BA">
              <w:rPr>
                <w:rFonts w:eastAsia="Times New Roman" w:cs="Arial"/>
                <w:bCs/>
                <w:color w:val="FFFFFF" w:themeColor="background1"/>
                <w:sz w:val="24"/>
                <w:szCs w:val="24"/>
              </w:rPr>
              <w:t xml:space="preserve"> </w:t>
            </w:r>
            <w:r w:rsidRPr="000612BA">
              <w:rPr>
                <w:bCs/>
                <w:color w:val="FFFFFF" w:themeColor="background1"/>
                <w:sz w:val="24"/>
                <w:szCs w:val="24"/>
              </w:rPr>
              <w:t>H&amp;S Policy</w:t>
            </w:r>
          </w:p>
          <w:p w14:paraId="1AA9C889" w14:textId="77777777" w:rsidR="00F26C51" w:rsidRDefault="00F26C51" w:rsidP="00FA2268">
            <w:pPr>
              <w:spacing w:before="40"/>
              <w:rPr>
                <w:bCs/>
                <w:color w:val="FFFFFF" w:themeColor="background1"/>
                <w:sz w:val="24"/>
                <w:szCs w:val="24"/>
              </w:rPr>
            </w:pPr>
            <w:r w:rsidRPr="000612BA">
              <w:rPr>
                <w:rFonts w:eastAsia="Times New Roman" w:cs="Arial"/>
                <w:bCs/>
                <w:color w:val="FFFFFF" w:themeColor="background1"/>
                <w:sz w:val="24"/>
                <w:szCs w:val="24"/>
              </w:rPr>
              <w:fldChar w:fldCharType="begin">
                <w:ffData>
                  <w:name w:val="Check46"/>
                  <w:enabled/>
                  <w:calcOnExit w:val="0"/>
                  <w:checkBox>
                    <w:sizeAuto/>
                    <w:default w:val="0"/>
                  </w:checkBox>
                </w:ffData>
              </w:fldChar>
            </w:r>
            <w:r w:rsidRPr="000612BA">
              <w:rPr>
                <w:rFonts w:eastAsia="Times New Roman" w:cs="Arial"/>
                <w:bCs/>
                <w:color w:val="FFFFFF" w:themeColor="background1"/>
                <w:sz w:val="24"/>
                <w:szCs w:val="24"/>
              </w:rPr>
              <w:instrText xml:space="preserve"> FORMCHECKBOX </w:instrText>
            </w:r>
            <w:r w:rsidRPr="000612BA">
              <w:rPr>
                <w:rFonts w:eastAsia="Times New Roman" w:cs="Arial"/>
                <w:bCs/>
                <w:color w:val="FFFFFF" w:themeColor="background1"/>
                <w:sz w:val="24"/>
                <w:szCs w:val="24"/>
              </w:rPr>
            </w:r>
            <w:r w:rsidRPr="000612BA">
              <w:rPr>
                <w:rFonts w:eastAsia="Times New Roman" w:cs="Arial"/>
                <w:bCs/>
                <w:color w:val="FFFFFF" w:themeColor="background1"/>
                <w:sz w:val="24"/>
                <w:szCs w:val="24"/>
              </w:rPr>
              <w:fldChar w:fldCharType="separate"/>
            </w:r>
            <w:r w:rsidRPr="000612BA">
              <w:rPr>
                <w:rFonts w:eastAsia="Times New Roman" w:cs="Arial"/>
                <w:bCs/>
                <w:color w:val="FFFFFF" w:themeColor="background1"/>
                <w:sz w:val="24"/>
                <w:szCs w:val="24"/>
              </w:rPr>
              <w:fldChar w:fldCharType="end"/>
            </w:r>
            <w:r w:rsidRPr="000612BA">
              <w:rPr>
                <w:rFonts w:eastAsia="Times New Roman" w:cs="Arial"/>
                <w:bCs/>
                <w:color w:val="FFFFFF" w:themeColor="background1"/>
                <w:sz w:val="24"/>
                <w:szCs w:val="24"/>
              </w:rPr>
              <w:t xml:space="preserve"> </w:t>
            </w:r>
            <w:r w:rsidRPr="000612BA">
              <w:rPr>
                <w:bCs/>
                <w:color w:val="FFFFFF" w:themeColor="background1"/>
                <w:sz w:val="24"/>
                <w:szCs w:val="24"/>
              </w:rPr>
              <w:t>Risk Register</w:t>
            </w:r>
          </w:p>
          <w:p w14:paraId="5DBAD4BA" w14:textId="7862F9BE" w:rsidR="00BC6E0C" w:rsidRDefault="00BC6E0C" w:rsidP="00FA2268">
            <w:pPr>
              <w:spacing w:before="40"/>
              <w:rPr>
                <w:bCs/>
                <w:color w:val="FFFFFF" w:themeColor="background1"/>
                <w:sz w:val="24"/>
                <w:szCs w:val="24"/>
              </w:rPr>
            </w:pPr>
            <w:r w:rsidRPr="000612BA">
              <w:rPr>
                <w:rFonts w:eastAsia="Times New Roman" w:cs="Arial"/>
                <w:bCs/>
                <w:color w:val="FFFFFF" w:themeColor="background1"/>
                <w:sz w:val="24"/>
                <w:szCs w:val="24"/>
              </w:rPr>
              <w:fldChar w:fldCharType="begin">
                <w:ffData>
                  <w:name w:val="Check46"/>
                  <w:enabled/>
                  <w:calcOnExit w:val="0"/>
                  <w:checkBox>
                    <w:sizeAuto/>
                    <w:default w:val="0"/>
                  </w:checkBox>
                </w:ffData>
              </w:fldChar>
            </w:r>
            <w:r w:rsidRPr="000612BA">
              <w:rPr>
                <w:rFonts w:eastAsia="Times New Roman" w:cs="Arial"/>
                <w:bCs/>
                <w:color w:val="FFFFFF" w:themeColor="background1"/>
                <w:sz w:val="24"/>
                <w:szCs w:val="24"/>
              </w:rPr>
              <w:instrText xml:space="preserve"> FORMCHECKBOX </w:instrText>
            </w:r>
            <w:r w:rsidRPr="000612BA">
              <w:rPr>
                <w:rFonts w:eastAsia="Times New Roman" w:cs="Arial"/>
                <w:bCs/>
                <w:color w:val="FFFFFF" w:themeColor="background1"/>
                <w:sz w:val="24"/>
                <w:szCs w:val="24"/>
              </w:rPr>
            </w:r>
            <w:r w:rsidRPr="000612BA">
              <w:rPr>
                <w:rFonts w:eastAsia="Times New Roman" w:cs="Arial"/>
                <w:bCs/>
                <w:color w:val="FFFFFF" w:themeColor="background1"/>
                <w:sz w:val="24"/>
                <w:szCs w:val="24"/>
              </w:rPr>
              <w:fldChar w:fldCharType="separate"/>
            </w:r>
            <w:r w:rsidRPr="000612BA">
              <w:rPr>
                <w:rFonts w:eastAsia="Times New Roman" w:cs="Arial"/>
                <w:bCs/>
                <w:color w:val="FFFFFF" w:themeColor="background1"/>
                <w:sz w:val="24"/>
                <w:szCs w:val="24"/>
              </w:rPr>
              <w:fldChar w:fldCharType="end"/>
            </w:r>
            <w:r w:rsidRPr="000612BA">
              <w:rPr>
                <w:rFonts w:eastAsia="Times New Roman" w:cs="Arial"/>
                <w:bCs/>
                <w:color w:val="FFFFFF" w:themeColor="background1"/>
                <w:sz w:val="24"/>
                <w:szCs w:val="24"/>
              </w:rPr>
              <w:t xml:space="preserve"> </w:t>
            </w:r>
            <w:r w:rsidRPr="00BC6E0C">
              <w:rPr>
                <w:rFonts w:eastAsia="Times New Roman" w:cs="Arial"/>
                <w:bCs/>
                <w:color w:val="FFFFFF" w:themeColor="background1"/>
                <w:sz w:val="24"/>
                <w:szCs w:val="24"/>
              </w:rPr>
              <w:t xml:space="preserve">Ensure known </w:t>
            </w:r>
            <w:r>
              <w:rPr>
                <w:rFonts w:eastAsia="Times New Roman" w:cs="Arial"/>
                <w:bCs/>
                <w:color w:val="FFFFFF" w:themeColor="background1"/>
                <w:sz w:val="24"/>
                <w:szCs w:val="24"/>
              </w:rPr>
              <w:t>m</w:t>
            </w:r>
            <w:r w:rsidRPr="00BC6E0C">
              <w:rPr>
                <w:rFonts w:eastAsia="Times New Roman" w:cs="Arial"/>
                <w:bCs/>
                <w:color w:val="FFFFFF" w:themeColor="background1"/>
                <w:sz w:val="24"/>
                <w:szCs w:val="24"/>
              </w:rPr>
              <w:t>edical conditions of participants disclosed to organiser</w:t>
            </w:r>
          </w:p>
          <w:p w14:paraId="1365C2EE" w14:textId="0193106F" w:rsidR="00C63142" w:rsidRPr="00C63142" w:rsidRDefault="00C63142" w:rsidP="00FA2268">
            <w:pPr>
              <w:spacing w:before="40"/>
              <w:rPr>
                <w:b/>
                <w:bCs/>
                <w:color w:val="FFFFFF" w:themeColor="background1"/>
                <w:sz w:val="24"/>
                <w:szCs w:val="24"/>
              </w:rPr>
            </w:pPr>
          </w:p>
        </w:tc>
      </w:tr>
      <w:tr w:rsidR="00F26C51" w14:paraId="682374EF" w14:textId="77777777" w:rsidTr="00221239">
        <w:trPr>
          <w:trHeight w:val="941"/>
          <w:jc w:val="center"/>
        </w:trPr>
        <w:tc>
          <w:tcPr>
            <w:tcW w:w="5106" w:type="dxa"/>
            <w:shd w:val="clear" w:color="auto" w:fill="0B5150"/>
          </w:tcPr>
          <w:p w14:paraId="4461F055" w14:textId="77777777" w:rsidR="00F26C51" w:rsidRPr="000612BA" w:rsidRDefault="00F26C51" w:rsidP="00FA2268">
            <w:pPr>
              <w:spacing w:before="40"/>
              <w:rPr>
                <w:b/>
                <w:color w:val="FFFFFF" w:themeColor="background1"/>
                <w:sz w:val="24"/>
                <w:szCs w:val="24"/>
              </w:rPr>
            </w:pPr>
            <w:r w:rsidRPr="000612BA">
              <w:rPr>
                <w:b/>
                <w:color w:val="FFFFFF" w:themeColor="background1"/>
                <w:sz w:val="24"/>
                <w:szCs w:val="24"/>
              </w:rPr>
              <w:t>Location:</w:t>
            </w:r>
          </w:p>
          <w:p w14:paraId="7C4DBDCC" w14:textId="77777777" w:rsidR="00F26C51" w:rsidRPr="000612BA" w:rsidRDefault="00F26C51" w:rsidP="00FA2268">
            <w:pPr>
              <w:spacing w:before="40"/>
              <w:rPr>
                <w:b/>
                <w:color w:val="FFFFFF" w:themeColor="background1"/>
                <w:sz w:val="24"/>
                <w:szCs w:val="24"/>
              </w:rPr>
            </w:pPr>
          </w:p>
        </w:tc>
        <w:tc>
          <w:tcPr>
            <w:tcW w:w="5106" w:type="dxa"/>
            <w:shd w:val="clear" w:color="auto" w:fill="EDEDED" w:themeFill="accent3" w:themeFillTint="33"/>
          </w:tcPr>
          <w:p w14:paraId="4D7741E8" w14:textId="77777777" w:rsidR="00F26C51" w:rsidRPr="00481851" w:rsidRDefault="00F26C51" w:rsidP="00FA2268">
            <w:pPr>
              <w:spacing w:before="40"/>
              <w:rPr>
                <w:b/>
                <w:color w:val="008A3E"/>
                <w:sz w:val="20"/>
                <w:szCs w:val="20"/>
              </w:rPr>
            </w:pPr>
            <w:r w:rsidRPr="00481851">
              <w:rPr>
                <w:rFonts w:ascii="Arial" w:hAnsi="Arial" w:cs="Arial"/>
                <w:b/>
                <w:color w:val="00B050"/>
                <w:sz w:val="20"/>
                <w:szCs w:val="20"/>
              </w:rPr>
              <w:fldChar w:fldCharType="begin">
                <w:ffData>
                  <w:name w:val="Text3"/>
                  <w:enabled/>
                  <w:calcOnExit w:val="0"/>
                  <w:textInput/>
                </w:ffData>
              </w:fldChar>
            </w:r>
            <w:r w:rsidRPr="00481851">
              <w:rPr>
                <w:rFonts w:ascii="Arial" w:hAnsi="Arial" w:cs="Arial"/>
                <w:b/>
                <w:color w:val="00B050"/>
                <w:sz w:val="20"/>
                <w:szCs w:val="20"/>
              </w:rPr>
              <w:instrText xml:space="preserve"> FORMTEXT </w:instrText>
            </w:r>
            <w:r w:rsidRPr="00481851">
              <w:rPr>
                <w:rFonts w:ascii="Arial" w:hAnsi="Arial" w:cs="Arial"/>
                <w:b/>
                <w:color w:val="00B050"/>
                <w:sz w:val="20"/>
                <w:szCs w:val="20"/>
              </w:rPr>
            </w:r>
            <w:r w:rsidRPr="00481851">
              <w:rPr>
                <w:rFonts w:ascii="Arial" w:hAnsi="Arial" w:cs="Arial"/>
                <w:b/>
                <w:color w:val="00B050"/>
                <w:sz w:val="20"/>
                <w:szCs w:val="20"/>
              </w:rPr>
              <w:fldChar w:fldCharType="separate"/>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color w:val="00B050"/>
                <w:sz w:val="20"/>
                <w:szCs w:val="20"/>
              </w:rPr>
              <w:fldChar w:fldCharType="end"/>
            </w:r>
          </w:p>
        </w:tc>
        <w:tc>
          <w:tcPr>
            <w:tcW w:w="5107" w:type="dxa"/>
            <w:vMerge/>
            <w:shd w:val="clear" w:color="auto" w:fill="0B5150"/>
          </w:tcPr>
          <w:p w14:paraId="7328326D" w14:textId="77777777" w:rsidR="00F26C51" w:rsidRPr="00FC03F4" w:rsidRDefault="00F26C51" w:rsidP="00FA2268">
            <w:pPr>
              <w:spacing w:before="40"/>
              <w:rPr>
                <w:b/>
                <w:color w:val="008A3E"/>
                <w:sz w:val="32"/>
              </w:rPr>
            </w:pPr>
          </w:p>
        </w:tc>
      </w:tr>
      <w:tr w:rsidR="00F26C51" w14:paraId="4DBF9B18" w14:textId="77777777" w:rsidTr="00221239">
        <w:trPr>
          <w:trHeight w:val="941"/>
          <w:jc w:val="center"/>
        </w:trPr>
        <w:tc>
          <w:tcPr>
            <w:tcW w:w="5106" w:type="dxa"/>
            <w:shd w:val="clear" w:color="auto" w:fill="0B5150"/>
          </w:tcPr>
          <w:p w14:paraId="3349E00C" w14:textId="448A97A8" w:rsidR="00F26C51" w:rsidRPr="000612BA" w:rsidRDefault="00F26C51" w:rsidP="00FA2268">
            <w:pPr>
              <w:spacing w:before="40"/>
              <w:rPr>
                <w:b/>
                <w:color w:val="FFFFFF" w:themeColor="background1"/>
                <w:sz w:val="24"/>
                <w:szCs w:val="24"/>
              </w:rPr>
            </w:pPr>
            <w:r w:rsidRPr="000612BA">
              <w:rPr>
                <w:b/>
                <w:color w:val="FFFFFF" w:themeColor="background1"/>
                <w:sz w:val="24"/>
                <w:szCs w:val="24"/>
              </w:rPr>
              <w:t xml:space="preserve">Setup </w:t>
            </w:r>
            <w:r w:rsidR="009A0F32" w:rsidRPr="000612BA">
              <w:rPr>
                <w:b/>
                <w:color w:val="FFFFFF" w:themeColor="background1"/>
                <w:sz w:val="24"/>
                <w:szCs w:val="24"/>
              </w:rPr>
              <w:t>OR</w:t>
            </w:r>
            <w:r w:rsidRPr="000612BA">
              <w:rPr>
                <w:b/>
                <w:color w:val="FFFFFF" w:themeColor="background1"/>
                <w:sz w:val="24"/>
                <w:szCs w:val="24"/>
              </w:rPr>
              <w:t xml:space="preserve"> Departure Date:</w:t>
            </w:r>
          </w:p>
          <w:p w14:paraId="3425036D" w14:textId="77777777" w:rsidR="00F26C51" w:rsidRPr="000612BA" w:rsidRDefault="00F26C51" w:rsidP="00FA2268">
            <w:pPr>
              <w:spacing w:before="40"/>
              <w:rPr>
                <w:b/>
                <w:color w:val="FFFFFF" w:themeColor="background1"/>
                <w:sz w:val="24"/>
                <w:szCs w:val="24"/>
              </w:rPr>
            </w:pPr>
          </w:p>
        </w:tc>
        <w:tc>
          <w:tcPr>
            <w:tcW w:w="5106" w:type="dxa"/>
            <w:shd w:val="clear" w:color="auto" w:fill="EDEDED" w:themeFill="accent3" w:themeFillTint="33"/>
          </w:tcPr>
          <w:p w14:paraId="0B0148FD" w14:textId="77777777" w:rsidR="00F26C51" w:rsidRPr="00481851" w:rsidRDefault="00F26C51" w:rsidP="00FA2268">
            <w:pPr>
              <w:spacing w:before="40"/>
              <w:rPr>
                <w:b/>
                <w:color w:val="008A3E"/>
                <w:sz w:val="20"/>
                <w:szCs w:val="20"/>
              </w:rPr>
            </w:pPr>
            <w:r w:rsidRPr="00481851">
              <w:rPr>
                <w:rFonts w:ascii="Arial" w:hAnsi="Arial" w:cs="Arial"/>
                <w:b/>
                <w:color w:val="00B050"/>
                <w:sz w:val="20"/>
                <w:szCs w:val="20"/>
              </w:rPr>
              <w:fldChar w:fldCharType="begin">
                <w:ffData>
                  <w:name w:val="Text3"/>
                  <w:enabled/>
                  <w:calcOnExit w:val="0"/>
                  <w:textInput/>
                </w:ffData>
              </w:fldChar>
            </w:r>
            <w:r w:rsidRPr="00481851">
              <w:rPr>
                <w:rFonts w:ascii="Arial" w:hAnsi="Arial" w:cs="Arial"/>
                <w:b/>
                <w:color w:val="00B050"/>
                <w:sz w:val="20"/>
                <w:szCs w:val="20"/>
              </w:rPr>
              <w:instrText xml:space="preserve"> FORMTEXT </w:instrText>
            </w:r>
            <w:r w:rsidRPr="00481851">
              <w:rPr>
                <w:rFonts w:ascii="Arial" w:hAnsi="Arial" w:cs="Arial"/>
                <w:b/>
                <w:color w:val="00B050"/>
                <w:sz w:val="20"/>
                <w:szCs w:val="20"/>
              </w:rPr>
            </w:r>
            <w:r w:rsidRPr="00481851">
              <w:rPr>
                <w:rFonts w:ascii="Arial" w:hAnsi="Arial" w:cs="Arial"/>
                <w:b/>
                <w:color w:val="00B050"/>
                <w:sz w:val="20"/>
                <w:szCs w:val="20"/>
              </w:rPr>
              <w:fldChar w:fldCharType="separate"/>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color w:val="00B050"/>
                <w:sz w:val="20"/>
                <w:szCs w:val="20"/>
              </w:rPr>
              <w:fldChar w:fldCharType="end"/>
            </w:r>
          </w:p>
        </w:tc>
        <w:tc>
          <w:tcPr>
            <w:tcW w:w="5107" w:type="dxa"/>
            <w:vMerge/>
            <w:shd w:val="clear" w:color="auto" w:fill="0B5150"/>
          </w:tcPr>
          <w:p w14:paraId="4B59C3F6" w14:textId="77777777" w:rsidR="00F26C51" w:rsidRPr="00FC03F4" w:rsidRDefault="00F26C51" w:rsidP="00FA2268">
            <w:pPr>
              <w:spacing w:before="40"/>
              <w:rPr>
                <w:b/>
                <w:color w:val="008A3E"/>
                <w:sz w:val="32"/>
              </w:rPr>
            </w:pPr>
          </w:p>
        </w:tc>
      </w:tr>
      <w:tr w:rsidR="00F26C51" w14:paraId="45DC7C0E" w14:textId="77777777" w:rsidTr="00221239">
        <w:trPr>
          <w:trHeight w:val="941"/>
          <w:jc w:val="center"/>
        </w:trPr>
        <w:tc>
          <w:tcPr>
            <w:tcW w:w="5106" w:type="dxa"/>
            <w:shd w:val="clear" w:color="auto" w:fill="0B5150"/>
          </w:tcPr>
          <w:p w14:paraId="4AADC2AE" w14:textId="77777777" w:rsidR="00F26C51" w:rsidRPr="000612BA" w:rsidRDefault="00F26C51" w:rsidP="00FA2268">
            <w:pPr>
              <w:spacing w:before="40"/>
              <w:rPr>
                <w:b/>
                <w:color w:val="FFFFFF" w:themeColor="background1"/>
                <w:sz w:val="24"/>
                <w:szCs w:val="24"/>
              </w:rPr>
            </w:pPr>
            <w:r w:rsidRPr="000612BA">
              <w:rPr>
                <w:b/>
                <w:color w:val="FFFFFF" w:themeColor="background1"/>
                <w:sz w:val="24"/>
                <w:szCs w:val="24"/>
              </w:rPr>
              <w:t>Duration:</w:t>
            </w:r>
          </w:p>
          <w:p w14:paraId="07127AAF" w14:textId="77777777" w:rsidR="00F26C51" w:rsidRPr="000612BA" w:rsidRDefault="00F26C51" w:rsidP="00FA2268">
            <w:pPr>
              <w:spacing w:before="40"/>
              <w:rPr>
                <w:b/>
                <w:color w:val="FFFFFF" w:themeColor="background1"/>
                <w:sz w:val="24"/>
                <w:szCs w:val="24"/>
              </w:rPr>
            </w:pPr>
          </w:p>
        </w:tc>
        <w:tc>
          <w:tcPr>
            <w:tcW w:w="5106" w:type="dxa"/>
            <w:shd w:val="clear" w:color="auto" w:fill="EDEDED" w:themeFill="accent3" w:themeFillTint="33"/>
          </w:tcPr>
          <w:p w14:paraId="6AF94D82" w14:textId="77777777" w:rsidR="00F26C51" w:rsidRPr="00481851" w:rsidRDefault="00F26C51" w:rsidP="00FA2268">
            <w:pPr>
              <w:spacing w:before="40"/>
              <w:rPr>
                <w:b/>
                <w:color w:val="008A3E"/>
                <w:sz w:val="20"/>
                <w:szCs w:val="20"/>
              </w:rPr>
            </w:pPr>
            <w:r w:rsidRPr="00481851">
              <w:rPr>
                <w:rFonts w:ascii="Arial" w:hAnsi="Arial" w:cs="Arial"/>
                <w:b/>
                <w:color w:val="00B050"/>
                <w:sz w:val="20"/>
                <w:szCs w:val="20"/>
              </w:rPr>
              <w:fldChar w:fldCharType="begin">
                <w:ffData>
                  <w:name w:val="Text3"/>
                  <w:enabled/>
                  <w:calcOnExit w:val="0"/>
                  <w:textInput/>
                </w:ffData>
              </w:fldChar>
            </w:r>
            <w:r w:rsidRPr="00481851">
              <w:rPr>
                <w:rFonts w:ascii="Arial" w:hAnsi="Arial" w:cs="Arial"/>
                <w:b/>
                <w:color w:val="00B050"/>
                <w:sz w:val="20"/>
                <w:szCs w:val="20"/>
              </w:rPr>
              <w:instrText xml:space="preserve"> FORMTEXT </w:instrText>
            </w:r>
            <w:r w:rsidRPr="00481851">
              <w:rPr>
                <w:rFonts w:ascii="Arial" w:hAnsi="Arial" w:cs="Arial"/>
                <w:b/>
                <w:color w:val="00B050"/>
                <w:sz w:val="20"/>
                <w:szCs w:val="20"/>
              </w:rPr>
            </w:r>
            <w:r w:rsidRPr="00481851">
              <w:rPr>
                <w:rFonts w:ascii="Arial" w:hAnsi="Arial" w:cs="Arial"/>
                <w:b/>
                <w:color w:val="00B050"/>
                <w:sz w:val="20"/>
                <w:szCs w:val="20"/>
              </w:rPr>
              <w:fldChar w:fldCharType="separate"/>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color w:val="00B050"/>
                <w:sz w:val="20"/>
                <w:szCs w:val="20"/>
              </w:rPr>
              <w:fldChar w:fldCharType="end"/>
            </w:r>
          </w:p>
        </w:tc>
        <w:tc>
          <w:tcPr>
            <w:tcW w:w="5107" w:type="dxa"/>
            <w:vMerge/>
            <w:shd w:val="clear" w:color="auto" w:fill="0B5150"/>
          </w:tcPr>
          <w:p w14:paraId="791F6E6E" w14:textId="77777777" w:rsidR="00F26C51" w:rsidRPr="00FC03F4" w:rsidRDefault="00F26C51" w:rsidP="00FA2268">
            <w:pPr>
              <w:spacing w:before="40"/>
              <w:rPr>
                <w:b/>
                <w:color w:val="008A3E"/>
                <w:sz w:val="32"/>
              </w:rPr>
            </w:pPr>
          </w:p>
        </w:tc>
      </w:tr>
      <w:tr w:rsidR="00F26C51" w14:paraId="0C2FD4E9" w14:textId="77777777" w:rsidTr="00221239">
        <w:trPr>
          <w:trHeight w:val="941"/>
          <w:jc w:val="center"/>
        </w:trPr>
        <w:tc>
          <w:tcPr>
            <w:tcW w:w="5106" w:type="dxa"/>
            <w:shd w:val="clear" w:color="auto" w:fill="0B5150"/>
          </w:tcPr>
          <w:p w14:paraId="368FF5EF" w14:textId="72B3AED5" w:rsidR="00F26C51" w:rsidRPr="000612BA" w:rsidRDefault="00F26C51" w:rsidP="00FA2268">
            <w:pPr>
              <w:spacing w:before="40"/>
              <w:rPr>
                <w:b/>
                <w:color w:val="FFFFFF" w:themeColor="background1"/>
                <w:sz w:val="24"/>
                <w:szCs w:val="24"/>
              </w:rPr>
            </w:pPr>
            <w:r w:rsidRPr="000612BA">
              <w:rPr>
                <w:b/>
                <w:color w:val="FFFFFF" w:themeColor="background1"/>
                <w:sz w:val="24"/>
                <w:szCs w:val="24"/>
              </w:rPr>
              <w:t>Pack Down OR Return Date:</w:t>
            </w:r>
          </w:p>
          <w:p w14:paraId="4BDAAB4A" w14:textId="77777777" w:rsidR="00F26C51" w:rsidRPr="000612BA" w:rsidRDefault="00F26C51" w:rsidP="00FA2268">
            <w:pPr>
              <w:spacing w:before="40"/>
              <w:rPr>
                <w:b/>
                <w:color w:val="FFFFFF" w:themeColor="background1"/>
                <w:sz w:val="24"/>
                <w:szCs w:val="24"/>
              </w:rPr>
            </w:pPr>
          </w:p>
        </w:tc>
        <w:tc>
          <w:tcPr>
            <w:tcW w:w="5106" w:type="dxa"/>
            <w:shd w:val="clear" w:color="auto" w:fill="EDEDED" w:themeFill="accent3" w:themeFillTint="33"/>
          </w:tcPr>
          <w:p w14:paraId="1EEA0B14" w14:textId="77777777" w:rsidR="00F26C51" w:rsidRPr="00481851" w:rsidRDefault="00F26C51" w:rsidP="00FA2268">
            <w:pPr>
              <w:spacing w:before="40"/>
              <w:rPr>
                <w:b/>
                <w:color w:val="008A3E"/>
                <w:sz w:val="20"/>
                <w:szCs w:val="20"/>
              </w:rPr>
            </w:pPr>
            <w:r w:rsidRPr="00481851">
              <w:rPr>
                <w:rFonts w:ascii="Arial" w:hAnsi="Arial" w:cs="Arial"/>
                <w:b/>
                <w:color w:val="00B050"/>
                <w:sz w:val="20"/>
                <w:szCs w:val="20"/>
              </w:rPr>
              <w:fldChar w:fldCharType="begin">
                <w:ffData>
                  <w:name w:val="Text3"/>
                  <w:enabled/>
                  <w:calcOnExit w:val="0"/>
                  <w:textInput/>
                </w:ffData>
              </w:fldChar>
            </w:r>
            <w:r w:rsidRPr="00481851">
              <w:rPr>
                <w:rFonts w:ascii="Arial" w:hAnsi="Arial" w:cs="Arial"/>
                <w:b/>
                <w:color w:val="00B050"/>
                <w:sz w:val="20"/>
                <w:szCs w:val="20"/>
              </w:rPr>
              <w:instrText xml:space="preserve"> FORMTEXT </w:instrText>
            </w:r>
            <w:r w:rsidRPr="00481851">
              <w:rPr>
                <w:rFonts w:ascii="Arial" w:hAnsi="Arial" w:cs="Arial"/>
                <w:b/>
                <w:color w:val="00B050"/>
                <w:sz w:val="20"/>
                <w:szCs w:val="20"/>
              </w:rPr>
            </w:r>
            <w:r w:rsidRPr="00481851">
              <w:rPr>
                <w:rFonts w:ascii="Arial" w:hAnsi="Arial" w:cs="Arial"/>
                <w:b/>
                <w:color w:val="00B050"/>
                <w:sz w:val="20"/>
                <w:szCs w:val="20"/>
              </w:rPr>
              <w:fldChar w:fldCharType="separate"/>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color w:val="00B050"/>
                <w:sz w:val="20"/>
                <w:szCs w:val="20"/>
              </w:rPr>
              <w:fldChar w:fldCharType="end"/>
            </w:r>
          </w:p>
        </w:tc>
        <w:tc>
          <w:tcPr>
            <w:tcW w:w="5107" w:type="dxa"/>
            <w:vMerge/>
            <w:shd w:val="clear" w:color="auto" w:fill="0B5150"/>
          </w:tcPr>
          <w:p w14:paraId="13B7C5E6" w14:textId="77777777" w:rsidR="00F26C51" w:rsidRPr="00FC03F4" w:rsidRDefault="00F26C51" w:rsidP="00FA2268">
            <w:pPr>
              <w:spacing w:before="40"/>
              <w:rPr>
                <w:b/>
                <w:color w:val="008A3E"/>
                <w:sz w:val="32"/>
              </w:rPr>
            </w:pPr>
          </w:p>
        </w:tc>
      </w:tr>
      <w:tr w:rsidR="00F26C51" w14:paraId="514ADA47" w14:textId="77777777" w:rsidTr="000612BA">
        <w:trPr>
          <w:trHeight w:val="1475"/>
          <w:jc w:val="center"/>
        </w:trPr>
        <w:tc>
          <w:tcPr>
            <w:tcW w:w="5106" w:type="dxa"/>
            <w:shd w:val="clear" w:color="auto" w:fill="0B5150"/>
          </w:tcPr>
          <w:p w14:paraId="2207A5A5" w14:textId="77777777" w:rsidR="00F26C51" w:rsidRPr="000612BA" w:rsidRDefault="00F26C51" w:rsidP="00FA2268">
            <w:pPr>
              <w:spacing w:before="40"/>
              <w:rPr>
                <w:b/>
                <w:color w:val="FFFFFF" w:themeColor="background1"/>
                <w:sz w:val="24"/>
                <w:szCs w:val="24"/>
              </w:rPr>
            </w:pPr>
            <w:r w:rsidRPr="000612BA">
              <w:rPr>
                <w:b/>
                <w:color w:val="FFFFFF" w:themeColor="background1"/>
                <w:sz w:val="24"/>
                <w:szCs w:val="24"/>
              </w:rPr>
              <w:t>Contact Number:</w:t>
            </w:r>
          </w:p>
          <w:p w14:paraId="1A6A6ADC" w14:textId="77777777" w:rsidR="00F26C51" w:rsidRPr="000612BA" w:rsidRDefault="00F26C51" w:rsidP="00FA2268">
            <w:pPr>
              <w:spacing w:before="40"/>
              <w:rPr>
                <w:b/>
                <w:color w:val="FFFFFF" w:themeColor="background1"/>
                <w:sz w:val="24"/>
                <w:szCs w:val="24"/>
              </w:rPr>
            </w:pPr>
          </w:p>
          <w:p w14:paraId="7F922B12" w14:textId="29CF6307" w:rsidR="00C63142" w:rsidRPr="000612BA" w:rsidRDefault="00F26C51" w:rsidP="00C63142">
            <w:pPr>
              <w:spacing w:before="40"/>
              <w:rPr>
                <w:b/>
                <w:color w:val="FFFFFF" w:themeColor="background1"/>
                <w:sz w:val="24"/>
                <w:szCs w:val="24"/>
              </w:rPr>
            </w:pPr>
            <w:r w:rsidRPr="000612BA">
              <w:rPr>
                <w:b/>
                <w:color w:val="FFFFFF" w:themeColor="background1"/>
                <w:sz w:val="24"/>
                <w:szCs w:val="24"/>
              </w:rPr>
              <w:t>Emergency Contact at Unitec:</w:t>
            </w:r>
          </w:p>
        </w:tc>
        <w:tc>
          <w:tcPr>
            <w:tcW w:w="5106" w:type="dxa"/>
            <w:shd w:val="clear" w:color="auto" w:fill="EDEDED" w:themeFill="accent3" w:themeFillTint="33"/>
          </w:tcPr>
          <w:p w14:paraId="258B57BD" w14:textId="77777777" w:rsidR="00F26C51" w:rsidRPr="00481851" w:rsidRDefault="00F26C51" w:rsidP="00FA2268">
            <w:pPr>
              <w:spacing w:before="40"/>
              <w:rPr>
                <w:rFonts w:ascii="Arial" w:hAnsi="Arial" w:cs="Arial"/>
                <w:b/>
                <w:color w:val="00B050"/>
                <w:sz w:val="20"/>
                <w:szCs w:val="20"/>
              </w:rPr>
            </w:pPr>
            <w:r w:rsidRPr="00481851">
              <w:rPr>
                <w:rFonts w:ascii="Arial" w:hAnsi="Arial" w:cs="Arial"/>
                <w:b/>
                <w:color w:val="00B050"/>
                <w:sz w:val="20"/>
                <w:szCs w:val="20"/>
              </w:rPr>
              <w:fldChar w:fldCharType="begin">
                <w:ffData>
                  <w:name w:val="Text3"/>
                  <w:enabled/>
                  <w:calcOnExit w:val="0"/>
                  <w:textInput/>
                </w:ffData>
              </w:fldChar>
            </w:r>
            <w:r w:rsidRPr="00481851">
              <w:rPr>
                <w:rFonts w:ascii="Arial" w:hAnsi="Arial" w:cs="Arial"/>
                <w:b/>
                <w:color w:val="00B050"/>
                <w:sz w:val="20"/>
                <w:szCs w:val="20"/>
              </w:rPr>
              <w:instrText xml:space="preserve"> FORMTEXT </w:instrText>
            </w:r>
            <w:r w:rsidRPr="00481851">
              <w:rPr>
                <w:rFonts w:ascii="Arial" w:hAnsi="Arial" w:cs="Arial"/>
                <w:b/>
                <w:color w:val="00B050"/>
                <w:sz w:val="20"/>
                <w:szCs w:val="20"/>
              </w:rPr>
            </w:r>
            <w:r w:rsidRPr="00481851">
              <w:rPr>
                <w:rFonts w:ascii="Arial" w:hAnsi="Arial" w:cs="Arial"/>
                <w:b/>
                <w:color w:val="00B050"/>
                <w:sz w:val="20"/>
                <w:szCs w:val="20"/>
              </w:rPr>
              <w:fldChar w:fldCharType="separate"/>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color w:val="00B050"/>
                <w:sz w:val="20"/>
                <w:szCs w:val="20"/>
              </w:rPr>
              <w:fldChar w:fldCharType="end"/>
            </w:r>
          </w:p>
          <w:p w14:paraId="50EBCF69" w14:textId="77777777" w:rsidR="00042604" w:rsidRDefault="00042604" w:rsidP="00FA2268">
            <w:pPr>
              <w:spacing w:before="40"/>
              <w:rPr>
                <w:rFonts w:ascii="Arial" w:hAnsi="Arial" w:cs="Arial"/>
                <w:b/>
                <w:sz w:val="20"/>
                <w:szCs w:val="20"/>
              </w:rPr>
            </w:pPr>
          </w:p>
          <w:p w14:paraId="4056A06F" w14:textId="228484EA" w:rsidR="00F26C51" w:rsidRPr="00042604" w:rsidRDefault="00C63142" w:rsidP="00FA2268">
            <w:pPr>
              <w:spacing w:before="40"/>
              <w:rPr>
                <w:rFonts w:ascii="Arial" w:hAnsi="Arial" w:cs="Arial"/>
                <w:b/>
                <w:sz w:val="24"/>
                <w:szCs w:val="24"/>
              </w:rPr>
            </w:pPr>
            <w:r w:rsidRPr="00042604">
              <w:rPr>
                <w:rFonts w:ascii="Arial" w:hAnsi="Arial" w:cs="Arial"/>
                <w:b/>
                <w:sz w:val="24"/>
                <w:szCs w:val="24"/>
              </w:rPr>
              <w:t>Security 021 610 877</w:t>
            </w:r>
          </w:p>
          <w:p w14:paraId="2E6E7C42" w14:textId="77777777" w:rsidR="00C63142" w:rsidRPr="00481851" w:rsidRDefault="00C63142" w:rsidP="00FA2268">
            <w:pPr>
              <w:spacing w:before="40"/>
              <w:rPr>
                <w:rFonts w:ascii="Arial" w:hAnsi="Arial" w:cs="Arial"/>
                <w:b/>
                <w:sz w:val="20"/>
                <w:szCs w:val="20"/>
              </w:rPr>
            </w:pPr>
          </w:p>
          <w:p w14:paraId="5FA1B522" w14:textId="77777777" w:rsidR="00C63142" w:rsidRPr="00067314" w:rsidRDefault="00C63142" w:rsidP="00C63142">
            <w:pPr>
              <w:spacing w:before="40"/>
              <w:rPr>
                <w:b/>
                <w:bCs/>
                <w:color w:val="767171" w:themeColor="background2" w:themeShade="80"/>
                <w:sz w:val="20"/>
                <w:szCs w:val="20"/>
              </w:rPr>
            </w:pPr>
            <w:r w:rsidRPr="00067314">
              <w:rPr>
                <w:b/>
                <w:bCs/>
                <w:color w:val="767171" w:themeColor="background2" w:themeShade="80"/>
                <w:sz w:val="20"/>
                <w:szCs w:val="20"/>
              </w:rPr>
              <w:t xml:space="preserve">Emergency Wellbeing &amp; Safety contacts: </w:t>
            </w:r>
          </w:p>
          <w:p w14:paraId="21E02527" w14:textId="4DAA96F6" w:rsidR="00C63142" w:rsidRPr="00067314" w:rsidRDefault="00C63142" w:rsidP="00BC6E0C">
            <w:pPr>
              <w:spacing w:before="40"/>
              <w:rPr>
                <w:b/>
                <w:bCs/>
                <w:color w:val="767171" w:themeColor="background2" w:themeShade="80"/>
                <w:sz w:val="20"/>
                <w:szCs w:val="20"/>
              </w:rPr>
            </w:pPr>
            <w:r w:rsidRPr="00067314">
              <w:rPr>
                <w:b/>
                <w:bCs/>
                <w:color w:val="767171" w:themeColor="background2" w:themeShade="80"/>
                <w:sz w:val="20"/>
                <w:szCs w:val="20"/>
              </w:rPr>
              <w:t xml:space="preserve">WS Advisors: </w:t>
            </w:r>
            <w:r w:rsidR="00BC6E0C" w:rsidRPr="00067314">
              <w:rPr>
                <w:b/>
                <w:bCs/>
                <w:color w:val="767171" w:themeColor="background2" w:themeShade="80"/>
                <w:sz w:val="20"/>
                <w:szCs w:val="20"/>
              </w:rPr>
              <w:t xml:space="preserve"> </w:t>
            </w:r>
            <w:r w:rsidRPr="00067314">
              <w:rPr>
                <w:rFonts w:cstheme="minorHAnsi"/>
                <w:b/>
                <w:bCs/>
                <w:color w:val="767171" w:themeColor="background2" w:themeShade="80"/>
                <w:sz w:val="20"/>
                <w:szCs w:val="20"/>
              </w:rPr>
              <w:t xml:space="preserve">Diane Lorigan </w:t>
            </w:r>
            <w:r w:rsidR="00042604" w:rsidRPr="00067314">
              <w:rPr>
                <w:rFonts w:cstheme="minorHAnsi"/>
                <w:b/>
                <w:bCs/>
                <w:color w:val="767171" w:themeColor="background2" w:themeShade="80"/>
                <w:sz w:val="20"/>
                <w:szCs w:val="20"/>
              </w:rPr>
              <w:t xml:space="preserve">   </w:t>
            </w:r>
            <w:r w:rsidR="008E0EF1">
              <w:rPr>
                <w:rFonts w:cstheme="minorHAnsi"/>
                <w:b/>
                <w:bCs/>
                <w:color w:val="767171" w:themeColor="background2" w:themeShade="80"/>
                <w:sz w:val="20"/>
                <w:szCs w:val="20"/>
              </w:rPr>
              <w:t xml:space="preserve">  </w:t>
            </w:r>
            <w:r w:rsidRPr="00067314">
              <w:rPr>
                <w:rFonts w:cstheme="minorHAnsi"/>
                <w:b/>
                <w:bCs/>
                <w:color w:val="767171" w:themeColor="background2" w:themeShade="80"/>
                <w:sz w:val="20"/>
                <w:szCs w:val="20"/>
              </w:rPr>
              <w:t>021 033 0117</w:t>
            </w:r>
          </w:p>
          <w:p w14:paraId="2EFDFCB8" w14:textId="4F153BC8" w:rsidR="00C63142" w:rsidRDefault="00BC6E0C" w:rsidP="00BC6E0C">
            <w:pPr>
              <w:pStyle w:val="ListParagraph"/>
              <w:spacing w:before="40"/>
              <w:ind w:firstLine="0"/>
              <w:rPr>
                <w:rFonts w:asciiTheme="minorHAnsi" w:hAnsiTheme="minorHAnsi" w:cstheme="minorHAnsi"/>
                <w:b/>
                <w:bCs/>
                <w:color w:val="767171" w:themeColor="background2" w:themeShade="80"/>
                <w:sz w:val="20"/>
                <w:szCs w:val="20"/>
              </w:rPr>
            </w:pPr>
            <w:r w:rsidRPr="00067314">
              <w:rPr>
                <w:rFonts w:asciiTheme="minorHAnsi" w:hAnsiTheme="minorHAnsi" w:cstheme="minorHAnsi"/>
                <w:b/>
                <w:bCs/>
                <w:color w:val="767171" w:themeColor="background2" w:themeShade="80"/>
                <w:sz w:val="20"/>
                <w:szCs w:val="20"/>
              </w:rPr>
              <w:t xml:space="preserve">            </w:t>
            </w:r>
            <w:r w:rsidR="00C63142" w:rsidRPr="00067314">
              <w:rPr>
                <w:rFonts w:asciiTheme="minorHAnsi" w:hAnsiTheme="minorHAnsi" w:cstheme="minorHAnsi"/>
                <w:b/>
                <w:bCs/>
                <w:color w:val="767171" w:themeColor="background2" w:themeShade="80"/>
                <w:sz w:val="20"/>
                <w:szCs w:val="20"/>
              </w:rPr>
              <w:t>Maree Lightfoot</w:t>
            </w:r>
            <w:r w:rsidRPr="00067314">
              <w:rPr>
                <w:rFonts w:asciiTheme="minorHAnsi" w:hAnsiTheme="minorHAnsi" w:cstheme="minorHAnsi"/>
                <w:b/>
                <w:bCs/>
                <w:color w:val="767171" w:themeColor="background2" w:themeShade="80"/>
                <w:sz w:val="20"/>
                <w:szCs w:val="20"/>
              </w:rPr>
              <w:t xml:space="preserve"> </w:t>
            </w:r>
            <w:r w:rsidR="008E0EF1">
              <w:rPr>
                <w:rFonts w:asciiTheme="minorHAnsi" w:hAnsiTheme="minorHAnsi" w:cstheme="minorHAnsi"/>
                <w:b/>
                <w:bCs/>
                <w:color w:val="767171" w:themeColor="background2" w:themeShade="80"/>
                <w:sz w:val="20"/>
                <w:szCs w:val="20"/>
              </w:rPr>
              <w:t xml:space="preserve">  </w:t>
            </w:r>
            <w:r w:rsidR="00C63142" w:rsidRPr="00067314">
              <w:rPr>
                <w:rFonts w:asciiTheme="minorHAnsi" w:hAnsiTheme="minorHAnsi" w:cstheme="minorHAnsi"/>
                <w:b/>
                <w:bCs/>
                <w:color w:val="767171" w:themeColor="background2" w:themeShade="80"/>
                <w:sz w:val="20"/>
                <w:szCs w:val="20"/>
              </w:rPr>
              <w:t xml:space="preserve">021 </w:t>
            </w:r>
            <w:r w:rsidR="008B470F">
              <w:rPr>
                <w:rFonts w:asciiTheme="minorHAnsi" w:hAnsiTheme="minorHAnsi" w:cstheme="minorHAnsi"/>
                <w:b/>
                <w:bCs/>
                <w:color w:val="767171" w:themeColor="background2" w:themeShade="80"/>
                <w:sz w:val="20"/>
                <w:szCs w:val="20"/>
              </w:rPr>
              <w:t>241</w:t>
            </w:r>
            <w:r w:rsidR="009E7CAD">
              <w:rPr>
                <w:rFonts w:asciiTheme="minorHAnsi" w:hAnsiTheme="minorHAnsi" w:cstheme="minorHAnsi"/>
                <w:b/>
                <w:bCs/>
                <w:color w:val="767171" w:themeColor="background2" w:themeShade="80"/>
                <w:sz w:val="20"/>
                <w:szCs w:val="20"/>
              </w:rPr>
              <w:t xml:space="preserve"> </w:t>
            </w:r>
            <w:r w:rsidR="008B470F">
              <w:rPr>
                <w:rFonts w:asciiTheme="minorHAnsi" w:hAnsiTheme="minorHAnsi" w:cstheme="minorHAnsi"/>
                <w:b/>
                <w:bCs/>
                <w:color w:val="767171" w:themeColor="background2" w:themeShade="80"/>
                <w:sz w:val="20"/>
                <w:szCs w:val="20"/>
              </w:rPr>
              <w:t>2405</w:t>
            </w:r>
          </w:p>
          <w:p w14:paraId="2F413E29" w14:textId="21337B7D" w:rsidR="009E7CAD" w:rsidRPr="00067314" w:rsidRDefault="009E7CAD" w:rsidP="00BC6E0C">
            <w:pPr>
              <w:pStyle w:val="ListParagraph"/>
              <w:spacing w:before="40"/>
              <w:ind w:firstLine="0"/>
              <w:rPr>
                <w:rFonts w:asciiTheme="minorHAnsi" w:hAnsiTheme="minorHAnsi" w:cstheme="minorHAnsi"/>
                <w:b/>
                <w:bCs/>
                <w:color w:val="767171" w:themeColor="background2" w:themeShade="80"/>
                <w:sz w:val="20"/>
                <w:szCs w:val="20"/>
              </w:rPr>
            </w:pPr>
            <w:r>
              <w:rPr>
                <w:rFonts w:asciiTheme="minorHAnsi" w:hAnsiTheme="minorHAnsi" w:cstheme="minorHAnsi"/>
                <w:b/>
                <w:bCs/>
                <w:color w:val="767171" w:themeColor="background2" w:themeShade="80"/>
                <w:sz w:val="20"/>
                <w:szCs w:val="20"/>
              </w:rPr>
              <w:t xml:space="preserve">            Bruce Hillard        021 193 1587</w:t>
            </w:r>
          </w:p>
          <w:p w14:paraId="5456F82D" w14:textId="22E80041" w:rsidR="00C63142" w:rsidRPr="00481851" w:rsidRDefault="00C63142" w:rsidP="00C63142">
            <w:pPr>
              <w:spacing w:before="40"/>
              <w:rPr>
                <w:b/>
                <w:color w:val="008A3E"/>
                <w:sz w:val="20"/>
                <w:szCs w:val="20"/>
              </w:rPr>
            </w:pPr>
            <w:r w:rsidRPr="00067314">
              <w:rPr>
                <w:b/>
                <w:bCs/>
                <w:color w:val="767171" w:themeColor="background2" w:themeShade="80"/>
                <w:sz w:val="20"/>
                <w:szCs w:val="20"/>
              </w:rPr>
              <w:t xml:space="preserve">W&amp;S Lead:  </w:t>
            </w:r>
            <w:r w:rsidR="00BC6E0C" w:rsidRPr="00067314">
              <w:rPr>
                <w:b/>
                <w:bCs/>
                <w:color w:val="767171" w:themeColor="background2" w:themeShade="80"/>
                <w:sz w:val="20"/>
                <w:szCs w:val="20"/>
              </w:rPr>
              <w:t xml:space="preserve">    </w:t>
            </w:r>
            <w:r w:rsidRPr="00067314">
              <w:rPr>
                <w:b/>
                <w:bCs/>
                <w:color w:val="767171" w:themeColor="background2" w:themeShade="80"/>
                <w:sz w:val="20"/>
                <w:szCs w:val="20"/>
              </w:rPr>
              <w:t xml:space="preserve">Jo Adlam </w:t>
            </w:r>
            <w:r w:rsidR="00042604" w:rsidRPr="00067314">
              <w:rPr>
                <w:b/>
                <w:bCs/>
                <w:color w:val="767171" w:themeColor="background2" w:themeShade="80"/>
                <w:sz w:val="20"/>
                <w:szCs w:val="20"/>
              </w:rPr>
              <w:t xml:space="preserve">   </w:t>
            </w:r>
            <w:r w:rsidR="00BC6E0C" w:rsidRPr="00067314">
              <w:rPr>
                <w:b/>
                <w:bCs/>
                <w:color w:val="767171" w:themeColor="background2" w:themeShade="80"/>
                <w:sz w:val="20"/>
                <w:szCs w:val="20"/>
              </w:rPr>
              <w:t xml:space="preserve">        </w:t>
            </w:r>
            <w:r w:rsidR="008E0EF1">
              <w:rPr>
                <w:b/>
                <w:bCs/>
                <w:color w:val="767171" w:themeColor="background2" w:themeShade="80"/>
                <w:sz w:val="20"/>
                <w:szCs w:val="20"/>
              </w:rPr>
              <w:t xml:space="preserve">  </w:t>
            </w:r>
            <w:r w:rsidRPr="00067314">
              <w:rPr>
                <w:b/>
                <w:bCs/>
                <w:color w:val="767171" w:themeColor="background2" w:themeShade="80"/>
                <w:sz w:val="20"/>
                <w:szCs w:val="20"/>
              </w:rPr>
              <w:t>021 585 060</w:t>
            </w:r>
          </w:p>
        </w:tc>
        <w:tc>
          <w:tcPr>
            <w:tcW w:w="5107" w:type="dxa"/>
            <w:vMerge/>
            <w:shd w:val="clear" w:color="auto" w:fill="0B5150"/>
          </w:tcPr>
          <w:p w14:paraId="277BBE93" w14:textId="77777777" w:rsidR="00F26C51" w:rsidRPr="00FC03F4" w:rsidRDefault="00F26C51" w:rsidP="00FA2268">
            <w:pPr>
              <w:spacing w:before="40"/>
              <w:rPr>
                <w:b/>
                <w:color w:val="008A3E"/>
                <w:sz w:val="32"/>
              </w:rPr>
            </w:pPr>
          </w:p>
        </w:tc>
      </w:tr>
      <w:tr w:rsidR="00F26C51" w14:paraId="1F4FA149" w14:textId="77777777" w:rsidTr="000612BA">
        <w:trPr>
          <w:trHeight w:val="1553"/>
          <w:jc w:val="center"/>
        </w:trPr>
        <w:tc>
          <w:tcPr>
            <w:tcW w:w="5106" w:type="dxa"/>
            <w:shd w:val="clear" w:color="auto" w:fill="0B5150"/>
          </w:tcPr>
          <w:p w14:paraId="3FA4BD92" w14:textId="77777777" w:rsidR="00F26C51" w:rsidRPr="000612BA" w:rsidRDefault="00F26C51" w:rsidP="00FA2268">
            <w:pPr>
              <w:spacing w:before="40"/>
              <w:rPr>
                <w:b/>
                <w:color w:val="FFFFFF" w:themeColor="background1"/>
                <w:sz w:val="24"/>
                <w:szCs w:val="24"/>
              </w:rPr>
            </w:pPr>
            <w:r w:rsidRPr="000612BA">
              <w:rPr>
                <w:b/>
                <w:color w:val="FFFFFF" w:themeColor="background1"/>
                <w:sz w:val="24"/>
                <w:szCs w:val="24"/>
              </w:rPr>
              <w:t>Description:</w:t>
            </w:r>
          </w:p>
          <w:p w14:paraId="2E095378" w14:textId="77777777" w:rsidR="00F26C51" w:rsidRPr="000612BA" w:rsidRDefault="00F26C51" w:rsidP="00FA2268">
            <w:pPr>
              <w:spacing w:before="40"/>
              <w:rPr>
                <w:b/>
                <w:color w:val="FFFFFF" w:themeColor="background1"/>
                <w:sz w:val="24"/>
                <w:szCs w:val="24"/>
              </w:rPr>
            </w:pPr>
          </w:p>
          <w:p w14:paraId="36D3FCBC" w14:textId="77777777" w:rsidR="00F26C51" w:rsidRPr="000612BA" w:rsidRDefault="00F26C51" w:rsidP="00FA2268">
            <w:pPr>
              <w:spacing w:before="40"/>
              <w:rPr>
                <w:b/>
                <w:color w:val="FFFFFF" w:themeColor="background1"/>
                <w:sz w:val="24"/>
                <w:szCs w:val="24"/>
              </w:rPr>
            </w:pPr>
          </w:p>
        </w:tc>
        <w:tc>
          <w:tcPr>
            <w:tcW w:w="10214" w:type="dxa"/>
            <w:gridSpan w:val="2"/>
            <w:shd w:val="clear" w:color="auto" w:fill="EDEDED" w:themeFill="accent3" w:themeFillTint="33"/>
          </w:tcPr>
          <w:p w14:paraId="7D937F7A" w14:textId="77777777" w:rsidR="00F26C51" w:rsidRPr="00481851" w:rsidRDefault="00F26C51" w:rsidP="00FA2268">
            <w:pPr>
              <w:spacing w:before="40"/>
              <w:rPr>
                <w:b/>
                <w:color w:val="008A3E"/>
                <w:sz w:val="20"/>
                <w:szCs w:val="20"/>
              </w:rPr>
            </w:pPr>
            <w:r w:rsidRPr="00481851">
              <w:rPr>
                <w:rFonts w:ascii="Arial" w:hAnsi="Arial" w:cs="Arial"/>
                <w:b/>
                <w:color w:val="00B050"/>
                <w:sz w:val="20"/>
                <w:szCs w:val="20"/>
              </w:rPr>
              <w:fldChar w:fldCharType="begin">
                <w:ffData>
                  <w:name w:val="Text3"/>
                  <w:enabled/>
                  <w:calcOnExit w:val="0"/>
                  <w:textInput/>
                </w:ffData>
              </w:fldChar>
            </w:r>
            <w:r w:rsidRPr="00481851">
              <w:rPr>
                <w:rFonts w:ascii="Arial" w:hAnsi="Arial" w:cs="Arial"/>
                <w:b/>
                <w:color w:val="00B050"/>
                <w:sz w:val="20"/>
                <w:szCs w:val="20"/>
              </w:rPr>
              <w:instrText xml:space="preserve"> FORMTEXT </w:instrText>
            </w:r>
            <w:r w:rsidRPr="00481851">
              <w:rPr>
                <w:rFonts w:ascii="Arial" w:hAnsi="Arial" w:cs="Arial"/>
                <w:b/>
                <w:color w:val="00B050"/>
                <w:sz w:val="20"/>
                <w:szCs w:val="20"/>
              </w:rPr>
            </w:r>
            <w:r w:rsidRPr="00481851">
              <w:rPr>
                <w:rFonts w:ascii="Arial" w:hAnsi="Arial" w:cs="Arial"/>
                <w:b/>
                <w:color w:val="00B050"/>
                <w:sz w:val="20"/>
                <w:szCs w:val="20"/>
              </w:rPr>
              <w:fldChar w:fldCharType="separate"/>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noProof/>
                <w:color w:val="00B050"/>
                <w:sz w:val="20"/>
                <w:szCs w:val="20"/>
              </w:rPr>
              <w:t> </w:t>
            </w:r>
            <w:r w:rsidRPr="00481851">
              <w:rPr>
                <w:rFonts w:ascii="Arial" w:hAnsi="Arial" w:cs="Arial"/>
                <w:b/>
                <w:color w:val="00B050"/>
                <w:sz w:val="20"/>
                <w:szCs w:val="20"/>
              </w:rPr>
              <w:fldChar w:fldCharType="end"/>
            </w:r>
          </w:p>
          <w:p w14:paraId="1E8E5A97" w14:textId="77777777" w:rsidR="00F26C51" w:rsidRDefault="00F26C51" w:rsidP="00FA2268">
            <w:pPr>
              <w:spacing w:before="40"/>
              <w:rPr>
                <w:b/>
                <w:color w:val="008A3E"/>
                <w:sz w:val="32"/>
              </w:rPr>
            </w:pPr>
          </w:p>
          <w:p w14:paraId="563622A7" w14:textId="77777777" w:rsidR="00F26C51" w:rsidRDefault="00F26C51" w:rsidP="00FA2268">
            <w:pPr>
              <w:spacing w:before="40"/>
              <w:rPr>
                <w:b/>
                <w:color w:val="008A3E"/>
                <w:sz w:val="32"/>
              </w:rPr>
            </w:pPr>
          </w:p>
          <w:p w14:paraId="75DC4BAA" w14:textId="77777777" w:rsidR="00F26C51" w:rsidRPr="00FC03F4" w:rsidRDefault="00F26C51" w:rsidP="00FA2268">
            <w:pPr>
              <w:spacing w:before="40"/>
              <w:rPr>
                <w:b/>
                <w:color w:val="008A3E"/>
                <w:sz w:val="32"/>
              </w:rPr>
            </w:pPr>
          </w:p>
        </w:tc>
      </w:tr>
    </w:tbl>
    <w:p w14:paraId="104F3A82" w14:textId="77777777" w:rsidR="008E0EF1" w:rsidRDefault="008E0EF1" w:rsidP="00191CC6">
      <w:pPr>
        <w:rPr>
          <w:rFonts w:cs="Arial"/>
          <w:b/>
          <w:bCs/>
          <w:color w:val="0B5150"/>
          <w:sz w:val="24"/>
          <w:szCs w:val="24"/>
          <w:lang w:eastAsia="en-NZ"/>
        </w:rPr>
      </w:pPr>
    </w:p>
    <w:p w14:paraId="3341F45F" w14:textId="6F2C4490" w:rsidR="001F3B96" w:rsidRPr="001B04BF" w:rsidRDefault="001F3B96" w:rsidP="00191CC6">
      <w:pPr>
        <w:rPr>
          <w:rFonts w:cs="Arial"/>
          <w:b/>
          <w:bCs/>
          <w:color w:val="0B5150"/>
          <w:sz w:val="24"/>
          <w:szCs w:val="24"/>
          <w:lang w:eastAsia="en-NZ"/>
        </w:rPr>
      </w:pPr>
      <w:r w:rsidRPr="001B04BF">
        <w:rPr>
          <w:rFonts w:cs="Arial"/>
          <w:b/>
          <w:bCs/>
          <w:color w:val="0B5150"/>
          <w:sz w:val="24"/>
          <w:szCs w:val="24"/>
          <w:lang w:eastAsia="en-NZ"/>
        </w:rPr>
        <w:t>Instructions:</w:t>
      </w:r>
    </w:p>
    <w:p w14:paraId="0448AE5E" w14:textId="6234A26D" w:rsidR="001F3B96" w:rsidRPr="00F21FEB" w:rsidRDefault="001F3B96" w:rsidP="00F21FEB">
      <w:pPr>
        <w:pStyle w:val="ListParagraph"/>
        <w:numPr>
          <w:ilvl w:val="0"/>
          <w:numId w:val="1"/>
        </w:numPr>
        <w:autoSpaceDE w:val="0"/>
        <w:autoSpaceDN w:val="0"/>
        <w:adjustRightInd w:val="0"/>
        <w:spacing w:line="276" w:lineRule="auto"/>
        <w:ind w:right="0"/>
        <w:rPr>
          <w:rFonts w:asciiTheme="minorHAnsi" w:hAnsiTheme="minorHAnsi" w:cs="Arial"/>
          <w:bCs/>
          <w:color w:val="000000"/>
          <w:sz w:val="20"/>
          <w:szCs w:val="20"/>
          <w:lang w:val="en-NZ" w:eastAsia="en-NZ"/>
        </w:rPr>
      </w:pPr>
      <w:r w:rsidRPr="00F21FEB">
        <w:rPr>
          <w:rFonts w:asciiTheme="minorHAnsi" w:hAnsiTheme="minorHAnsi" w:cs="Arial"/>
          <w:bCs/>
          <w:color w:val="000000"/>
          <w:sz w:val="20"/>
          <w:szCs w:val="20"/>
          <w:lang w:val="en-NZ" w:eastAsia="en-NZ"/>
        </w:rPr>
        <w:t>To ensure that health, safety and environmental risks regarding</w:t>
      </w:r>
      <w:r w:rsidRPr="00F21FEB">
        <w:rPr>
          <w:rFonts w:asciiTheme="minorHAnsi" w:hAnsiTheme="minorHAnsi" w:cs="Arial"/>
          <w:color w:val="000000"/>
          <w:sz w:val="20"/>
          <w:szCs w:val="20"/>
          <w:lang w:val="en-NZ" w:eastAsia="en-NZ"/>
        </w:rPr>
        <w:t xml:space="preserve"> your</w:t>
      </w:r>
      <w:r w:rsidRPr="00F21FEB">
        <w:rPr>
          <w:rFonts w:asciiTheme="minorHAnsi" w:hAnsiTheme="minorHAnsi" w:cs="Arial"/>
          <w:b/>
          <w:bCs/>
          <w:color w:val="000000"/>
          <w:sz w:val="20"/>
          <w:szCs w:val="20"/>
          <w:lang w:val="en-NZ" w:eastAsia="en-NZ"/>
        </w:rPr>
        <w:t xml:space="preserve"> </w:t>
      </w:r>
      <w:r w:rsidRPr="00F21FEB">
        <w:rPr>
          <w:rFonts w:asciiTheme="minorHAnsi" w:hAnsiTheme="minorHAnsi" w:cs="Arial"/>
          <w:color w:val="000000"/>
          <w:sz w:val="20"/>
          <w:szCs w:val="20"/>
          <w:lang w:val="en-NZ" w:eastAsia="en-NZ"/>
        </w:rPr>
        <w:t>event or off-campus experience</w:t>
      </w:r>
      <w:r w:rsidRPr="00F21FEB">
        <w:rPr>
          <w:rFonts w:asciiTheme="minorHAnsi" w:hAnsiTheme="minorHAnsi" w:cs="Arial"/>
          <w:bCs/>
          <w:color w:val="000000"/>
          <w:sz w:val="20"/>
          <w:szCs w:val="20"/>
          <w:lang w:val="en-NZ" w:eastAsia="en-NZ"/>
        </w:rPr>
        <w:t xml:space="preserve"> are identified and controlled, </w:t>
      </w:r>
      <w:r w:rsidRPr="00F21FEB">
        <w:rPr>
          <w:rFonts w:asciiTheme="minorHAnsi" w:hAnsiTheme="minorHAnsi" w:cs="Arial"/>
          <w:b/>
          <w:bCs/>
          <w:color w:val="000000"/>
          <w:sz w:val="20"/>
          <w:szCs w:val="20"/>
          <w:lang w:val="en-NZ" w:eastAsia="en-NZ"/>
        </w:rPr>
        <w:t xml:space="preserve">please complete the </w:t>
      </w:r>
      <w:r w:rsidR="00AD09EF" w:rsidRPr="00F21FEB">
        <w:rPr>
          <w:rFonts w:asciiTheme="minorHAnsi" w:hAnsiTheme="minorHAnsi" w:cs="Arial"/>
          <w:b/>
          <w:bCs/>
          <w:color w:val="000000"/>
          <w:sz w:val="20"/>
          <w:szCs w:val="20"/>
          <w:lang w:val="en-NZ" w:eastAsia="en-NZ"/>
        </w:rPr>
        <w:t>S</w:t>
      </w:r>
      <w:r w:rsidRPr="00F21FEB">
        <w:rPr>
          <w:rFonts w:asciiTheme="minorHAnsi" w:hAnsiTheme="minorHAnsi" w:cs="Arial"/>
          <w:b/>
          <w:bCs/>
          <w:color w:val="000000"/>
          <w:sz w:val="20"/>
          <w:szCs w:val="20"/>
          <w:lang w:val="en-NZ" w:eastAsia="en-NZ"/>
        </w:rPr>
        <w:t xml:space="preserve">afety </w:t>
      </w:r>
      <w:r w:rsidR="00AD09EF" w:rsidRPr="00F21FEB">
        <w:rPr>
          <w:rFonts w:asciiTheme="minorHAnsi" w:hAnsiTheme="minorHAnsi" w:cs="Arial"/>
          <w:b/>
          <w:bCs/>
          <w:color w:val="000000"/>
          <w:sz w:val="20"/>
          <w:szCs w:val="20"/>
          <w:lang w:val="en-NZ" w:eastAsia="en-NZ"/>
        </w:rPr>
        <w:t>P</w:t>
      </w:r>
      <w:r w:rsidRPr="00F21FEB">
        <w:rPr>
          <w:rFonts w:asciiTheme="minorHAnsi" w:hAnsiTheme="minorHAnsi" w:cs="Arial"/>
          <w:b/>
          <w:bCs/>
          <w:color w:val="000000"/>
          <w:sz w:val="20"/>
          <w:szCs w:val="20"/>
          <w:lang w:val="en-NZ" w:eastAsia="en-NZ"/>
        </w:rPr>
        <w:t>lan below</w:t>
      </w:r>
      <w:r w:rsidRPr="00F21FEB">
        <w:rPr>
          <w:rFonts w:asciiTheme="minorHAnsi" w:hAnsiTheme="minorHAnsi" w:cs="Arial"/>
          <w:bCs/>
          <w:color w:val="000000"/>
          <w:sz w:val="20"/>
          <w:szCs w:val="20"/>
          <w:lang w:val="en-NZ" w:eastAsia="en-NZ"/>
        </w:rPr>
        <w:t xml:space="preserve"> </w:t>
      </w:r>
      <w:r w:rsidRPr="00F21FEB">
        <w:rPr>
          <w:rFonts w:asciiTheme="minorHAnsi" w:hAnsiTheme="minorHAnsi" w:cs="Arial"/>
          <w:b/>
          <w:bCs/>
          <w:color w:val="000000"/>
          <w:sz w:val="20"/>
          <w:szCs w:val="20"/>
          <w:lang w:val="en-NZ" w:eastAsia="en-NZ"/>
        </w:rPr>
        <w:t xml:space="preserve">and submit to the </w:t>
      </w:r>
      <w:r w:rsidR="003D108D" w:rsidRPr="00F21FEB">
        <w:rPr>
          <w:rFonts w:asciiTheme="minorHAnsi" w:hAnsiTheme="minorHAnsi" w:cs="Arial"/>
          <w:b/>
          <w:bCs/>
          <w:color w:val="000000"/>
          <w:sz w:val="20"/>
          <w:szCs w:val="20"/>
          <w:lang w:val="en-NZ" w:eastAsia="en-NZ"/>
        </w:rPr>
        <w:t xml:space="preserve">Wellbeing </w:t>
      </w:r>
      <w:r w:rsidRPr="00F21FEB">
        <w:rPr>
          <w:rFonts w:asciiTheme="minorHAnsi" w:hAnsiTheme="minorHAnsi" w:cs="Arial"/>
          <w:b/>
          <w:bCs/>
          <w:color w:val="000000"/>
          <w:sz w:val="20"/>
          <w:szCs w:val="20"/>
          <w:lang w:val="en-NZ" w:eastAsia="en-NZ"/>
        </w:rPr>
        <w:t>&amp;</w:t>
      </w:r>
      <w:r w:rsidR="003D108D" w:rsidRPr="00F21FEB">
        <w:rPr>
          <w:rFonts w:asciiTheme="minorHAnsi" w:hAnsiTheme="minorHAnsi" w:cs="Arial"/>
          <w:b/>
          <w:bCs/>
          <w:color w:val="000000"/>
          <w:sz w:val="20"/>
          <w:szCs w:val="20"/>
          <w:lang w:val="en-NZ" w:eastAsia="en-NZ"/>
        </w:rPr>
        <w:t xml:space="preserve"> </w:t>
      </w:r>
      <w:r w:rsidRPr="00F21FEB">
        <w:rPr>
          <w:rFonts w:asciiTheme="minorHAnsi" w:hAnsiTheme="minorHAnsi" w:cs="Arial"/>
          <w:b/>
          <w:bCs/>
          <w:color w:val="000000"/>
          <w:sz w:val="20"/>
          <w:szCs w:val="20"/>
          <w:lang w:val="en-NZ" w:eastAsia="en-NZ"/>
        </w:rPr>
        <w:t>S</w:t>
      </w:r>
      <w:r w:rsidR="003D108D" w:rsidRPr="00F21FEB">
        <w:rPr>
          <w:rFonts w:asciiTheme="minorHAnsi" w:hAnsiTheme="minorHAnsi" w:cs="Arial"/>
          <w:b/>
          <w:bCs/>
          <w:color w:val="000000"/>
          <w:sz w:val="20"/>
          <w:szCs w:val="20"/>
          <w:lang w:val="en-NZ" w:eastAsia="en-NZ"/>
        </w:rPr>
        <w:t>afety</w:t>
      </w:r>
      <w:r w:rsidRPr="00F21FEB">
        <w:rPr>
          <w:rFonts w:asciiTheme="minorHAnsi" w:hAnsiTheme="minorHAnsi" w:cs="Arial"/>
          <w:b/>
          <w:bCs/>
          <w:color w:val="000000"/>
          <w:sz w:val="20"/>
          <w:szCs w:val="20"/>
          <w:lang w:val="en-NZ" w:eastAsia="en-NZ"/>
        </w:rPr>
        <w:t xml:space="preserve"> Advisor for your area 14 days prior to the event.</w:t>
      </w:r>
      <w:r w:rsidRPr="00F21FEB">
        <w:rPr>
          <w:rFonts w:asciiTheme="minorHAnsi" w:hAnsiTheme="minorHAnsi" w:cs="Arial"/>
          <w:bCs/>
          <w:color w:val="000000"/>
          <w:sz w:val="20"/>
          <w:szCs w:val="20"/>
          <w:lang w:val="en-NZ" w:eastAsia="en-NZ"/>
        </w:rPr>
        <w:t xml:space="preserve"> For detailed safety assistance, </w:t>
      </w:r>
      <w:r w:rsidR="003D108D" w:rsidRPr="00F21FEB">
        <w:rPr>
          <w:rFonts w:asciiTheme="minorHAnsi" w:hAnsiTheme="minorHAnsi" w:cs="Arial"/>
          <w:bCs/>
          <w:color w:val="000000"/>
          <w:sz w:val="20"/>
          <w:szCs w:val="20"/>
          <w:lang w:val="en-NZ" w:eastAsia="en-NZ"/>
        </w:rPr>
        <w:t>please</w:t>
      </w:r>
      <w:r w:rsidRPr="00F21FEB">
        <w:rPr>
          <w:rFonts w:asciiTheme="minorHAnsi" w:hAnsiTheme="minorHAnsi" w:cs="Arial"/>
          <w:bCs/>
          <w:color w:val="000000"/>
          <w:sz w:val="20"/>
          <w:szCs w:val="20"/>
          <w:lang w:val="en-NZ" w:eastAsia="en-NZ"/>
        </w:rPr>
        <w:t xml:space="preserve"> contact the </w:t>
      </w:r>
      <w:r w:rsidR="003D108D" w:rsidRPr="00F21FEB">
        <w:rPr>
          <w:rFonts w:asciiTheme="minorHAnsi" w:hAnsiTheme="minorHAnsi" w:cs="Arial"/>
          <w:bCs/>
          <w:color w:val="000000"/>
          <w:sz w:val="20"/>
          <w:szCs w:val="20"/>
          <w:lang w:val="en-NZ" w:eastAsia="en-NZ"/>
        </w:rPr>
        <w:t>Wellbeing</w:t>
      </w:r>
      <w:r w:rsidRPr="00F21FEB">
        <w:rPr>
          <w:rFonts w:asciiTheme="minorHAnsi" w:hAnsiTheme="minorHAnsi" w:cs="Arial"/>
          <w:bCs/>
          <w:color w:val="000000"/>
          <w:sz w:val="20"/>
          <w:szCs w:val="20"/>
          <w:lang w:val="en-NZ" w:eastAsia="en-NZ"/>
        </w:rPr>
        <w:t xml:space="preserve"> and Safety team</w:t>
      </w:r>
      <w:r w:rsidR="003D108D" w:rsidRPr="00F21FEB">
        <w:rPr>
          <w:rFonts w:asciiTheme="minorHAnsi" w:hAnsiTheme="minorHAnsi" w:cs="Arial"/>
          <w:bCs/>
          <w:color w:val="000000"/>
          <w:sz w:val="20"/>
          <w:szCs w:val="20"/>
          <w:lang w:val="en-NZ" w:eastAsia="en-NZ"/>
        </w:rPr>
        <w:t xml:space="preserve"> we are here to support you</w:t>
      </w:r>
      <w:r w:rsidRPr="00F21FEB">
        <w:rPr>
          <w:rFonts w:asciiTheme="minorHAnsi" w:hAnsiTheme="minorHAnsi" w:cs="Arial"/>
          <w:bCs/>
          <w:color w:val="000000"/>
          <w:sz w:val="20"/>
          <w:szCs w:val="20"/>
          <w:lang w:val="en-NZ" w:eastAsia="en-NZ"/>
        </w:rPr>
        <w:t>.</w:t>
      </w:r>
    </w:p>
    <w:p w14:paraId="35DCD0A2" w14:textId="77777777" w:rsidR="003D108D" w:rsidRPr="00F21FEB" w:rsidRDefault="001F3B96" w:rsidP="00F21FEB">
      <w:pPr>
        <w:pStyle w:val="ListParagraph"/>
        <w:numPr>
          <w:ilvl w:val="0"/>
          <w:numId w:val="1"/>
        </w:numPr>
        <w:autoSpaceDE w:val="0"/>
        <w:autoSpaceDN w:val="0"/>
        <w:adjustRightInd w:val="0"/>
        <w:spacing w:line="276" w:lineRule="auto"/>
        <w:ind w:right="0"/>
        <w:rPr>
          <w:rFonts w:asciiTheme="minorHAnsi" w:hAnsiTheme="minorHAnsi" w:cs="Arial"/>
          <w:bCs/>
          <w:color w:val="000000"/>
          <w:sz w:val="20"/>
          <w:szCs w:val="20"/>
          <w:lang w:val="en-NZ" w:eastAsia="en-NZ"/>
        </w:rPr>
      </w:pPr>
      <w:r w:rsidRPr="00F21FEB">
        <w:rPr>
          <w:rFonts w:asciiTheme="minorHAnsi" w:hAnsiTheme="minorHAnsi" w:cs="Arial"/>
          <w:bCs/>
          <w:color w:val="000000"/>
          <w:sz w:val="20"/>
          <w:szCs w:val="20"/>
          <w:lang w:val="en-NZ" w:eastAsia="en-NZ"/>
        </w:rPr>
        <w:t xml:space="preserve">As the organiser, you are required to </w:t>
      </w:r>
      <w:r w:rsidR="003D108D" w:rsidRPr="00F21FEB">
        <w:rPr>
          <w:rFonts w:asciiTheme="minorHAnsi" w:hAnsiTheme="minorHAnsi" w:cs="Arial"/>
          <w:bCs/>
          <w:color w:val="000000"/>
          <w:sz w:val="20"/>
          <w:szCs w:val="20"/>
          <w:lang w:val="en-NZ" w:eastAsia="en-NZ"/>
        </w:rPr>
        <w:t xml:space="preserve">have manager approval to attend/host the event or off-campus experience.  </w:t>
      </w:r>
    </w:p>
    <w:p w14:paraId="7355F50E" w14:textId="46954D6F" w:rsidR="001F3B96" w:rsidRPr="00F21FEB" w:rsidRDefault="003D108D" w:rsidP="00F21FEB">
      <w:pPr>
        <w:pStyle w:val="ListParagraph"/>
        <w:numPr>
          <w:ilvl w:val="0"/>
          <w:numId w:val="1"/>
        </w:numPr>
        <w:autoSpaceDE w:val="0"/>
        <w:autoSpaceDN w:val="0"/>
        <w:adjustRightInd w:val="0"/>
        <w:spacing w:line="276" w:lineRule="auto"/>
        <w:ind w:right="0"/>
        <w:rPr>
          <w:rFonts w:asciiTheme="minorHAnsi" w:hAnsiTheme="minorHAnsi" w:cs="Arial"/>
          <w:bCs/>
          <w:color w:val="000000"/>
          <w:sz w:val="20"/>
          <w:szCs w:val="20"/>
          <w:lang w:val="en-NZ" w:eastAsia="en-NZ"/>
        </w:rPr>
      </w:pPr>
      <w:r w:rsidRPr="00F21FEB">
        <w:rPr>
          <w:rFonts w:asciiTheme="minorHAnsi" w:hAnsiTheme="minorHAnsi" w:cs="Arial"/>
          <w:bCs/>
          <w:color w:val="000000"/>
          <w:sz w:val="20"/>
          <w:szCs w:val="20"/>
          <w:lang w:val="en-NZ" w:eastAsia="en-NZ"/>
        </w:rPr>
        <w:t>As the organiser, you are required to do</w:t>
      </w:r>
      <w:r w:rsidR="001F3B96" w:rsidRPr="00F21FEB">
        <w:rPr>
          <w:rFonts w:asciiTheme="minorHAnsi" w:hAnsiTheme="minorHAnsi" w:cs="Arial"/>
          <w:bCs/>
          <w:color w:val="000000"/>
          <w:sz w:val="20"/>
          <w:szCs w:val="20"/>
          <w:lang w:val="en-NZ" w:eastAsia="en-NZ"/>
        </w:rPr>
        <w:t xml:space="preserve"> a risk assessment for the environment you wish to hold your event or off-campus experience in. Any risks identified need to be mitigated with controls. All staff and students in attendance are to be informed of these risks and controls and acknowledge this by </w:t>
      </w:r>
      <w:r w:rsidR="001F3B96" w:rsidRPr="00F21FEB">
        <w:rPr>
          <w:rFonts w:asciiTheme="minorHAnsi" w:hAnsiTheme="minorHAnsi" w:cs="Arial"/>
          <w:b/>
          <w:color w:val="000000"/>
          <w:sz w:val="20"/>
          <w:szCs w:val="20"/>
          <w:lang w:val="en-NZ" w:eastAsia="en-NZ"/>
        </w:rPr>
        <w:t>signing their name at the end of the document.</w:t>
      </w:r>
      <w:r w:rsidR="001F3B96" w:rsidRPr="00F21FEB">
        <w:rPr>
          <w:rFonts w:asciiTheme="minorHAnsi" w:hAnsiTheme="minorHAnsi" w:cs="Arial"/>
          <w:bCs/>
          <w:color w:val="000000"/>
          <w:sz w:val="20"/>
          <w:szCs w:val="20"/>
          <w:lang w:val="en-NZ" w:eastAsia="en-NZ"/>
        </w:rPr>
        <w:t xml:space="preserve"> </w:t>
      </w:r>
    </w:p>
    <w:p w14:paraId="43A72108" w14:textId="0656B61B" w:rsidR="001F3B96" w:rsidRPr="00F21FEB" w:rsidRDefault="001F3B96" w:rsidP="00F21FEB">
      <w:pPr>
        <w:pStyle w:val="ListParagraph"/>
        <w:numPr>
          <w:ilvl w:val="0"/>
          <w:numId w:val="1"/>
        </w:numPr>
        <w:autoSpaceDE w:val="0"/>
        <w:autoSpaceDN w:val="0"/>
        <w:adjustRightInd w:val="0"/>
        <w:spacing w:line="276" w:lineRule="auto"/>
        <w:ind w:right="0"/>
        <w:rPr>
          <w:rFonts w:asciiTheme="minorHAnsi" w:hAnsiTheme="minorHAnsi" w:cs="Arial"/>
          <w:bCs/>
          <w:color w:val="000000"/>
          <w:sz w:val="20"/>
          <w:szCs w:val="20"/>
          <w:lang w:val="en-NZ" w:eastAsia="en-NZ"/>
        </w:rPr>
      </w:pPr>
      <w:r w:rsidRPr="00F21FEB">
        <w:rPr>
          <w:rFonts w:asciiTheme="minorHAnsi" w:hAnsiTheme="minorHAnsi" w:cs="Arial"/>
          <w:bCs/>
          <w:color w:val="000000"/>
          <w:sz w:val="20"/>
          <w:szCs w:val="20"/>
          <w:lang w:val="en-NZ" w:eastAsia="en-NZ"/>
        </w:rPr>
        <w:t xml:space="preserve">The responsibility of the organiser is to ensure the plan is followed. It is also </w:t>
      </w:r>
      <w:r w:rsidRPr="00F21FEB">
        <w:rPr>
          <w:rFonts w:asciiTheme="minorHAnsi" w:hAnsiTheme="minorHAnsi" w:cs="Arial"/>
          <w:b/>
          <w:bCs/>
          <w:color w:val="000000"/>
          <w:sz w:val="20"/>
          <w:szCs w:val="20"/>
          <w:lang w:val="en-NZ" w:eastAsia="en-NZ"/>
        </w:rPr>
        <w:t>your</w:t>
      </w:r>
      <w:r w:rsidRPr="00F21FEB">
        <w:rPr>
          <w:rFonts w:asciiTheme="minorHAnsi" w:hAnsiTheme="minorHAnsi" w:cs="Arial"/>
          <w:bCs/>
          <w:color w:val="000000"/>
          <w:sz w:val="20"/>
          <w:szCs w:val="20"/>
          <w:lang w:val="en-NZ" w:eastAsia="en-NZ"/>
        </w:rPr>
        <w:t xml:space="preserve"> responsibility to ensure compliance with the requirements of appropriate legislation, i.e., Health and Safety at Work Act 2015</w:t>
      </w:r>
      <w:r w:rsidRPr="00F21FEB">
        <w:rPr>
          <w:rFonts w:asciiTheme="minorHAnsi" w:hAnsiTheme="minorHAnsi" w:cs="Arial"/>
          <w:b/>
          <w:bCs/>
          <w:color w:val="222222"/>
          <w:sz w:val="20"/>
          <w:szCs w:val="20"/>
          <w:shd w:val="clear" w:color="auto" w:fill="FFFFFF"/>
        </w:rPr>
        <w:t xml:space="preserve">; </w:t>
      </w:r>
      <w:r w:rsidRPr="00F21FEB">
        <w:rPr>
          <w:rFonts w:asciiTheme="minorHAnsi" w:hAnsiTheme="minorHAnsi" w:cs="Arial"/>
          <w:bCs/>
          <w:color w:val="222222"/>
          <w:sz w:val="20"/>
          <w:szCs w:val="20"/>
          <w:shd w:val="clear" w:color="auto" w:fill="FFFFFF"/>
        </w:rPr>
        <w:t>Health and Safety</w:t>
      </w:r>
      <w:r w:rsidRPr="00F21FEB">
        <w:rPr>
          <w:rStyle w:val="apple-converted-space"/>
          <w:rFonts w:asciiTheme="minorHAnsi" w:hAnsiTheme="minorHAnsi" w:cs="Arial"/>
          <w:color w:val="222222"/>
          <w:sz w:val="20"/>
          <w:szCs w:val="20"/>
          <w:shd w:val="clear" w:color="auto" w:fill="FFFFFF"/>
        </w:rPr>
        <w:t> </w:t>
      </w:r>
      <w:r w:rsidRPr="00F21FEB">
        <w:rPr>
          <w:rFonts w:asciiTheme="minorHAnsi" w:hAnsiTheme="minorHAnsi" w:cs="Arial"/>
          <w:color w:val="222222"/>
          <w:sz w:val="20"/>
          <w:szCs w:val="20"/>
          <w:shd w:val="clear" w:color="auto" w:fill="FFFFFF"/>
        </w:rPr>
        <w:t xml:space="preserve">at Work (General Risk and Workplace Management) </w:t>
      </w:r>
      <w:r w:rsidRPr="00F21FEB">
        <w:rPr>
          <w:rFonts w:asciiTheme="minorHAnsi" w:hAnsiTheme="minorHAnsi" w:cs="Arial"/>
          <w:bCs/>
          <w:color w:val="222222"/>
          <w:sz w:val="20"/>
          <w:szCs w:val="20"/>
          <w:shd w:val="clear" w:color="auto" w:fill="FFFFFF"/>
        </w:rPr>
        <w:t xml:space="preserve">Regulations 2016; Hazardous Substances and New Organisms Amendment Act 2015 and </w:t>
      </w:r>
      <w:r w:rsidRPr="00F21FEB">
        <w:rPr>
          <w:rFonts w:asciiTheme="minorHAnsi" w:hAnsiTheme="minorHAnsi" w:cs="Arial"/>
          <w:bCs/>
          <w:color w:val="000000"/>
          <w:sz w:val="20"/>
          <w:szCs w:val="20"/>
          <w:lang w:val="en-NZ" w:eastAsia="en-NZ"/>
        </w:rPr>
        <w:t>Transport and Building Acts etc.</w:t>
      </w:r>
    </w:p>
    <w:p w14:paraId="7DAB0EFD" w14:textId="35BACB85" w:rsidR="001F3B96" w:rsidRPr="00F21FEB" w:rsidRDefault="001F3B96" w:rsidP="00F21FEB">
      <w:pPr>
        <w:pStyle w:val="ListParagraph"/>
        <w:numPr>
          <w:ilvl w:val="0"/>
          <w:numId w:val="1"/>
        </w:numPr>
        <w:autoSpaceDE w:val="0"/>
        <w:autoSpaceDN w:val="0"/>
        <w:adjustRightInd w:val="0"/>
        <w:spacing w:line="276" w:lineRule="auto"/>
        <w:ind w:right="0"/>
        <w:rPr>
          <w:rFonts w:asciiTheme="minorHAnsi" w:hAnsiTheme="minorHAnsi" w:cs="Arial"/>
          <w:bCs/>
          <w:color w:val="000000"/>
          <w:sz w:val="20"/>
          <w:szCs w:val="20"/>
          <w:lang w:val="en-NZ" w:eastAsia="en-NZ"/>
        </w:rPr>
      </w:pPr>
      <w:r w:rsidRPr="00F21FEB">
        <w:rPr>
          <w:rFonts w:asciiTheme="minorHAnsi" w:hAnsiTheme="minorHAnsi" w:cs="Arial"/>
          <w:bCs/>
          <w:color w:val="000000"/>
          <w:sz w:val="20"/>
          <w:szCs w:val="20"/>
          <w:lang w:val="en-NZ" w:eastAsia="en-NZ"/>
        </w:rPr>
        <w:t xml:space="preserve">Please identify the risks in the following pages and describe how each potential risk can be managed to eliminate or reduce potential for harm to a person. </w:t>
      </w:r>
      <w:r w:rsidRPr="00F21FEB">
        <w:rPr>
          <w:rFonts w:asciiTheme="minorHAnsi" w:hAnsiTheme="minorHAnsi" w:cs="Arial"/>
          <w:b/>
          <w:bCs/>
          <w:color w:val="000000"/>
          <w:sz w:val="20"/>
          <w:szCs w:val="20"/>
          <w:lang w:val="en-NZ" w:eastAsia="en-NZ"/>
        </w:rPr>
        <w:t>Ask yourself, “what if?”</w:t>
      </w:r>
    </w:p>
    <w:p w14:paraId="266AED02" w14:textId="181763B7" w:rsidR="001F3B96" w:rsidRPr="00F21FEB" w:rsidRDefault="001F3B96" w:rsidP="00F21FEB">
      <w:pPr>
        <w:pStyle w:val="ListParagraph"/>
        <w:numPr>
          <w:ilvl w:val="0"/>
          <w:numId w:val="1"/>
        </w:numPr>
        <w:autoSpaceDE w:val="0"/>
        <w:autoSpaceDN w:val="0"/>
        <w:adjustRightInd w:val="0"/>
        <w:spacing w:line="276" w:lineRule="auto"/>
        <w:ind w:right="0"/>
        <w:rPr>
          <w:rFonts w:asciiTheme="minorHAnsi" w:hAnsiTheme="minorHAnsi" w:cs="Arial"/>
          <w:bCs/>
          <w:color w:val="000000"/>
          <w:sz w:val="20"/>
          <w:szCs w:val="20"/>
          <w:lang w:val="en-NZ" w:eastAsia="en-NZ"/>
        </w:rPr>
      </w:pPr>
      <w:r w:rsidRPr="00F21FEB">
        <w:rPr>
          <w:rFonts w:asciiTheme="minorHAnsi" w:hAnsiTheme="minorHAnsi" w:cs="Arial"/>
          <w:bCs/>
          <w:color w:val="000000"/>
          <w:sz w:val="20"/>
          <w:szCs w:val="20"/>
          <w:lang w:val="en-NZ" w:eastAsia="en-NZ"/>
        </w:rPr>
        <w:t xml:space="preserve">Please refer to the risk assessment matrix below. When performing a risk assessment, you need to consider the likelihood of a risk causing harm to a person or persons </w:t>
      </w:r>
      <w:r w:rsidRPr="00F21FEB">
        <w:rPr>
          <w:rFonts w:asciiTheme="minorHAnsi" w:hAnsiTheme="minorHAnsi" w:cs="Arial"/>
          <w:b/>
          <w:bCs/>
          <w:color w:val="000000"/>
          <w:sz w:val="20"/>
          <w:szCs w:val="20"/>
          <w:lang w:val="en-NZ" w:eastAsia="en-NZ"/>
        </w:rPr>
        <w:t>and</w:t>
      </w:r>
      <w:r w:rsidRPr="00F21FEB">
        <w:rPr>
          <w:rFonts w:asciiTheme="minorHAnsi" w:hAnsiTheme="minorHAnsi" w:cs="Arial"/>
          <w:bCs/>
          <w:color w:val="000000"/>
          <w:sz w:val="20"/>
          <w:szCs w:val="20"/>
          <w:lang w:val="en-NZ" w:eastAsia="en-NZ"/>
        </w:rPr>
        <w:t xml:space="preserve"> the severity of injury that could result. </w:t>
      </w:r>
    </w:p>
    <w:p w14:paraId="4D6C9286" w14:textId="7DE342EB" w:rsidR="001F3B96" w:rsidRPr="00F21FEB" w:rsidRDefault="001F3B96" w:rsidP="00F21FEB">
      <w:pPr>
        <w:pStyle w:val="ListParagraph"/>
        <w:numPr>
          <w:ilvl w:val="0"/>
          <w:numId w:val="1"/>
        </w:numPr>
        <w:autoSpaceDE w:val="0"/>
        <w:autoSpaceDN w:val="0"/>
        <w:adjustRightInd w:val="0"/>
        <w:spacing w:line="276" w:lineRule="auto"/>
        <w:ind w:right="0"/>
        <w:rPr>
          <w:rFonts w:asciiTheme="minorHAnsi" w:hAnsiTheme="minorHAnsi" w:cs="Arial"/>
          <w:bCs/>
          <w:color w:val="000000"/>
          <w:sz w:val="20"/>
          <w:szCs w:val="20"/>
          <w:lang w:val="en-NZ" w:eastAsia="en-NZ"/>
        </w:rPr>
      </w:pPr>
      <w:r w:rsidRPr="00F21FEB">
        <w:rPr>
          <w:rFonts w:asciiTheme="minorHAnsi" w:hAnsiTheme="minorHAnsi" w:cs="Arial"/>
          <w:bCs/>
          <w:color w:val="000000"/>
          <w:sz w:val="20"/>
          <w:szCs w:val="20"/>
          <w:lang w:val="en-NZ" w:eastAsia="en-NZ"/>
        </w:rPr>
        <w:t xml:space="preserve">Please complete the checklist before completing the </w:t>
      </w:r>
      <w:r w:rsidR="00AD09EF" w:rsidRPr="00F21FEB">
        <w:rPr>
          <w:rFonts w:asciiTheme="minorHAnsi" w:hAnsiTheme="minorHAnsi" w:cs="Arial"/>
          <w:bCs/>
          <w:color w:val="000000"/>
          <w:sz w:val="20"/>
          <w:szCs w:val="20"/>
          <w:lang w:val="en-NZ" w:eastAsia="en-NZ"/>
        </w:rPr>
        <w:t>S</w:t>
      </w:r>
      <w:r w:rsidRPr="00F21FEB">
        <w:rPr>
          <w:rFonts w:asciiTheme="minorHAnsi" w:hAnsiTheme="minorHAnsi" w:cs="Arial"/>
          <w:bCs/>
          <w:color w:val="000000"/>
          <w:sz w:val="20"/>
          <w:szCs w:val="20"/>
          <w:lang w:val="en-NZ" w:eastAsia="en-NZ"/>
        </w:rPr>
        <w:t xml:space="preserve">afety </w:t>
      </w:r>
      <w:r w:rsidR="00AD09EF" w:rsidRPr="00F21FEB">
        <w:rPr>
          <w:rFonts w:asciiTheme="minorHAnsi" w:hAnsiTheme="minorHAnsi" w:cs="Arial"/>
          <w:bCs/>
          <w:color w:val="000000"/>
          <w:sz w:val="20"/>
          <w:szCs w:val="20"/>
          <w:lang w:val="en-NZ" w:eastAsia="en-NZ"/>
        </w:rPr>
        <w:t>P</w:t>
      </w:r>
      <w:r w:rsidRPr="00F21FEB">
        <w:rPr>
          <w:rFonts w:asciiTheme="minorHAnsi" w:hAnsiTheme="minorHAnsi" w:cs="Arial"/>
          <w:bCs/>
          <w:color w:val="000000"/>
          <w:sz w:val="20"/>
          <w:szCs w:val="20"/>
          <w:lang w:val="en-NZ" w:eastAsia="en-NZ"/>
        </w:rPr>
        <w:t>lan below.</w:t>
      </w:r>
    </w:p>
    <w:p w14:paraId="512350C8" w14:textId="77777777" w:rsidR="001F3B96" w:rsidRPr="00F21FEB" w:rsidRDefault="001F3B96" w:rsidP="001F3B96">
      <w:pPr>
        <w:pStyle w:val="ListParagraph"/>
        <w:autoSpaceDE w:val="0"/>
        <w:autoSpaceDN w:val="0"/>
        <w:adjustRightInd w:val="0"/>
        <w:ind w:right="0" w:firstLine="0"/>
        <w:jc w:val="both"/>
        <w:rPr>
          <w:rFonts w:asciiTheme="minorHAnsi" w:hAnsiTheme="minorHAnsi" w:cs="Arial"/>
          <w:bCs/>
          <w:color w:val="000000"/>
          <w:sz w:val="20"/>
          <w:szCs w:val="20"/>
          <w:lang w:val="en-NZ" w:eastAsia="en-NZ"/>
        </w:rPr>
      </w:pPr>
    </w:p>
    <w:p w14:paraId="593E009C" w14:textId="45EB64E6" w:rsidR="001F3B96" w:rsidRPr="00F21FEB" w:rsidRDefault="001F3B96" w:rsidP="00191CC6">
      <w:pPr>
        <w:jc w:val="center"/>
        <w:rPr>
          <w:rFonts w:ascii="Arial" w:hAnsi="Arial" w:cs="Arial"/>
          <w:bCs/>
          <w:color w:val="0B5150"/>
          <w:sz w:val="20"/>
          <w:szCs w:val="20"/>
          <w:lang w:eastAsia="en-NZ"/>
        </w:rPr>
      </w:pPr>
      <w:r w:rsidRPr="00F21FEB">
        <w:rPr>
          <w:rFonts w:cs="Arial"/>
          <w:b/>
          <w:bCs/>
          <w:i/>
          <w:color w:val="0B5150"/>
          <w:sz w:val="20"/>
          <w:szCs w:val="20"/>
          <w:lang w:eastAsia="en-NZ"/>
        </w:rPr>
        <w:t>Hierarchy of Controls – Health and Safety at Work</w:t>
      </w:r>
      <w:r w:rsidR="00F21FEB">
        <w:rPr>
          <w:rFonts w:cs="Arial"/>
          <w:b/>
          <w:bCs/>
          <w:i/>
          <w:color w:val="0B5150"/>
          <w:sz w:val="20"/>
          <w:szCs w:val="20"/>
          <w:lang w:eastAsia="en-NZ"/>
        </w:rPr>
        <w:t xml:space="preserve"> </w:t>
      </w:r>
      <w:r w:rsidRPr="00F21FEB">
        <w:rPr>
          <w:rFonts w:cs="Arial"/>
          <w:b/>
          <w:bCs/>
          <w:i/>
          <w:color w:val="0B5150"/>
          <w:sz w:val="20"/>
          <w:szCs w:val="20"/>
          <w:lang w:eastAsia="en-NZ"/>
        </w:rPr>
        <w:t>Act 2015 and Health and Safety at Work (General Risk and Workplace Management) Regulations 2016</w:t>
      </w:r>
    </w:p>
    <w:tbl>
      <w:tblPr>
        <w:tblStyle w:val="TableGrid"/>
        <w:tblW w:w="0" w:type="auto"/>
        <w:jc w:val="center"/>
        <w:tblLook w:val="04A0" w:firstRow="1" w:lastRow="0" w:firstColumn="1" w:lastColumn="0" w:noHBand="0" w:noVBand="1"/>
      </w:tblPr>
      <w:tblGrid>
        <w:gridCol w:w="2122"/>
        <w:gridCol w:w="11826"/>
      </w:tblGrid>
      <w:tr w:rsidR="007B2C9B" w14:paraId="43692C27" w14:textId="77777777" w:rsidTr="00191CC6">
        <w:trPr>
          <w:trHeight w:val="438"/>
          <w:jc w:val="center"/>
        </w:trPr>
        <w:tc>
          <w:tcPr>
            <w:tcW w:w="13948" w:type="dxa"/>
            <w:gridSpan w:val="2"/>
            <w:shd w:val="clear" w:color="auto" w:fill="000000" w:themeFill="text1"/>
          </w:tcPr>
          <w:p w14:paraId="394912F6" w14:textId="77777777" w:rsidR="007B2C9B" w:rsidRPr="00F21FEB" w:rsidRDefault="007B2C9B" w:rsidP="00FA2268">
            <w:pPr>
              <w:autoSpaceDE w:val="0"/>
              <w:autoSpaceDN w:val="0"/>
              <w:adjustRightInd w:val="0"/>
              <w:jc w:val="center"/>
              <w:rPr>
                <w:rFonts w:cs="Arial"/>
                <w:b/>
                <w:bCs/>
                <w:color w:val="000000"/>
                <w:lang w:eastAsia="en-NZ"/>
              </w:rPr>
            </w:pPr>
            <w:r w:rsidRPr="00F21FEB">
              <w:rPr>
                <w:rFonts w:cs="Arial"/>
                <w:b/>
                <w:bCs/>
                <w:color w:val="FFFFFF" w:themeColor="background1"/>
                <w:lang w:eastAsia="en-NZ"/>
              </w:rPr>
              <w:t>HIERARCHY OF CONTROLS</w:t>
            </w:r>
          </w:p>
        </w:tc>
      </w:tr>
      <w:tr w:rsidR="007B2C9B" w14:paraId="7E17E0A8" w14:textId="77777777" w:rsidTr="00191CC6">
        <w:trPr>
          <w:trHeight w:val="416"/>
          <w:jc w:val="center"/>
        </w:trPr>
        <w:tc>
          <w:tcPr>
            <w:tcW w:w="2122" w:type="dxa"/>
            <w:shd w:val="clear" w:color="auto" w:fill="D9D9D9" w:themeFill="background1" w:themeFillShade="D9"/>
          </w:tcPr>
          <w:p w14:paraId="34CFA444" w14:textId="77777777" w:rsidR="007B2C9B" w:rsidRPr="00F21FEB" w:rsidRDefault="007B2C9B" w:rsidP="00F21FEB">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CONTROL</w:t>
            </w:r>
          </w:p>
        </w:tc>
        <w:tc>
          <w:tcPr>
            <w:tcW w:w="11826" w:type="dxa"/>
            <w:shd w:val="clear" w:color="auto" w:fill="D9D9D9" w:themeFill="background1" w:themeFillShade="D9"/>
          </w:tcPr>
          <w:p w14:paraId="1CDDA537" w14:textId="77777777" w:rsidR="007B2C9B" w:rsidRPr="00F21FEB" w:rsidRDefault="007B2C9B" w:rsidP="00F21FEB">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DESCRIPTION</w:t>
            </w:r>
          </w:p>
        </w:tc>
      </w:tr>
      <w:tr w:rsidR="007B2C9B" w14:paraId="48DD4AD6" w14:textId="77777777" w:rsidTr="00191CC6">
        <w:trPr>
          <w:trHeight w:val="421"/>
          <w:jc w:val="center"/>
        </w:trPr>
        <w:tc>
          <w:tcPr>
            <w:tcW w:w="2122" w:type="dxa"/>
            <w:shd w:val="clear" w:color="auto" w:fill="00B050"/>
          </w:tcPr>
          <w:p w14:paraId="75127747" w14:textId="77777777"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Eliminate</w:t>
            </w:r>
          </w:p>
        </w:tc>
        <w:tc>
          <w:tcPr>
            <w:tcW w:w="11826" w:type="dxa"/>
          </w:tcPr>
          <w:p w14:paraId="6076CE82" w14:textId="77777777"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You must first attempt, where reasonably practicable, eliminate the risk to health and safety</w:t>
            </w:r>
          </w:p>
        </w:tc>
      </w:tr>
      <w:tr w:rsidR="007B2C9B" w14:paraId="4D8C30FB" w14:textId="77777777" w:rsidTr="00191CC6">
        <w:trPr>
          <w:trHeight w:val="412"/>
          <w:jc w:val="center"/>
        </w:trPr>
        <w:tc>
          <w:tcPr>
            <w:tcW w:w="2122" w:type="dxa"/>
            <w:shd w:val="clear" w:color="auto" w:fill="00B050"/>
          </w:tcPr>
          <w:p w14:paraId="6C8CC603" w14:textId="77777777"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Substitute</w:t>
            </w:r>
          </w:p>
        </w:tc>
        <w:tc>
          <w:tcPr>
            <w:tcW w:w="11826" w:type="dxa"/>
          </w:tcPr>
          <w:p w14:paraId="6F954BDC" w14:textId="77777777"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If the risk cannot be eliminated, you must substitute (wholly or partly) the hazard with that of a lesser risk</w:t>
            </w:r>
          </w:p>
        </w:tc>
      </w:tr>
      <w:tr w:rsidR="007B2C9B" w14:paraId="3430087D" w14:textId="77777777" w:rsidTr="00191CC6">
        <w:trPr>
          <w:trHeight w:val="419"/>
          <w:jc w:val="center"/>
        </w:trPr>
        <w:tc>
          <w:tcPr>
            <w:tcW w:w="2122" w:type="dxa"/>
            <w:shd w:val="clear" w:color="auto" w:fill="FFFF00"/>
          </w:tcPr>
          <w:p w14:paraId="163FE2FB" w14:textId="77777777"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Isolate</w:t>
            </w:r>
          </w:p>
        </w:tc>
        <w:tc>
          <w:tcPr>
            <w:tcW w:w="11826" w:type="dxa"/>
          </w:tcPr>
          <w:p w14:paraId="2BF369D6" w14:textId="77777777"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 xml:space="preserve">If you cannot substitute the risk (wholly or partly), you must isolate the hazard to prevent any person </w:t>
            </w:r>
            <w:proofErr w:type="gramStart"/>
            <w:r w:rsidRPr="00F21FEB">
              <w:rPr>
                <w:rFonts w:cs="Arial"/>
                <w:bCs/>
                <w:color w:val="000000"/>
                <w:sz w:val="20"/>
                <w:szCs w:val="20"/>
                <w:lang w:eastAsia="en-NZ"/>
              </w:rPr>
              <w:t>coming into contact with</w:t>
            </w:r>
            <w:proofErr w:type="gramEnd"/>
            <w:r w:rsidRPr="00F21FEB">
              <w:rPr>
                <w:rFonts w:cs="Arial"/>
                <w:bCs/>
                <w:color w:val="000000"/>
                <w:sz w:val="20"/>
                <w:szCs w:val="20"/>
                <w:lang w:eastAsia="en-NZ"/>
              </w:rPr>
              <w:t xml:space="preserve"> it</w:t>
            </w:r>
          </w:p>
        </w:tc>
      </w:tr>
      <w:tr w:rsidR="007B2C9B" w14:paraId="2AAF209D" w14:textId="77777777" w:rsidTr="00191CC6">
        <w:trPr>
          <w:trHeight w:val="411"/>
          <w:jc w:val="center"/>
        </w:trPr>
        <w:tc>
          <w:tcPr>
            <w:tcW w:w="2122" w:type="dxa"/>
            <w:shd w:val="clear" w:color="auto" w:fill="FFFF00"/>
          </w:tcPr>
          <w:p w14:paraId="31C283C5" w14:textId="54A0B6E4"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 xml:space="preserve">Engineering </w:t>
            </w:r>
            <w:r w:rsidR="003D108D" w:rsidRPr="00F21FEB">
              <w:rPr>
                <w:rFonts w:cs="Arial"/>
                <w:bCs/>
                <w:color w:val="000000"/>
                <w:sz w:val="20"/>
                <w:szCs w:val="20"/>
                <w:lang w:eastAsia="en-NZ"/>
              </w:rPr>
              <w:t>c</w:t>
            </w:r>
            <w:r w:rsidRPr="00F21FEB">
              <w:rPr>
                <w:rFonts w:cs="Arial"/>
                <w:bCs/>
                <w:color w:val="000000"/>
                <w:sz w:val="20"/>
                <w:szCs w:val="20"/>
                <w:lang w:eastAsia="en-NZ"/>
              </w:rPr>
              <w:t>ontrols</w:t>
            </w:r>
            <w:r w:rsidR="003D108D" w:rsidRPr="00F21FEB">
              <w:rPr>
                <w:rFonts w:cs="Arial"/>
                <w:bCs/>
                <w:color w:val="000000"/>
                <w:sz w:val="20"/>
                <w:szCs w:val="20"/>
                <w:lang w:eastAsia="en-NZ"/>
              </w:rPr>
              <w:t xml:space="preserve"> measures</w:t>
            </w:r>
          </w:p>
        </w:tc>
        <w:tc>
          <w:tcPr>
            <w:tcW w:w="11826" w:type="dxa"/>
          </w:tcPr>
          <w:p w14:paraId="0E45E6AD" w14:textId="77777777"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If you cannot isolate the hazard, you must implement engineering controls to reduce the risk</w:t>
            </w:r>
          </w:p>
        </w:tc>
      </w:tr>
      <w:tr w:rsidR="007B2C9B" w14:paraId="3EA5A61E" w14:textId="77777777" w:rsidTr="00191CC6">
        <w:trPr>
          <w:trHeight w:val="416"/>
          <w:jc w:val="center"/>
        </w:trPr>
        <w:tc>
          <w:tcPr>
            <w:tcW w:w="2122" w:type="dxa"/>
            <w:shd w:val="clear" w:color="auto" w:fill="C45911" w:themeFill="accent2" w:themeFillShade="BF"/>
          </w:tcPr>
          <w:p w14:paraId="1B82EF7E" w14:textId="1718DBE1"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Administrative</w:t>
            </w:r>
            <w:r w:rsidR="003D108D" w:rsidRPr="00F21FEB">
              <w:rPr>
                <w:rFonts w:cs="Arial"/>
                <w:bCs/>
                <w:color w:val="000000"/>
                <w:sz w:val="20"/>
                <w:szCs w:val="20"/>
                <w:lang w:eastAsia="en-NZ"/>
              </w:rPr>
              <w:t xml:space="preserve"> controls</w:t>
            </w:r>
          </w:p>
        </w:tc>
        <w:tc>
          <w:tcPr>
            <w:tcW w:w="11826" w:type="dxa"/>
          </w:tcPr>
          <w:p w14:paraId="092A810E" w14:textId="289633FC"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 xml:space="preserve">If the risk </w:t>
            </w:r>
            <w:r w:rsidR="003D108D" w:rsidRPr="00F21FEB">
              <w:rPr>
                <w:rFonts w:cs="Arial"/>
                <w:bCs/>
                <w:color w:val="000000"/>
                <w:sz w:val="20"/>
                <w:szCs w:val="20"/>
                <w:lang w:eastAsia="en-NZ"/>
              </w:rPr>
              <w:t>remains</w:t>
            </w:r>
            <w:r w:rsidRPr="00F21FEB">
              <w:rPr>
                <w:rFonts w:cs="Arial"/>
                <w:bCs/>
                <w:color w:val="000000"/>
                <w:sz w:val="20"/>
                <w:szCs w:val="20"/>
                <w:lang w:eastAsia="en-NZ"/>
              </w:rPr>
              <w:t>, you must implement administrative controls i.e., training, policies, procedures</w:t>
            </w:r>
          </w:p>
        </w:tc>
      </w:tr>
      <w:tr w:rsidR="007B2C9B" w14:paraId="65DBA229" w14:textId="77777777" w:rsidTr="00191CC6">
        <w:trPr>
          <w:trHeight w:val="422"/>
          <w:jc w:val="center"/>
        </w:trPr>
        <w:tc>
          <w:tcPr>
            <w:tcW w:w="2122" w:type="dxa"/>
            <w:shd w:val="clear" w:color="auto" w:fill="C45911" w:themeFill="accent2" w:themeFillShade="BF"/>
          </w:tcPr>
          <w:p w14:paraId="73E290EE" w14:textId="77777777"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lastRenderedPageBreak/>
              <w:t>PPE</w:t>
            </w:r>
          </w:p>
        </w:tc>
        <w:tc>
          <w:tcPr>
            <w:tcW w:w="11826" w:type="dxa"/>
          </w:tcPr>
          <w:p w14:paraId="55DEF7F7" w14:textId="588AE9DA" w:rsidR="007B2C9B" w:rsidRPr="00F21FEB" w:rsidRDefault="007B2C9B" w:rsidP="00FA2268">
            <w:pPr>
              <w:autoSpaceDE w:val="0"/>
              <w:autoSpaceDN w:val="0"/>
              <w:adjustRightInd w:val="0"/>
              <w:rPr>
                <w:rFonts w:cs="Arial"/>
                <w:bCs/>
                <w:color w:val="000000"/>
                <w:sz w:val="20"/>
                <w:szCs w:val="20"/>
                <w:lang w:eastAsia="en-NZ"/>
              </w:rPr>
            </w:pPr>
            <w:r w:rsidRPr="00F21FEB">
              <w:rPr>
                <w:rFonts w:cs="Arial"/>
                <w:bCs/>
                <w:color w:val="000000"/>
                <w:sz w:val="20"/>
                <w:szCs w:val="20"/>
                <w:lang w:eastAsia="en-NZ"/>
              </w:rPr>
              <w:t xml:space="preserve">If the risk </w:t>
            </w:r>
            <w:r w:rsidR="003D108D" w:rsidRPr="00F21FEB">
              <w:rPr>
                <w:rFonts w:cs="Arial"/>
                <w:bCs/>
                <w:color w:val="000000"/>
                <w:sz w:val="20"/>
                <w:szCs w:val="20"/>
                <w:lang w:eastAsia="en-NZ"/>
              </w:rPr>
              <w:t>remains</w:t>
            </w:r>
            <w:r w:rsidRPr="00F21FEB">
              <w:rPr>
                <w:rFonts w:cs="Arial"/>
                <w:bCs/>
                <w:color w:val="000000"/>
                <w:sz w:val="20"/>
                <w:szCs w:val="20"/>
                <w:lang w:eastAsia="en-NZ"/>
              </w:rPr>
              <w:t>, you must ensure provision and use of personal protective equipment</w:t>
            </w:r>
          </w:p>
        </w:tc>
      </w:tr>
    </w:tbl>
    <w:tbl>
      <w:tblPr>
        <w:tblStyle w:val="TableGrid1"/>
        <w:tblW w:w="0" w:type="auto"/>
        <w:jc w:val="center"/>
        <w:tblLook w:val="04A0" w:firstRow="1" w:lastRow="0" w:firstColumn="1" w:lastColumn="0" w:noHBand="0" w:noVBand="1"/>
      </w:tblPr>
      <w:tblGrid>
        <w:gridCol w:w="2405"/>
        <w:gridCol w:w="4569"/>
        <w:gridCol w:w="2377"/>
        <w:gridCol w:w="4597"/>
      </w:tblGrid>
      <w:tr w:rsidR="00711632" w14:paraId="49A38524" w14:textId="77777777" w:rsidTr="004B3263">
        <w:trPr>
          <w:trHeight w:val="482"/>
          <w:jc w:val="center"/>
        </w:trPr>
        <w:tc>
          <w:tcPr>
            <w:tcW w:w="13948" w:type="dxa"/>
            <w:gridSpan w:val="4"/>
            <w:shd w:val="clear" w:color="auto" w:fill="D9D9D9" w:themeFill="background1" w:themeFillShade="D9"/>
            <w:vAlign w:val="center"/>
          </w:tcPr>
          <w:p w14:paraId="5799FD9E" w14:textId="44B0A775" w:rsidR="00711632" w:rsidRPr="00711632" w:rsidRDefault="00711632" w:rsidP="00FA2268">
            <w:pPr>
              <w:autoSpaceDE w:val="0"/>
              <w:autoSpaceDN w:val="0"/>
              <w:adjustRightInd w:val="0"/>
              <w:jc w:val="center"/>
              <w:rPr>
                <w:rFonts w:cs="Arial"/>
                <w:b/>
                <w:bCs/>
                <w:color w:val="000000"/>
                <w:lang w:eastAsia="en-NZ"/>
              </w:rPr>
            </w:pPr>
            <w:r w:rsidRPr="00711632">
              <w:rPr>
                <w:rFonts w:cs="Arial"/>
                <w:b/>
                <w:bCs/>
                <w:color w:val="000000"/>
                <w:lang w:eastAsia="en-NZ"/>
              </w:rPr>
              <w:t>HAZARD CHECKLIST – INCLUDING BUT NOT LIMITED TO:</w:t>
            </w:r>
          </w:p>
        </w:tc>
      </w:tr>
      <w:tr w:rsidR="00711632" w14:paraId="3E037452" w14:textId="77777777" w:rsidTr="004B3263">
        <w:trPr>
          <w:trHeight w:val="405"/>
          <w:jc w:val="center"/>
        </w:trPr>
        <w:tc>
          <w:tcPr>
            <w:tcW w:w="2405" w:type="dxa"/>
            <w:vAlign w:val="center"/>
          </w:tcPr>
          <w:p w14:paraId="2137A1C1" w14:textId="77777777" w:rsidR="00711632" w:rsidRPr="00B10456" w:rsidRDefault="00711632" w:rsidP="00FA2268">
            <w:pPr>
              <w:autoSpaceDE w:val="0"/>
              <w:autoSpaceDN w:val="0"/>
              <w:adjustRightInd w:val="0"/>
              <w:jc w:val="center"/>
              <w:rPr>
                <w:rFonts w:cs="Arial"/>
                <w:b/>
                <w:bCs/>
                <w:color w:val="000000"/>
                <w:lang w:eastAsia="en-NZ"/>
              </w:rPr>
            </w:pPr>
            <w:r w:rsidRPr="00B10456">
              <w:rPr>
                <w:rFonts w:cs="Arial"/>
                <w:b/>
                <w:bCs/>
                <w:color w:val="000000"/>
                <w:lang w:eastAsia="en-NZ"/>
              </w:rPr>
              <w:t>CATEGORY</w:t>
            </w:r>
          </w:p>
        </w:tc>
        <w:tc>
          <w:tcPr>
            <w:tcW w:w="4569" w:type="dxa"/>
            <w:vAlign w:val="center"/>
          </w:tcPr>
          <w:p w14:paraId="6E451D43" w14:textId="77777777" w:rsidR="00711632" w:rsidRPr="00B10456" w:rsidRDefault="00711632" w:rsidP="00FA2268">
            <w:pPr>
              <w:autoSpaceDE w:val="0"/>
              <w:autoSpaceDN w:val="0"/>
              <w:adjustRightInd w:val="0"/>
              <w:jc w:val="center"/>
              <w:rPr>
                <w:rFonts w:cs="Arial"/>
                <w:b/>
                <w:bCs/>
                <w:color w:val="000000"/>
                <w:lang w:eastAsia="en-NZ"/>
              </w:rPr>
            </w:pPr>
            <w:r w:rsidRPr="00B10456">
              <w:rPr>
                <w:rFonts w:cs="Arial"/>
                <w:b/>
                <w:bCs/>
                <w:color w:val="000000"/>
                <w:lang w:eastAsia="en-NZ"/>
              </w:rPr>
              <w:t>HAZARD</w:t>
            </w:r>
          </w:p>
        </w:tc>
        <w:tc>
          <w:tcPr>
            <w:tcW w:w="2377" w:type="dxa"/>
            <w:vAlign w:val="center"/>
          </w:tcPr>
          <w:p w14:paraId="6C807D5C" w14:textId="77777777" w:rsidR="00711632" w:rsidRPr="00B10456" w:rsidRDefault="00711632" w:rsidP="00FA2268">
            <w:pPr>
              <w:autoSpaceDE w:val="0"/>
              <w:autoSpaceDN w:val="0"/>
              <w:adjustRightInd w:val="0"/>
              <w:jc w:val="center"/>
              <w:rPr>
                <w:rFonts w:cs="Arial"/>
                <w:b/>
                <w:bCs/>
                <w:color w:val="000000"/>
                <w:lang w:eastAsia="en-NZ"/>
              </w:rPr>
            </w:pPr>
            <w:r w:rsidRPr="00B10456">
              <w:rPr>
                <w:rFonts w:cs="Arial"/>
                <w:b/>
                <w:bCs/>
                <w:color w:val="000000"/>
                <w:lang w:eastAsia="en-NZ"/>
              </w:rPr>
              <w:t>CATEGORY</w:t>
            </w:r>
          </w:p>
        </w:tc>
        <w:tc>
          <w:tcPr>
            <w:tcW w:w="4597" w:type="dxa"/>
            <w:vAlign w:val="center"/>
          </w:tcPr>
          <w:p w14:paraId="18563387" w14:textId="77777777" w:rsidR="00711632" w:rsidRPr="00B10456" w:rsidRDefault="00711632" w:rsidP="00FA2268">
            <w:pPr>
              <w:autoSpaceDE w:val="0"/>
              <w:autoSpaceDN w:val="0"/>
              <w:adjustRightInd w:val="0"/>
              <w:jc w:val="center"/>
              <w:rPr>
                <w:rFonts w:cs="Arial"/>
                <w:b/>
                <w:bCs/>
                <w:color w:val="000000"/>
                <w:lang w:eastAsia="en-NZ"/>
              </w:rPr>
            </w:pPr>
            <w:r w:rsidRPr="00B10456">
              <w:rPr>
                <w:rFonts w:cs="Arial"/>
                <w:b/>
                <w:bCs/>
                <w:color w:val="000000"/>
                <w:lang w:eastAsia="en-NZ"/>
              </w:rPr>
              <w:t>HAZARD</w:t>
            </w:r>
          </w:p>
        </w:tc>
      </w:tr>
      <w:tr w:rsidR="00711632" w14:paraId="4002BECA" w14:textId="77777777" w:rsidTr="004B3263">
        <w:trPr>
          <w:jc w:val="center"/>
        </w:trPr>
        <w:tc>
          <w:tcPr>
            <w:tcW w:w="2405" w:type="dxa"/>
            <w:vAlign w:val="center"/>
          </w:tcPr>
          <w:p w14:paraId="2592430F" w14:textId="77777777" w:rsidR="00711632" w:rsidRPr="006E4E1E" w:rsidRDefault="00711632" w:rsidP="00FA2268">
            <w:pPr>
              <w:autoSpaceDE w:val="0"/>
              <w:autoSpaceDN w:val="0"/>
              <w:adjustRightInd w:val="0"/>
              <w:jc w:val="center"/>
              <w:rPr>
                <w:rFonts w:cs="Arial"/>
                <w:bCs/>
                <w:color w:val="000000"/>
                <w:lang w:eastAsia="en-NZ"/>
              </w:rPr>
            </w:pPr>
            <w:r>
              <w:rPr>
                <w:rFonts w:cs="Arial"/>
                <w:bCs/>
                <w:color w:val="000000"/>
                <w:lang w:eastAsia="en-NZ"/>
              </w:rPr>
              <w:t>Setup / Pack Down</w:t>
            </w:r>
          </w:p>
        </w:tc>
        <w:tc>
          <w:tcPr>
            <w:tcW w:w="4569" w:type="dxa"/>
            <w:vAlign w:val="center"/>
          </w:tcPr>
          <w:p w14:paraId="7723650C"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Access / Egress</w:t>
            </w:r>
          </w:p>
          <w:p w14:paraId="23E86BF5" w14:textId="77777777" w:rsidR="00711632" w:rsidRPr="00DA039E" w:rsidRDefault="00711632" w:rsidP="00FA2268">
            <w:pPr>
              <w:autoSpaceDE w:val="0"/>
              <w:autoSpaceDN w:val="0"/>
              <w:adjustRightInd w:val="0"/>
              <w:rPr>
                <w:rFonts w:ascii="Arial" w:hAnsi="Arial" w:cs="Arial"/>
                <w:bCs/>
                <w:color w:val="000000"/>
                <w:lang w:eastAsia="en-NZ"/>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Carrying / Lifting</w:t>
            </w:r>
          </w:p>
          <w:p w14:paraId="26824D61" w14:textId="6CF5BB38"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Distance to Setup Area</w:t>
            </w:r>
          </w:p>
          <w:p w14:paraId="6FDF3EA1" w14:textId="77777777" w:rsidR="00711632" w:rsidRPr="00795EE8"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Parking Availability</w:t>
            </w:r>
          </w:p>
        </w:tc>
        <w:tc>
          <w:tcPr>
            <w:tcW w:w="2377" w:type="dxa"/>
            <w:vAlign w:val="center"/>
          </w:tcPr>
          <w:p w14:paraId="62728FC3" w14:textId="77777777" w:rsidR="00711632" w:rsidRPr="006E4E1E" w:rsidRDefault="00711632" w:rsidP="00FA2268">
            <w:pPr>
              <w:autoSpaceDE w:val="0"/>
              <w:autoSpaceDN w:val="0"/>
              <w:adjustRightInd w:val="0"/>
              <w:jc w:val="center"/>
              <w:rPr>
                <w:rFonts w:cs="Arial"/>
                <w:bCs/>
                <w:color w:val="000000"/>
                <w:lang w:eastAsia="en-NZ"/>
              </w:rPr>
            </w:pPr>
            <w:r>
              <w:rPr>
                <w:rFonts w:cs="Arial"/>
                <w:bCs/>
                <w:color w:val="000000"/>
                <w:lang w:eastAsia="en-NZ"/>
              </w:rPr>
              <w:t>Human Factors</w:t>
            </w:r>
          </w:p>
        </w:tc>
        <w:tc>
          <w:tcPr>
            <w:tcW w:w="4597" w:type="dxa"/>
            <w:vAlign w:val="center"/>
          </w:tcPr>
          <w:p w14:paraId="60020D9F"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Fatigue</w:t>
            </w:r>
          </w:p>
          <w:p w14:paraId="49D1682D"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Stress</w:t>
            </w:r>
          </w:p>
          <w:p w14:paraId="019650E8"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Frustration</w:t>
            </w:r>
          </w:p>
          <w:p w14:paraId="7EAA7D7D"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Alcohol Consumption</w:t>
            </w:r>
          </w:p>
          <w:p w14:paraId="6D9D20DD" w14:textId="77777777" w:rsidR="00711632" w:rsidRPr="00795EE8"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Unskilled / Supervision Required</w:t>
            </w:r>
          </w:p>
        </w:tc>
      </w:tr>
      <w:tr w:rsidR="00711632" w14:paraId="4CB1B36B" w14:textId="77777777" w:rsidTr="004B3263">
        <w:trPr>
          <w:jc w:val="center"/>
        </w:trPr>
        <w:tc>
          <w:tcPr>
            <w:tcW w:w="2405" w:type="dxa"/>
            <w:vAlign w:val="center"/>
          </w:tcPr>
          <w:p w14:paraId="445E12A4" w14:textId="77777777" w:rsidR="00711632" w:rsidRPr="006E4E1E" w:rsidRDefault="00711632" w:rsidP="00FA2268">
            <w:pPr>
              <w:autoSpaceDE w:val="0"/>
              <w:autoSpaceDN w:val="0"/>
              <w:adjustRightInd w:val="0"/>
              <w:jc w:val="center"/>
              <w:rPr>
                <w:rFonts w:cs="Arial"/>
                <w:bCs/>
                <w:color w:val="000000"/>
                <w:lang w:eastAsia="en-NZ"/>
              </w:rPr>
            </w:pPr>
            <w:r>
              <w:rPr>
                <w:rFonts w:cs="Arial"/>
                <w:bCs/>
                <w:color w:val="000000"/>
                <w:lang w:eastAsia="en-NZ"/>
              </w:rPr>
              <w:t>Site</w:t>
            </w:r>
          </w:p>
        </w:tc>
        <w:tc>
          <w:tcPr>
            <w:tcW w:w="4569" w:type="dxa"/>
            <w:vAlign w:val="center"/>
          </w:tcPr>
          <w:p w14:paraId="67FDED73"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Site Induction</w:t>
            </w:r>
          </w:p>
          <w:p w14:paraId="138B46BF"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PPE or Special Clothing Required</w:t>
            </w:r>
          </w:p>
          <w:p w14:paraId="6125CB6D"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Cs w:val="18"/>
              </w:rPr>
              <w:t xml:space="preserve"> Restricted Work Area</w:t>
            </w:r>
          </w:p>
          <w:p w14:paraId="01F9FDBA"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Slip / Trip Hazards</w:t>
            </w:r>
          </w:p>
          <w:p w14:paraId="6E8775F9"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Unauthorised Personnel</w:t>
            </w:r>
          </w:p>
          <w:p w14:paraId="5DC5D482" w14:textId="77777777" w:rsidR="00711632" w:rsidRPr="001A23D3"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Special Activity Area</w:t>
            </w:r>
          </w:p>
        </w:tc>
        <w:tc>
          <w:tcPr>
            <w:tcW w:w="2377" w:type="dxa"/>
            <w:vAlign w:val="center"/>
          </w:tcPr>
          <w:p w14:paraId="09766429" w14:textId="77777777" w:rsidR="00711632" w:rsidRPr="006E4E1E" w:rsidRDefault="00711632" w:rsidP="00FA2268">
            <w:pPr>
              <w:autoSpaceDE w:val="0"/>
              <w:autoSpaceDN w:val="0"/>
              <w:adjustRightInd w:val="0"/>
              <w:jc w:val="center"/>
              <w:rPr>
                <w:rFonts w:cs="Arial"/>
                <w:bCs/>
                <w:color w:val="000000"/>
                <w:lang w:eastAsia="en-NZ"/>
              </w:rPr>
            </w:pPr>
            <w:r>
              <w:rPr>
                <w:rFonts w:cs="Arial"/>
                <w:bCs/>
                <w:color w:val="000000"/>
                <w:lang w:eastAsia="en-NZ"/>
              </w:rPr>
              <w:t>Electrical and Equipment</w:t>
            </w:r>
          </w:p>
        </w:tc>
        <w:tc>
          <w:tcPr>
            <w:tcW w:w="4597" w:type="dxa"/>
            <w:vAlign w:val="center"/>
          </w:tcPr>
          <w:p w14:paraId="1DED1FB6"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Exposed Cables</w:t>
            </w:r>
          </w:p>
          <w:p w14:paraId="2CE6400B"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Electrical Equipment</w:t>
            </w:r>
          </w:p>
          <w:p w14:paraId="18339EF2"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Generator</w:t>
            </w:r>
          </w:p>
          <w:p w14:paraId="0F655F31"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Fuel</w:t>
            </w:r>
          </w:p>
          <w:p w14:paraId="3F0193E6"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Overhead Cables</w:t>
            </w:r>
          </w:p>
          <w:p w14:paraId="3A93A1C4" w14:textId="77777777" w:rsidR="00711632" w:rsidRPr="001A23D3"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Specialised Equipment Required</w:t>
            </w:r>
          </w:p>
        </w:tc>
      </w:tr>
      <w:tr w:rsidR="00711632" w14:paraId="687572E8" w14:textId="77777777" w:rsidTr="004B3263">
        <w:trPr>
          <w:jc w:val="center"/>
        </w:trPr>
        <w:tc>
          <w:tcPr>
            <w:tcW w:w="2405" w:type="dxa"/>
            <w:vAlign w:val="center"/>
          </w:tcPr>
          <w:p w14:paraId="583CFA31" w14:textId="77777777" w:rsidR="00711632" w:rsidRPr="006E4E1E" w:rsidRDefault="00711632" w:rsidP="00FA2268">
            <w:pPr>
              <w:autoSpaceDE w:val="0"/>
              <w:autoSpaceDN w:val="0"/>
              <w:adjustRightInd w:val="0"/>
              <w:jc w:val="center"/>
              <w:rPr>
                <w:rFonts w:cs="Arial"/>
                <w:bCs/>
                <w:color w:val="000000"/>
                <w:lang w:eastAsia="en-NZ"/>
              </w:rPr>
            </w:pPr>
            <w:r>
              <w:rPr>
                <w:rFonts w:cs="Arial"/>
                <w:bCs/>
                <w:color w:val="000000"/>
                <w:lang w:eastAsia="en-NZ"/>
              </w:rPr>
              <w:t>Environmental</w:t>
            </w:r>
          </w:p>
        </w:tc>
        <w:tc>
          <w:tcPr>
            <w:tcW w:w="4569" w:type="dxa"/>
            <w:vAlign w:val="center"/>
          </w:tcPr>
          <w:p w14:paraId="36572057"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Wind / Storm</w:t>
            </w:r>
          </w:p>
          <w:p w14:paraId="47806AB8"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UV Exposure</w:t>
            </w:r>
          </w:p>
          <w:p w14:paraId="248AE8C4"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Waste Management</w:t>
            </w:r>
          </w:p>
          <w:p w14:paraId="00106B78" w14:textId="77777777" w:rsidR="00711632" w:rsidRPr="00C92B63"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Noise</w:t>
            </w:r>
          </w:p>
        </w:tc>
        <w:tc>
          <w:tcPr>
            <w:tcW w:w="2377" w:type="dxa"/>
            <w:vAlign w:val="center"/>
          </w:tcPr>
          <w:p w14:paraId="10F779EB" w14:textId="77777777" w:rsidR="00711632" w:rsidRPr="006E4E1E" w:rsidRDefault="00711632" w:rsidP="00FA2268">
            <w:pPr>
              <w:autoSpaceDE w:val="0"/>
              <w:autoSpaceDN w:val="0"/>
              <w:adjustRightInd w:val="0"/>
              <w:jc w:val="center"/>
              <w:rPr>
                <w:rFonts w:cs="Arial"/>
                <w:bCs/>
                <w:color w:val="000000"/>
                <w:lang w:eastAsia="en-NZ"/>
              </w:rPr>
            </w:pPr>
            <w:r>
              <w:rPr>
                <w:rFonts w:cs="Arial"/>
                <w:bCs/>
                <w:color w:val="000000"/>
                <w:lang w:eastAsia="en-NZ"/>
              </w:rPr>
              <w:t>Participants</w:t>
            </w:r>
          </w:p>
        </w:tc>
        <w:tc>
          <w:tcPr>
            <w:tcW w:w="4597" w:type="dxa"/>
            <w:vAlign w:val="center"/>
          </w:tcPr>
          <w:p w14:paraId="010CDD01"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Overcrowding</w:t>
            </w:r>
          </w:p>
          <w:p w14:paraId="65872C12" w14:textId="4BC93D5D"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 xml:space="preserve">Lost </w:t>
            </w:r>
            <w:r w:rsidR="00EA54E0">
              <w:rPr>
                <w:rFonts w:eastAsia="Times New Roman" w:cs="Arial"/>
                <w:szCs w:val="18"/>
              </w:rPr>
              <w:t>Students</w:t>
            </w:r>
          </w:p>
          <w:p w14:paraId="0DB2ABD8"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 xml:space="preserve">Medical Condition </w:t>
            </w:r>
          </w:p>
          <w:p w14:paraId="1A77293B" w14:textId="77777777" w:rsidR="00711632" w:rsidRPr="006E4E1E" w:rsidRDefault="00711632" w:rsidP="00FA2268">
            <w:pPr>
              <w:autoSpaceDE w:val="0"/>
              <w:autoSpaceDN w:val="0"/>
              <w:adjustRightInd w:val="0"/>
              <w:rPr>
                <w:rFonts w:cs="Arial"/>
                <w:bCs/>
                <w:color w:val="000000"/>
                <w:lang w:eastAsia="en-NZ"/>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Inform Responsibilities</w:t>
            </w:r>
          </w:p>
        </w:tc>
      </w:tr>
      <w:tr w:rsidR="00711632" w14:paraId="216454D2" w14:textId="77777777" w:rsidTr="004B3263">
        <w:trPr>
          <w:jc w:val="center"/>
        </w:trPr>
        <w:tc>
          <w:tcPr>
            <w:tcW w:w="2405" w:type="dxa"/>
            <w:vAlign w:val="center"/>
          </w:tcPr>
          <w:p w14:paraId="7CC60A24" w14:textId="77777777" w:rsidR="00711632" w:rsidRDefault="00711632" w:rsidP="00FA2268">
            <w:pPr>
              <w:autoSpaceDE w:val="0"/>
              <w:autoSpaceDN w:val="0"/>
              <w:adjustRightInd w:val="0"/>
              <w:jc w:val="center"/>
              <w:rPr>
                <w:rFonts w:cs="Arial"/>
                <w:bCs/>
                <w:color w:val="000000"/>
                <w:lang w:eastAsia="en-NZ"/>
              </w:rPr>
            </w:pPr>
            <w:r>
              <w:rPr>
                <w:rFonts w:cs="Arial"/>
                <w:bCs/>
                <w:color w:val="000000"/>
                <w:lang w:eastAsia="en-NZ"/>
              </w:rPr>
              <w:t>Security</w:t>
            </w:r>
          </w:p>
        </w:tc>
        <w:tc>
          <w:tcPr>
            <w:tcW w:w="4569" w:type="dxa"/>
            <w:vAlign w:val="center"/>
          </w:tcPr>
          <w:p w14:paraId="547FFB71"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Threat to person or property</w:t>
            </w:r>
          </w:p>
          <w:p w14:paraId="4CDDFB56"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 xml:space="preserve">Theft </w:t>
            </w:r>
          </w:p>
          <w:p w14:paraId="7AFFF18C" w14:textId="77777777" w:rsidR="00711632" w:rsidRPr="00795EE8"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Patrol Required</w:t>
            </w:r>
          </w:p>
        </w:tc>
        <w:tc>
          <w:tcPr>
            <w:tcW w:w="2377" w:type="dxa"/>
            <w:vAlign w:val="center"/>
          </w:tcPr>
          <w:p w14:paraId="47E289DC" w14:textId="77777777" w:rsidR="00711632" w:rsidRDefault="00711632" w:rsidP="00FA2268">
            <w:pPr>
              <w:autoSpaceDE w:val="0"/>
              <w:autoSpaceDN w:val="0"/>
              <w:adjustRightInd w:val="0"/>
              <w:jc w:val="center"/>
              <w:rPr>
                <w:rFonts w:cs="Arial"/>
                <w:bCs/>
                <w:color w:val="000000"/>
                <w:lang w:eastAsia="en-NZ"/>
              </w:rPr>
            </w:pPr>
            <w:r>
              <w:rPr>
                <w:rFonts w:cs="Arial"/>
                <w:bCs/>
                <w:color w:val="000000"/>
                <w:lang w:eastAsia="en-NZ"/>
              </w:rPr>
              <w:t>Staff / Volunteers</w:t>
            </w:r>
          </w:p>
        </w:tc>
        <w:tc>
          <w:tcPr>
            <w:tcW w:w="4597" w:type="dxa"/>
            <w:vAlign w:val="center"/>
          </w:tcPr>
          <w:p w14:paraId="58CF9C74"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Training</w:t>
            </w:r>
          </w:p>
          <w:p w14:paraId="2FB1FEAF"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Unitec Policies / Procedures</w:t>
            </w:r>
          </w:p>
          <w:p w14:paraId="5A8452AB" w14:textId="77777777" w:rsidR="00711632" w:rsidRPr="00F237B5"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Event Details</w:t>
            </w:r>
          </w:p>
        </w:tc>
      </w:tr>
      <w:tr w:rsidR="00711632" w14:paraId="7D6FAFB5" w14:textId="77777777" w:rsidTr="004B3263">
        <w:trPr>
          <w:jc w:val="center"/>
        </w:trPr>
        <w:tc>
          <w:tcPr>
            <w:tcW w:w="2405" w:type="dxa"/>
            <w:vAlign w:val="center"/>
          </w:tcPr>
          <w:p w14:paraId="2116C8F1" w14:textId="77777777" w:rsidR="00711632" w:rsidRDefault="00711632" w:rsidP="00FA2268">
            <w:pPr>
              <w:autoSpaceDE w:val="0"/>
              <w:autoSpaceDN w:val="0"/>
              <w:adjustRightInd w:val="0"/>
              <w:jc w:val="center"/>
              <w:rPr>
                <w:rFonts w:cs="Arial"/>
                <w:bCs/>
                <w:color w:val="000000"/>
                <w:lang w:eastAsia="en-NZ"/>
              </w:rPr>
            </w:pPr>
            <w:r>
              <w:rPr>
                <w:rFonts w:cs="Arial"/>
                <w:bCs/>
                <w:color w:val="000000"/>
                <w:lang w:eastAsia="en-NZ"/>
              </w:rPr>
              <w:t>Incident Management</w:t>
            </w:r>
          </w:p>
        </w:tc>
        <w:tc>
          <w:tcPr>
            <w:tcW w:w="4569" w:type="dxa"/>
            <w:vAlign w:val="center"/>
          </w:tcPr>
          <w:p w14:paraId="0227986D"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Injury</w:t>
            </w:r>
          </w:p>
          <w:p w14:paraId="440F3D07"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Illness</w:t>
            </w:r>
          </w:p>
          <w:p w14:paraId="17A50E90"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Accident</w:t>
            </w:r>
          </w:p>
          <w:p w14:paraId="322C6CB3" w14:textId="77777777" w:rsidR="00711632" w:rsidRPr="00F237B5"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Fire</w:t>
            </w:r>
          </w:p>
        </w:tc>
        <w:tc>
          <w:tcPr>
            <w:tcW w:w="2377" w:type="dxa"/>
            <w:vAlign w:val="center"/>
          </w:tcPr>
          <w:p w14:paraId="6D52E651" w14:textId="77777777" w:rsidR="00711632" w:rsidRDefault="00711632" w:rsidP="00FA2268">
            <w:pPr>
              <w:autoSpaceDE w:val="0"/>
              <w:autoSpaceDN w:val="0"/>
              <w:adjustRightInd w:val="0"/>
              <w:jc w:val="center"/>
              <w:rPr>
                <w:rFonts w:cs="Arial"/>
                <w:bCs/>
                <w:color w:val="000000"/>
                <w:lang w:eastAsia="en-NZ"/>
              </w:rPr>
            </w:pPr>
            <w:r>
              <w:rPr>
                <w:rFonts w:cs="Arial"/>
                <w:bCs/>
                <w:color w:val="000000"/>
                <w:lang w:eastAsia="en-NZ"/>
              </w:rPr>
              <w:t>Traffic / Pedestrian Control on Campus</w:t>
            </w:r>
          </w:p>
        </w:tc>
        <w:tc>
          <w:tcPr>
            <w:tcW w:w="4597" w:type="dxa"/>
            <w:vAlign w:val="center"/>
          </w:tcPr>
          <w:p w14:paraId="205AA2B8"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Cs w:val="18"/>
              </w:rPr>
              <w:t xml:space="preserve"> Speeds / Moving Vehicles </w:t>
            </w:r>
          </w:p>
          <w:p w14:paraId="502138E5"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Drop Off / Pick Up Zones</w:t>
            </w:r>
          </w:p>
          <w:p w14:paraId="2590910B"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Cyclists</w:t>
            </w:r>
          </w:p>
          <w:p w14:paraId="36192365" w14:textId="77777777" w:rsidR="00711632" w:rsidRPr="00F237B5"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Public</w:t>
            </w:r>
          </w:p>
        </w:tc>
      </w:tr>
      <w:tr w:rsidR="00711632" w14:paraId="78F5B4F1" w14:textId="77777777" w:rsidTr="004B3263">
        <w:trPr>
          <w:jc w:val="center"/>
        </w:trPr>
        <w:tc>
          <w:tcPr>
            <w:tcW w:w="2405" w:type="dxa"/>
            <w:vAlign w:val="center"/>
          </w:tcPr>
          <w:p w14:paraId="40B4A0AD" w14:textId="77777777" w:rsidR="00711632" w:rsidRDefault="00711632" w:rsidP="00FA2268">
            <w:pPr>
              <w:autoSpaceDE w:val="0"/>
              <w:autoSpaceDN w:val="0"/>
              <w:adjustRightInd w:val="0"/>
              <w:jc w:val="center"/>
              <w:rPr>
                <w:rFonts w:cs="Arial"/>
                <w:bCs/>
                <w:color w:val="000000"/>
                <w:lang w:eastAsia="en-NZ"/>
              </w:rPr>
            </w:pPr>
            <w:r>
              <w:rPr>
                <w:rFonts w:cs="Arial"/>
                <w:bCs/>
                <w:color w:val="000000"/>
                <w:lang w:eastAsia="en-NZ"/>
              </w:rPr>
              <w:t>Food Preparation</w:t>
            </w:r>
          </w:p>
        </w:tc>
        <w:tc>
          <w:tcPr>
            <w:tcW w:w="4569" w:type="dxa"/>
            <w:vAlign w:val="center"/>
          </w:tcPr>
          <w:p w14:paraId="6C84D24E"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Allergic reaction</w:t>
            </w:r>
          </w:p>
          <w:p w14:paraId="3E84E2C9" w14:textId="4E159C28"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 xml:space="preserve">Other illness </w:t>
            </w:r>
            <w:r w:rsidR="004B3263">
              <w:rPr>
                <w:rFonts w:eastAsia="Times New Roman" w:cs="Arial"/>
                <w:szCs w:val="18"/>
              </w:rPr>
              <w:t>i.e.,</w:t>
            </w:r>
            <w:r>
              <w:rPr>
                <w:rFonts w:eastAsia="Times New Roman" w:cs="Arial"/>
                <w:szCs w:val="18"/>
              </w:rPr>
              <w:t xml:space="preserve"> food poisoning</w:t>
            </w:r>
          </w:p>
          <w:p w14:paraId="0AFD1AF4"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Hot plates</w:t>
            </w:r>
          </w:p>
          <w:p w14:paraId="2AFFC5A1" w14:textId="77777777" w:rsidR="00711632" w:rsidRPr="0088542F"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Sharp Utensils</w:t>
            </w:r>
          </w:p>
          <w:p w14:paraId="314D73CD"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 xml:space="preserve">Refrigeration </w:t>
            </w:r>
          </w:p>
          <w:p w14:paraId="03604FCD"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 xml:space="preserve">Gas Cylinder </w:t>
            </w:r>
          </w:p>
          <w:p w14:paraId="20E21429" w14:textId="77777777" w:rsidR="00711632" w:rsidRPr="00DE6A2C"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Prepared offsite</w:t>
            </w:r>
          </w:p>
        </w:tc>
        <w:tc>
          <w:tcPr>
            <w:tcW w:w="2377" w:type="dxa"/>
            <w:vAlign w:val="center"/>
          </w:tcPr>
          <w:p w14:paraId="1C2C3493" w14:textId="77777777" w:rsidR="00711632" w:rsidRPr="0088542F" w:rsidRDefault="00711632" w:rsidP="00FA2268">
            <w:pPr>
              <w:autoSpaceDE w:val="0"/>
              <w:autoSpaceDN w:val="0"/>
              <w:adjustRightInd w:val="0"/>
              <w:jc w:val="center"/>
              <w:rPr>
                <w:rFonts w:eastAsia="Times New Roman" w:cs="Arial"/>
                <w:szCs w:val="18"/>
              </w:rPr>
            </w:pPr>
            <w:r>
              <w:rPr>
                <w:rFonts w:eastAsia="Times New Roman" w:cs="Arial"/>
                <w:szCs w:val="18"/>
              </w:rPr>
              <w:t>Travel off Campus</w:t>
            </w:r>
          </w:p>
        </w:tc>
        <w:tc>
          <w:tcPr>
            <w:tcW w:w="4597" w:type="dxa"/>
            <w:vAlign w:val="center"/>
          </w:tcPr>
          <w:p w14:paraId="66E9B069"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Bus or Fleet Vehicle Required</w:t>
            </w:r>
          </w:p>
          <w:p w14:paraId="2E219126"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Visa for Overseas Travel</w:t>
            </w:r>
          </w:p>
          <w:p w14:paraId="58CA32F3" w14:textId="77777777" w:rsidR="00711632" w:rsidRDefault="00711632" w:rsidP="00FA2268">
            <w:pPr>
              <w:autoSpaceDE w:val="0"/>
              <w:autoSpaceDN w:val="0"/>
              <w:adjustRightInd w:val="0"/>
              <w:rPr>
                <w:rFonts w:eastAsia="Times New Roman" w:cs="Arial"/>
                <w:sz w:val="20"/>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Vaccinations for Overseas Travel</w:t>
            </w:r>
          </w:p>
          <w:p w14:paraId="60116D71"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Remote Area</w:t>
            </w:r>
          </w:p>
          <w:p w14:paraId="17A067BD"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Poor Reception</w:t>
            </w:r>
          </w:p>
          <w:p w14:paraId="7FB86F69" w14:textId="77777777" w:rsidR="00711632"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Long Driving Distance</w:t>
            </w:r>
          </w:p>
          <w:p w14:paraId="6197005C" w14:textId="77777777" w:rsidR="00711632" w:rsidRPr="00795EE8" w:rsidRDefault="00711632" w:rsidP="00FA2268">
            <w:pPr>
              <w:autoSpaceDE w:val="0"/>
              <w:autoSpaceDN w:val="0"/>
              <w:adjustRightInd w:val="0"/>
              <w:rPr>
                <w:rFonts w:eastAsia="Times New Roman" w:cs="Arial"/>
                <w:szCs w:val="18"/>
              </w:rPr>
            </w:pPr>
            <w:r w:rsidRPr="00DA039E">
              <w:rPr>
                <w:rFonts w:eastAsia="Times New Roman" w:cs="Arial"/>
                <w:sz w:val="20"/>
                <w:szCs w:val="18"/>
              </w:rPr>
              <w:fldChar w:fldCharType="begin">
                <w:ffData>
                  <w:name w:val="Check46"/>
                  <w:enabled/>
                  <w:calcOnExit w:val="0"/>
                  <w:checkBox>
                    <w:sizeAuto/>
                    <w:default w:val="0"/>
                  </w:checkBox>
                </w:ffData>
              </w:fldChar>
            </w:r>
            <w:r w:rsidRPr="00DA039E">
              <w:rPr>
                <w:rFonts w:eastAsia="Times New Roman" w:cs="Arial"/>
                <w:sz w:val="20"/>
                <w:szCs w:val="18"/>
              </w:rPr>
              <w:instrText xml:space="preserve"> FORMCHECKBOX </w:instrText>
            </w:r>
            <w:r w:rsidRPr="00DA039E">
              <w:rPr>
                <w:rFonts w:eastAsia="Times New Roman" w:cs="Arial"/>
                <w:sz w:val="20"/>
                <w:szCs w:val="18"/>
              </w:rPr>
            </w:r>
            <w:r w:rsidRPr="00DA039E">
              <w:rPr>
                <w:rFonts w:eastAsia="Times New Roman" w:cs="Arial"/>
                <w:sz w:val="20"/>
                <w:szCs w:val="18"/>
              </w:rPr>
              <w:fldChar w:fldCharType="separate"/>
            </w:r>
            <w:r w:rsidRPr="00DA039E">
              <w:rPr>
                <w:rFonts w:eastAsia="Times New Roman" w:cs="Arial"/>
                <w:sz w:val="20"/>
                <w:szCs w:val="18"/>
              </w:rPr>
              <w:fldChar w:fldCharType="end"/>
            </w:r>
            <w:r>
              <w:rPr>
                <w:rFonts w:eastAsia="Times New Roman" w:cs="Arial"/>
                <w:sz w:val="20"/>
                <w:szCs w:val="18"/>
              </w:rPr>
              <w:t xml:space="preserve"> </w:t>
            </w:r>
            <w:r>
              <w:rPr>
                <w:rFonts w:eastAsia="Times New Roman" w:cs="Arial"/>
                <w:szCs w:val="18"/>
              </w:rPr>
              <w:t>Radio Communication</w:t>
            </w:r>
          </w:p>
        </w:tc>
      </w:tr>
    </w:tbl>
    <w:p w14:paraId="3EE108F2" w14:textId="2E14995A" w:rsidR="001F3B96" w:rsidRDefault="001F3B96"/>
    <w:p w14:paraId="674BDDF8" w14:textId="648F6FD9" w:rsidR="004B3263" w:rsidRDefault="004B3263"/>
    <w:p w14:paraId="3A1BBB6B" w14:textId="77777777" w:rsidR="004B3263" w:rsidRPr="001B04BF" w:rsidRDefault="004B3263" w:rsidP="00191CC6">
      <w:pPr>
        <w:jc w:val="center"/>
        <w:rPr>
          <w:rFonts w:cs="Arial"/>
          <w:b/>
          <w:bCs/>
          <w:i/>
          <w:color w:val="0B5150"/>
          <w:sz w:val="24"/>
          <w:szCs w:val="24"/>
          <w:lang w:eastAsia="en-NZ"/>
        </w:rPr>
      </w:pPr>
      <w:r w:rsidRPr="001B04BF">
        <w:rPr>
          <w:rFonts w:cs="Arial"/>
          <w:b/>
          <w:bCs/>
          <w:i/>
          <w:color w:val="0B5150"/>
          <w:sz w:val="24"/>
          <w:szCs w:val="24"/>
          <w:lang w:eastAsia="en-NZ"/>
        </w:rPr>
        <w:t>Unitec Risk Assessment Matrix</w:t>
      </w:r>
    </w:p>
    <w:tbl>
      <w:tblPr>
        <w:tblStyle w:val="TableGrid"/>
        <w:tblW w:w="0" w:type="auto"/>
        <w:jc w:val="center"/>
        <w:tblLook w:val="04A0" w:firstRow="1" w:lastRow="0" w:firstColumn="1" w:lastColumn="0" w:noHBand="0" w:noVBand="1"/>
      </w:tblPr>
      <w:tblGrid>
        <w:gridCol w:w="421"/>
        <w:gridCol w:w="6520"/>
        <w:gridCol w:w="425"/>
        <w:gridCol w:w="6582"/>
      </w:tblGrid>
      <w:tr w:rsidR="004B3263" w:rsidRPr="00A67E0A" w14:paraId="4C619B14" w14:textId="77777777" w:rsidTr="004B3263">
        <w:trPr>
          <w:jc w:val="center"/>
        </w:trPr>
        <w:tc>
          <w:tcPr>
            <w:tcW w:w="6941" w:type="dxa"/>
            <w:gridSpan w:val="2"/>
          </w:tcPr>
          <w:p w14:paraId="31DA4B34"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LIKELIHOOD:</w:t>
            </w:r>
          </w:p>
          <w:p w14:paraId="1E83E24F" w14:textId="77777777" w:rsidR="004B3263" w:rsidRPr="001179BE" w:rsidRDefault="004B3263" w:rsidP="001179BE">
            <w:pPr>
              <w:spacing w:line="276" w:lineRule="auto"/>
              <w:rPr>
                <w:rFonts w:cs="Arial"/>
                <w:bCs/>
                <w:color w:val="000000"/>
                <w:sz w:val="20"/>
                <w:szCs w:val="20"/>
                <w:lang w:eastAsia="en-NZ"/>
              </w:rPr>
            </w:pPr>
            <w:r w:rsidRPr="001179BE">
              <w:rPr>
                <w:rFonts w:cs="Arial"/>
                <w:bCs/>
                <w:color w:val="000000"/>
                <w:sz w:val="20"/>
                <w:szCs w:val="20"/>
                <w:lang w:eastAsia="en-NZ"/>
              </w:rPr>
              <w:t>The chance of a risk causing harm to a person(s)</w:t>
            </w:r>
          </w:p>
          <w:p w14:paraId="448DB110" w14:textId="77777777" w:rsidR="004B3263" w:rsidRPr="001179BE" w:rsidRDefault="004B3263" w:rsidP="001179BE">
            <w:pPr>
              <w:spacing w:line="276" w:lineRule="auto"/>
              <w:rPr>
                <w:rFonts w:cs="Arial"/>
                <w:bCs/>
                <w:color w:val="000000"/>
                <w:sz w:val="20"/>
                <w:szCs w:val="20"/>
                <w:lang w:eastAsia="en-NZ"/>
              </w:rPr>
            </w:pPr>
            <w:r w:rsidRPr="001179BE">
              <w:rPr>
                <w:rFonts w:cs="Arial"/>
                <w:bCs/>
                <w:color w:val="000000"/>
                <w:sz w:val="20"/>
                <w:szCs w:val="20"/>
                <w:lang w:eastAsia="en-NZ"/>
              </w:rPr>
              <w:t>Consider:</w:t>
            </w:r>
          </w:p>
          <w:p w14:paraId="0ACE8DC7" w14:textId="77777777" w:rsidR="004B3263" w:rsidRPr="001179BE" w:rsidRDefault="004B3263" w:rsidP="001179BE">
            <w:pPr>
              <w:pStyle w:val="ListParagraph"/>
              <w:numPr>
                <w:ilvl w:val="0"/>
                <w:numId w:val="2"/>
              </w:numPr>
              <w:spacing w:line="276" w:lineRule="auto"/>
              <w:rPr>
                <w:rFonts w:asciiTheme="minorHAnsi" w:hAnsiTheme="minorHAnsi" w:cs="Arial"/>
                <w:bCs/>
                <w:color w:val="000000"/>
                <w:sz w:val="20"/>
                <w:szCs w:val="20"/>
                <w:lang w:val="en-NZ" w:eastAsia="en-NZ"/>
              </w:rPr>
            </w:pPr>
            <w:r w:rsidRPr="001179BE">
              <w:rPr>
                <w:rFonts w:asciiTheme="minorHAnsi" w:hAnsiTheme="minorHAnsi" w:cs="Arial"/>
                <w:bCs/>
                <w:color w:val="000000"/>
                <w:sz w:val="20"/>
                <w:szCs w:val="20"/>
                <w:lang w:val="en-NZ" w:eastAsia="en-NZ"/>
              </w:rPr>
              <w:t>Number of people exposed</w:t>
            </w:r>
          </w:p>
          <w:p w14:paraId="3121D267" w14:textId="77777777" w:rsidR="004B3263" w:rsidRPr="001179BE" w:rsidRDefault="004B3263" w:rsidP="001179BE">
            <w:pPr>
              <w:pStyle w:val="ListParagraph"/>
              <w:numPr>
                <w:ilvl w:val="0"/>
                <w:numId w:val="2"/>
              </w:numPr>
              <w:spacing w:line="276" w:lineRule="auto"/>
              <w:rPr>
                <w:rFonts w:asciiTheme="minorHAnsi" w:hAnsiTheme="minorHAnsi" w:cs="Arial"/>
                <w:bCs/>
                <w:color w:val="000000"/>
                <w:sz w:val="20"/>
                <w:szCs w:val="20"/>
                <w:lang w:val="en-NZ" w:eastAsia="en-NZ"/>
              </w:rPr>
            </w:pPr>
            <w:r w:rsidRPr="001179BE">
              <w:rPr>
                <w:rFonts w:asciiTheme="minorHAnsi" w:hAnsiTheme="minorHAnsi" w:cs="Arial"/>
                <w:bCs/>
                <w:color w:val="000000"/>
                <w:sz w:val="20"/>
                <w:szCs w:val="20"/>
                <w:lang w:val="en-NZ" w:eastAsia="en-NZ"/>
              </w:rPr>
              <w:t>How often they are exposed</w:t>
            </w:r>
          </w:p>
          <w:p w14:paraId="79917B5A" w14:textId="77777777" w:rsidR="004B3263" w:rsidRPr="001179BE" w:rsidRDefault="004B3263" w:rsidP="001179BE">
            <w:pPr>
              <w:pStyle w:val="ListParagraph"/>
              <w:numPr>
                <w:ilvl w:val="0"/>
                <w:numId w:val="2"/>
              </w:numPr>
              <w:spacing w:line="276" w:lineRule="auto"/>
              <w:rPr>
                <w:rFonts w:asciiTheme="minorHAnsi" w:hAnsiTheme="minorHAnsi" w:cs="Arial"/>
                <w:bCs/>
                <w:color w:val="000000"/>
                <w:sz w:val="20"/>
                <w:szCs w:val="20"/>
                <w:lang w:val="en-NZ" w:eastAsia="en-NZ"/>
              </w:rPr>
            </w:pPr>
            <w:r w:rsidRPr="001179BE">
              <w:rPr>
                <w:rFonts w:asciiTheme="minorHAnsi" w:hAnsiTheme="minorHAnsi" w:cs="Arial"/>
                <w:bCs/>
                <w:color w:val="000000"/>
                <w:sz w:val="20"/>
                <w:szCs w:val="20"/>
                <w:lang w:val="en-NZ" w:eastAsia="en-NZ"/>
              </w:rPr>
              <w:t>How long they are exposed</w:t>
            </w:r>
          </w:p>
        </w:tc>
        <w:tc>
          <w:tcPr>
            <w:tcW w:w="7007" w:type="dxa"/>
            <w:gridSpan w:val="2"/>
          </w:tcPr>
          <w:p w14:paraId="5D3625E7"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SEVERITY:</w:t>
            </w:r>
          </w:p>
          <w:p w14:paraId="0158F2A7" w14:textId="77777777" w:rsidR="004B3263" w:rsidRPr="001179BE" w:rsidRDefault="004B3263" w:rsidP="001179BE">
            <w:pPr>
              <w:spacing w:line="276" w:lineRule="auto"/>
              <w:rPr>
                <w:rFonts w:cs="Arial"/>
                <w:bCs/>
                <w:color w:val="000000"/>
                <w:sz w:val="20"/>
                <w:szCs w:val="20"/>
                <w:lang w:eastAsia="en-NZ"/>
              </w:rPr>
            </w:pPr>
            <w:r w:rsidRPr="001179BE">
              <w:rPr>
                <w:rFonts w:cs="Arial"/>
                <w:bCs/>
                <w:color w:val="000000"/>
                <w:sz w:val="20"/>
                <w:szCs w:val="20"/>
                <w:lang w:eastAsia="en-NZ"/>
              </w:rPr>
              <w:t>The injury or illness that could result from being exposed to a risk</w:t>
            </w:r>
          </w:p>
        </w:tc>
      </w:tr>
      <w:tr w:rsidR="004B3263" w14:paraId="034504A1" w14:textId="77777777" w:rsidTr="004B3263">
        <w:trPr>
          <w:jc w:val="center"/>
        </w:trPr>
        <w:tc>
          <w:tcPr>
            <w:tcW w:w="421" w:type="dxa"/>
          </w:tcPr>
          <w:p w14:paraId="578720C3"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5</w:t>
            </w:r>
          </w:p>
        </w:tc>
        <w:tc>
          <w:tcPr>
            <w:tcW w:w="6520" w:type="dxa"/>
          </w:tcPr>
          <w:p w14:paraId="7600BD9E"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Almost Certain:</w:t>
            </w:r>
            <w:r w:rsidRPr="001179BE">
              <w:rPr>
                <w:rFonts w:cs="Arial"/>
                <w:bCs/>
                <w:color w:val="000000"/>
                <w:sz w:val="20"/>
                <w:szCs w:val="20"/>
                <w:lang w:eastAsia="en-NZ"/>
              </w:rPr>
              <w:t xml:space="preserve"> Common or repeated occurrence, no risk</w:t>
            </w:r>
          </w:p>
          <w:p w14:paraId="15773C01" w14:textId="77777777" w:rsidR="004B3263" w:rsidRPr="001179BE" w:rsidRDefault="004B3263" w:rsidP="001179BE">
            <w:pPr>
              <w:spacing w:line="276" w:lineRule="auto"/>
              <w:rPr>
                <w:rFonts w:cs="Arial"/>
                <w:bCs/>
                <w:color w:val="000000"/>
                <w:sz w:val="20"/>
                <w:szCs w:val="20"/>
                <w:lang w:eastAsia="en-NZ"/>
              </w:rPr>
            </w:pPr>
            <w:r w:rsidRPr="001179BE">
              <w:rPr>
                <w:rFonts w:cs="Arial"/>
                <w:bCs/>
                <w:color w:val="000000"/>
                <w:sz w:val="20"/>
                <w:szCs w:val="20"/>
                <w:lang w:eastAsia="en-NZ"/>
              </w:rPr>
              <w:t>controls in place</w:t>
            </w:r>
          </w:p>
        </w:tc>
        <w:tc>
          <w:tcPr>
            <w:tcW w:w="425" w:type="dxa"/>
          </w:tcPr>
          <w:p w14:paraId="1A45B188"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5</w:t>
            </w:r>
          </w:p>
        </w:tc>
        <w:tc>
          <w:tcPr>
            <w:tcW w:w="6582" w:type="dxa"/>
          </w:tcPr>
          <w:p w14:paraId="7EB86699"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Extreme</w:t>
            </w:r>
            <w:r w:rsidRPr="001179BE">
              <w:rPr>
                <w:rFonts w:cs="Arial"/>
                <w:bCs/>
                <w:color w:val="000000"/>
                <w:sz w:val="20"/>
                <w:szCs w:val="20"/>
                <w:lang w:eastAsia="en-NZ"/>
              </w:rPr>
              <w:t>: Multiple fatalities</w:t>
            </w:r>
          </w:p>
        </w:tc>
      </w:tr>
      <w:tr w:rsidR="004B3263" w14:paraId="60D3D44D" w14:textId="77777777" w:rsidTr="004B3263">
        <w:trPr>
          <w:jc w:val="center"/>
        </w:trPr>
        <w:tc>
          <w:tcPr>
            <w:tcW w:w="421" w:type="dxa"/>
          </w:tcPr>
          <w:p w14:paraId="09CF5082"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4</w:t>
            </w:r>
          </w:p>
        </w:tc>
        <w:tc>
          <w:tcPr>
            <w:tcW w:w="6520" w:type="dxa"/>
          </w:tcPr>
          <w:p w14:paraId="715051A9"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 xml:space="preserve">Likely: </w:t>
            </w:r>
            <w:r w:rsidRPr="001179BE">
              <w:rPr>
                <w:rFonts w:cs="Arial"/>
                <w:bCs/>
                <w:color w:val="000000"/>
                <w:sz w:val="20"/>
                <w:szCs w:val="20"/>
                <w:lang w:eastAsia="en-NZ"/>
              </w:rPr>
              <w:t>Known to occur</w:t>
            </w:r>
          </w:p>
        </w:tc>
        <w:tc>
          <w:tcPr>
            <w:tcW w:w="425" w:type="dxa"/>
          </w:tcPr>
          <w:p w14:paraId="3159A756"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4</w:t>
            </w:r>
          </w:p>
        </w:tc>
        <w:tc>
          <w:tcPr>
            <w:tcW w:w="6582" w:type="dxa"/>
          </w:tcPr>
          <w:p w14:paraId="57756EF9"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Major:</w:t>
            </w:r>
            <w:r w:rsidRPr="001179BE">
              <w:rPr>
                <w:rFonts w:cs="Arial"/>
                <w:bCs/>
                <w:color w:val="000000"/>
                <w:sz w:val="20"/>
                <w:szCs w:val="20"/>
                <w:lang w:eastAsia="en-NZ"/>
              </w:rPr>
              <w:t xml:space="preserve"> Single fatality, extensive injuries, long term illness or lost time </w:t>
            </w:r>
          </w:p>
          <w:p w14:paraId="4F2F3367" w14:textId="77777777" w:rsidR="004B3263" w:rsidRPr="001179BE" w:rsidRDefault="004B3263" w:rsidP="001179BE">
            <w:pPr>
              <w:spacing w:line="276" w:lineRule="auto"/>
              <w:rPr>
                <w:rFonts w:cs="Arial"/>
                <w:bCs/>
                <w:color w:val="000000"/>
                <w:sz w:val="20"/>
                <w:szCs w:val="20"/>
                <w:lang w:eastAsia="en-NZ"/>
              </w:rPr>
            </w:pPr>
            <w:r w:rsidRPr="001179BE">
              <w:rPr>
                <w:rFonts w:cs="Arial"/>
                <w:bCs/>
                <w:color w:val="000000"/>
                <w:sz w:val="20"/>
                <w:szCs w:val="20"/>
                <w:lang w:eastAsia="en-NZ"/>
              </w:rPr>
              <w:t>injury (LTI)</w:t>
            </w:r>
          </w:p>
        </w:tc>
      </w:tr>
      <w:tr w:rsidR="004B3263" w14:paraId="7A628707" w14:textId="77777777" w:rsidTr="004B3263">
        <w:trPr>
          <w:jc w:val="center"/>
        </w:trPr>
        <w:tc>
          <w:tcPr>
            <w:tcW w:w="421" w:type="dxa"/>
          </w:tcPr>
          <w:p w14:paraId="39847EAA"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3</w:t>
            </w:r>
          </w:p>
        </w:tc>
        <w:tc>
          <w:tcPr>
            <w:tcW w:w="6520" w:type="dxa"/>
          </w:tcPr>
          <w:p w14:paraId="2AFC20CB"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 xml:space="preserve">Possible: </w:t>
            </w:r>
            <w:r w:rsidRPr="001179BE">
              <w:rPr>
                <w:rFonts w:cs="Arial"/>
                <w:bCs/>
                <w:color w:val="000000"/>
                <w:sz w:val="20"/>
                <w:szCs w:val="20"/>
                <w:lang w:eastAsia="en-NZ"/>
              </w:rPr>
              <w:t>Some risk controls in place</w:t>
            </w:r>
          </w:p>
        </w:tc>
        <w:tc>
          <w:tcPr>
            <w:tcW w:w="425" w:type="dxa"/>
          </w:tcPr>
          <w:p w14:paraId="2582C7D7"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3</w:t>
            </w:r>
          </w:p>
        </w:tc>
        <w:tc>
          <w:tcPr>
            <w:tcW w:w="6582" w:type="dxa"/>
          </w:tcPr>
          <w:p w14:paraId="25395082"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Moderate:</w:t>
            </w:r>
            <w:r w:rsidRPr="001179BE">
              <w:rPr>
                <w:rFonts w:cs="Arial"/>
                <w:bCs/>
                <w:color w:val="000000"/>
                <w:sz w:val="20"/>
                <w:szCs w:val="20"/>
                <w:lang w:eastAsia="en-NZ"/>
              </w:rPr>
              <w:t xml:space="preserve"> Medical treatment required, or restricted / modified </w:t>
            </w:r>
          </w:p>
          <w:p w14:paraId="22D2570E" w14:textId="77777777" w:rsidR="004B3263" w:rsidRPr="001179BE" w:rsidRDefault="004B3263" w:rsidP="001179BE">
            <w:pPr>
              <w:spacing w:line="276" w:lineRule="auto"/>
              <w:rPr>
                <w:rFonts w:cs="Arial"/>
                <w:bCs/>
                <w:color w:val="000000"/>
                <w:sz w:val="20"/>
                <w:szCs w:val="20"/>
                <w:lang w:eastAsia="en-NZ"/>
              </w:rPr>
            </w:pPr>
            <w:r w:rsidRPr="001179BE">
              <w:rPr>
                <w:rFonts w:cs="Arial"/>
                <w:bCs/>
                <w:color w:val="000000"/>
                <w:sz w:val="20"/>
                <w:szCs w:val="20"/>
                <w:lang w:eastAsia="en-NZ"/>
              </w:rPr>
              <w:t>duties required</w:t>
            </w:r>
          </w:p>
        </w:tc>
      </w:tr>
      <w:tr w:rsidR="004B3263" w14:paraId="1CB114EC" w14:textId="77777777" w:rsidTr="004B3263">
        <w:trPr>
          <w:jc w:val="center"/>
        </w:trPr>
        <w:tc>
          <w:tcPr>
            <w:tcW w:w="421" w:type="dxa"/>
          </w:tcPr>
          <w:p w14:paraId="30E31AAB"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2</w:t>
            </w:r>
          </w:p>
        </w:tc>
        <w:tc>
          <w:tcPr>
            <w:tcW w:w="6520" w:type="dxa"/>
          </w:tcPr>
          <w:p w14:paraId="1382E72B"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 xml:space="preserve">Unlikely: </w:t>
            </w:r>
            <w:r w:rsidRPr="001179BE">
              <w:rPr>
                <w:rFonts w:cs="Arial"/>
                <w:bCs/>
                <w:color w:val="000000"/>
                <w:sz w:val="20"/>
                <w:szCs w:val="20"/>
                <w:lang w:eastAsia="en-NZ"/>
              </w:rPr>
              <w:t xml:space="preserve">Not likely to occur, risk controls in place are mostly </w:t>
            </w:r>
          </w:p>
          <w:p w14:paraId="1FEB1651" w14:textId="77777777" w:rsidR="004B3263" w:rsidRPr="001179BE" w:rsidRDefault="004B3263" w:rsidP="001179BE">
            <w:pPr>
              <w:spacing w:line="276" w:lineRule="auto"/>
              <w:rPr>
                <w:rFonts w:cs="Arial"/>
                <w:bCs/>
                <w:color w:val="000000"/>
                <w:sz w:val="20"/>
                <w:szCs w:val="20"/>
                <w:lang w:eastAsia="en-NZ"/>
              </w:rPr>
            </w:pPr>
            <w:r w:rsidRPr="001179BE">
              <w:rPr>
                <w:rFonts w:cs="Arial"/>
                <w:bCs/>
                <w:color w:val="000000"/>
                <w:sz w:val="20"/>
                <w:szCs w:val="20"/>
                <w:lang w:eastAsia="en-NZ"/>
              </w:rPr>
              <w:t>effective</w:t>
            </w:r>
          </w:p>
        </w:tc>
        <w:tc>
          <w:tcPr>
            <w:tcW w:w="425" w:type="dxa"/>
          </w:tcPr>
          <w:p w14:paraId="18C3F606"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2</w:t>
            </w:r>
          </w:p>
        </w:tc>
        <w:tc>
          <w:tcPr>
            <w:tcW w:w="6582" w:type="dxa"/>
          </w:tcPr>
          <w:p w14:paraId="30C1FA6E"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Minor:</w:t>
            </w:r>
            <w:r w:rsidRPr="001179BE">
              <w:rPr>
                <w:rFonts w:cs="Arial"/>
                <w:bCs/>
                <w:color w:val="000000"/>
                <w:sz w:val="20"/>
                <w:szCs w:val="20"/>
                <w:lang w:eastAsia="en-NZ"/>
              </w:rPr>
              <w:t xml:space="preserve"> Superficial or first aid treatment</w:t>
            </w:r>
          </w:p>
        </w:tc>
      </w:tr>
      <w:tr w:rsidR="004B3263" w14:paraId="5C447D71" w14:textId="77777777" w:rsidTr="004B3263">
        <w:trPr>
          <w:trHeight w:val="558"/>
          <w:jc w:val="center"/>
        </w:trPr>
        <w:tc>
          <w:tcPr>
            <w:tcW w:w="421" w:type="dxa"/>
          </w:tcPr>
          <w:p w14:paraId="507C55BC"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1</w:t>
            </w:r>
          </w:p>
        </w:tc>
        <w:tc>
          <w:tcPr>
            <w:tcW w:w="6520" w:type="dxa"/>
          </w:tcPr>
          <w:p w14:paraId="4CF1E962"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 xml:space="preserve">Rare: </w:t>
            </w:r>
            <w:r w:rsidRPr="001179BE">
              <w:rPr>
                <w:rFonts w:cs="Arial"/>
                <w:bCs/>
                <w:color w:val="000000"/>
                <w:sz w:val="20"/>
                <w:szCs w:val="20"/>
                <w:lang w:eastAsia="en-NZ"/>
              </w:rPr>
              <w:t>Practically impossible, effective risk controls are in place</w:t>
            </w:r>
          </w:p>
        </w:tc>
        <w:tc>
          <w:tcPr>
            <w:tcW w:w="425" w:type="dxa"/>
          </w:tcPr>
          <w:p w14:paraId="77933781" w14:textId="77777777" w:rsidR="004B3263" w:rsidRPr="001179BE" w:rsidRDefault="004B3263" w:rsidP="001179BE">
            <w:pPr>
              <w:spacing w:line="276" w:lineRule="auto"/>
              <w:rPr>
                <w:rFonts w:cs="Arial"/>
                <w:b/>
                <w:bCs/>
                <w:color w:val="000000"/>
                <w:sz w:val="20"/>
                <w:szCs w:val="20"/>
                <w:lang w:eastAsia="en-NZ"/>
              </w:rPr>
            </w:pPr>
            <w:r w:rsidRPr="001179BE">
              <w:rPr>
                <w:rFonts w:cs="Arial"/>
                <w:b/>
                <w:bCs/>
                <w:color w:val="000000"/>
                <w:sz w:val="20"/>
                <w:szCs w:val="20"/>
                <w:lang w:eastAsia="en-NZ"/>
              </w:rPr>
              <w:t>1</w:t>
            </w:r>
          </w:p>
        </w:tc>
        <w:tc>
          <w:tcPr>
            <w:tcW w:w="6582" w:type="dxa"/>
          </w:tcPr>
          <w:p w14:paraId="65C54712" w14:textId="77777777" w:rsidR="004B3263" w:rsidRPr="001179BE" w:rsidRDefault="004B3263" w:rsidP="001179BE">
            <w:pPr>
              <w:spacing w:line="276" w:lineRule="auto"/>
              <w:rPr>
                <w:rFonts w:cs="Arial"/>
                <w:bCs/>
                <w:color w:val="000000"/>
                <w:sz w:val="20"/>
                <w:szCs w:val="20"/>
                <w:lang w:eastAsia="en-NZ"/>
              </w:rPr>
            </w:pPr>
            <w:r w:rsidRPr="001179BE">
              <w:rPr>
                <w:rFonts w:cs="Arial"/>
                <w:b/>
                <w:bCs/>
                <w:color w:val="000000"/>
                <w:sz w:val="20"/>
                <w:szCs w:val="20"/>
                <w:lang w:eastAsia="en-NZ"/>
              </w:rPr>
              <w:t>Insignificant:</w:t>
            </w:r>
            <w:r w:rsidRPr="001179BE">
              <w:rPr>
                <w:rFonts w:cs="Arial"/>
                <w:bCs/>
                <w:color w:val="000000"/>
                <w:sz w:val="20"/>
                <w:szCs w:val="20"/>
                <w:lang w:eastAsia="en-NZ"/>
              </w:rPr>
              <w:t xml:space="preserve"> No injuries or damage to health</w:t>
            </w:r>
          </w:p>
        </w:tc>
      </w:tr>
    </w:tbl>
    <w:p w14:paraId="6DC2C23A" w14:textId="27D38221" w:rsidR="004B3263" w:rsidRDefault="004B3263"/>
    <w:tbl>
      <w:tblPr>
        <w:tblStyle w:val="TableGrid"/>
        <w:tblW w:w="0" w:type="auto"/>
        <w:jc w:val="center"/>
        <w:tblLook w:val="04A0" w:firstRow="1" w:lastRow="0" w:firstColumn="1" w:lastColumn="0" w:noHBand="0" w:noVBand="1"/>
      </w:tblPr>
      <w:tblGrid>
        <w:gridCol w:w="1980"/>
        <w:gridCol w:w="1559"/>
        <w:gridCol w:w="1559"/>
        <w:gridCol w:w="1560"/>
        <w:gridCol w:w="1559"/>
        <w:gridCol w:w="1559"/>
      </w:tblGrid>
      <w:tr w:rsidR="004B3263" w14:paraId="6256B84E" w14:textId="77777777" w:rsidTr="004B3263">
        <w:trPr>
          <w:trHeight w:val="333"/>
          <w:jc w:val="center"/>
        </w:trPr>
        <w:tc>
          <w:tcPr>
            <w:tcW w:w="1980" w:type="dxa"/>
          </w:tcPr>
          <w:p w14:paraId="775814EF" w14:textId="77777777" w:rsidR="004B3263" w:rsidRPr="0059618A" w:rsidRDefault="004B3263" w:rsidP="00FA2268">
            <w:pPr>
              <w:rPr>
                <w:rFonts w:cs="Arial"/>
                <w:bCs/>
                <w:color w:val="000000"/>
                <w:sz w:val="20"/>
                <w:lang w:eastAsia="en-NZ"/>
              </w:rPr>
            </w:pPr>
          </w:p>
        </w:tc>
        <w:tc>
          <w:tcPr>
            <w:tcW w:w="7796" w:type="dxa"/>
            <w:gridSpan w:val="5"/>
            <w:shd w:val="clear" w:color="auto" w:fill="D9D9D9" w:themeFill="background1" w:themeFillShade="D9"/>
          </w:tcPr>
          <w:p w14:paraId="09281914" w14:textId="77777777" w:rsidR="004B3263" w:rsidRPr="0059618A" w:rsidRDefault="004B3263" w:rsidP="00FA2268">
            <w:pPr>
              <w:spacing w:before="20"/>
              <w:rPr>
                <w:rFonts w:cs="Arial"/>
                <w:b/>
                <w:bCs/>
                <w:color w:val="000000"/>
                <w:sz w:val="20"/>
                <w:lang w:eastAsia="en-NZ"/>
              </w:rPr>
            </w:pPr>
            <w:r>
              <w:rPr>
                <w:rFonts w:cs="Arial"/>
                <w:b/>
                <w:bCs/>
                <w:color w:val="000000"/>
                <w:sz w:val="20"/>
                <w:lang w:eastAsia="en-NZ"/>
              </w:rPr>
              <w:t xml:space="preserve">                                                                          </w:t>
            </w:r>
            <w:r w:rsidRPr="0059618A">
              <w:rPr>
                <w:rFonts w:cs="Arial"/>
                <w:b/>
                <w:bCs/>
                <w:color w:val="000000"/>
                <w:sz w:val="20"/>
                <w:lang w:eastAsia="en-NZ"/>
              </w:rPr>
              <w:t>Severity</w:t>
            </w:r>
          </w:p>
        </w:tc>
      </w:tr>
      <w:tr w:rsidR="004B3263" w14:paraId="4EEB581C" w14:textId="77777777" w:rsidTr="004B3263">
        <w:trPr>
          <w:jc w:val="center"/>
        </w:trPr>
        <w:tc>
          <w:tcPr>
            <w:tcW w:w="1980" w:type="dxa"/>
            <w:shd w:val="clear" w:color="auto" w:fill="D9D9D9" w:themeFill="background1" w:themeFillShade="D9"/>
          </w:tcPr>
          <w:p w14:paraId="33E97056" w14:textId="77777777" w:rsidR="004B3263" w:rsidRPr="0059618A" w:rsidRDefault="004B3263" w:rsidP="00FA2268">
            <w:pPr>
              <w:rPr>
                <w:rFonts w:cs="Arial"/>
                <w:b/>
                <w:bCs/>
                <w:color w:val="000000"/>
                <w:sz w:val="20"/>
                <w:lang w:eastAsia="en-NZ"/>
              </w:rPr>
            </w:pPr>
            <w:r>
              <w:rPr>
                <w:rFonts w:cs="Arial"/>
                <w:b/>
                <w:bCs/>
                <w:color w:val="000000"/>
                <w:sz w:val="20"/>
                <w:lang w:eastAsia="en-NZ"/>
              </w:rPr>
              <w:t xml:space="preserve">       </w:t>
            </w:r>
            <w:r w:rsidRPr="0059618A">
              <w:rPr>
                <w:rFonts w:cs="Arial"/>
                <w:b/>
                <w:bCs/>
                <w:color w:val="000000"/>
                <w:sz w:val="20"/>
                <w:lang w:eastAsia="en-NZ"/>
              </w:rPr>
              <w:t xml:space="preserve">Likelihood </w:t>
            </w:r>
          </w:p>
        </w:tc>
        <w:tc>
          <w:tcPr>
            <w:tcW w:w="1559" w:type="dxa"/>
          </w:tcPr>
          <w:p w14:paraId="1D877194"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w:t>
            </w:r>
          </w:p>
          <w:p w14:paraId="701D088A"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Insignificant</w:t>
            </w:r>
          </w:p>
        </w:tc>
        <w:tc>
          <w:tcPr>
            <w:tcW w:w="1559" w:type="dxa"/>
          </w:tcPr>
          <w:p w14:paraId="24DD84CE"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2</w:t>
            </w:r>
          </w:p>
          <w:p w14:paraId="613C9140"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Minor</w:t>
            </w:r>
          </w:p>
        </w:tc>
        <w:tc>
          <w:tcPr>
            <w:tcW w:w="1560" w:type="dxa"/>
          </w:tcPr>
          <w:p w14:paraId="6B9D29DA"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3</w:t>
            </w:r>
          </w:p>
          <w:p w14:paraId="075B75BA"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Moderate</w:t>
            </w:r>
          </w:p>
        </w:tc>
        <w:tc>
          <w:tcPr>
            <w:tcW w:w="1559" w:type="dxa"/>
          </w:tcPr>
          <w:p w14:paraId="5AC018D7"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4</w:t>
            </w:r>
          </w:p>
          <w:p w14:paraId="1685D9C2"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Major</w:t>
            </w:r>
          </w:p>
        </w:tc>
        <w:tc>
          <w:tcPr>
            <w:tcW w:w="1559" w:type="dxa"/>
          </w:tcPr>
          <w:p w14:paraId="27FF9F4D"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5</w:t>
            </w:r>
          </w:p>
          <w:p w14:paraId="148F0CD1"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Catastrophic</w:t>
            </w:r>
          </w:p>
        </w:tc>
      </w:tr>
      <w:tr w:rsidR="004B3263" w14:paraId="1495129E" w14:textId="77777777" w:rsidTr="004B3263">
        <w:trPr>
          <w:jc w:val="center"/>
        </w:trPr>
        <w:tc>
          <w:tcPr>
            <w:tcW w:w="1980" w:type="dxa"/>
          </w:tcPr>
          <w:p w14:paraId="35A00E21"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5    Almost Certain</w:t>
            </w:r>
          </w:p>
        </w:tc>
        <w:tc>
          <w:tcPr>
            <w:tcW w:w="1559" w:type="dxa"/>
            <w:shd w:val="clear" w:color="auto" w:fill="FFFF00"/>
          </w:tcPr>
          <w:p w14:paraId="584AC74D" w14:textId="77777777" w:rsidR="004B3263" w:rsidRPr="0059618A" w:rsidRDefault="004B3263" w:rsidP="00FA2268">
            <w:pPr>
              <w:rPr>
                <w:rFonts w:cs="Arial"/>
                <w:b/>
                <w:bCs/>
                <w:sz w:val="20"/>
                <w:lang w:eastAsia="en-NZ"/>
              </w:rPr>
            </w:pPr>
            <w:r w:rsidRPr="0059618A">
              <w:rPr>
                <w:rFonts w:cs="Arial"/>
                <w:b/>
                <w:bCs/>
                <w:sz w:val="20"/>
                <w:lang w:eastAsia="en-NZ"/>
              </w:rPr>
              <w:t xml:space="preserve">    Medium</w:t>
            </w:r>
          </w:p>
          <w:p w14:paraId="47CCC178" w14:textId="77777777" w:rsidR="004B3263" w:rsidRPr="0059618A" w:rsidRDefault="004B3263" w:rsidP="00FA2268">
            <w:pPr>
              <w:rPr>
                <w:rFonts w:cs="Arial"/>
                <w:b/>
                <w:bCs/>
                <w:sz w:val="20"/>
                <w:lang w:eastAsia="en-NZ"/>
              </w:rPr>
            </w:pPr>
            <w:r w:rsidRPr="0059618A">
              <w:rPr>
                <w:rFonts w:cs="Arial"/>
                <w:b/>
                <w:bCs/>
                <w:sz w:val="20"/>
                <w:lang w:eastAsia="en-NZ"/>
              </w:rPr>
              <w:t xml:space="preserve">        (11)</w:t>
            </w:r>
          </w:p>
        </w:tc>
        <w:tc>
          <w:tcPr>
            <w:tcW w:w="1559" w:type="dxa"/>
            <w:shd w:val="clear" w:color="auto" w:fill="FFFF00"/>
          </w:tcPr>
          <w:p w14:paraId="1526F309"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Medium</w:t>
            </w:r>
          </w:p>
          <w:p w14:paraId="12465CF7"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(16)</w:t>
            </w:r>
          </w:p>
        </w:tc>
        <w:tc>
          <w:tcPr>
            <w:tcW w:w="1560" w:type="dxa"/>
            <w:shd w:val="clear" w:color="auto" w:fill="ED7D31" w:themeFill="accent2"/>
          </w:tcPr>
          <w:p w14:paraId="30692827"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High</w:t>
            </w:r>
          </w:p>
          <w:p w14:paraId="4D363164"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(20)</w:t>
            </w:r>
          </w:p>
        </w:tc>
        <w:tc>
          <w:tcPr>
            <w:tcW w:w="1559" w:type="dxa"/>
            <w:shd w:val="clear" w:color="auto" w:fill="FF0000"/>
          </w:tcPr>
          <w:p w14:paraId="33119F46"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Extreme</w:t>
            </w:r>
          </w:p>
          <w:p w14:paraId="46180105"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(23)</w:t>
            </w:r>
          </w:p>
        </w:tc>
        <w:tc>
          <w:tcPr>
            <w:tcW w:w="1559" w:type="dxa"/>
            <w:shd w:val="clear" w:color="auto" w:fill="FF0000"/>
          </w:tcPr>
          <w:p w14:paraId="21EBE653"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Extreme </w:t>
            </w:r>
          </w:p>
          <w:p w14:paraId="71EFB8E5"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(25)</w:t>
            </w:r>
          </w:p>
        </w:tc>
      </w:tr>
      <w:tr w:rsidR="004B3263" w14:paraId="38E09543" w14:textId="77777777" w:rsidTr="004B3263">
        <w:trPr>
          <w:jc w:val="center"/>
        </w:trPr>
        <w:tc>
          <w:tcPr>
            <w:tcW w:w="1980" w:type="dxa"/>
          </w:tcPr>
          <w:p w14:paraId="35F800C1"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4    Likely</w:t>
            </w:r>
          </w:p>
        </w:tc>
        <w:tc>
          <w:tcPr>
            <w:tcW w:w="1559" w:type="dxa"/>
            <w:shd w:val="clear" w:color="auto" w:fill="FFFF00"/>
          </w:tcPr>
          <w:p w14:paraId="0641BF4A" w14:textId="77777777" w:rsidR="004B3263" w:rsidRPr="0059618A" w:rsidRDefault="004B3263" w:rsidP="00FA2268">
            <w:pPr>
              <w:rPr>
                <w:rFonts w:cs="Arial"/>
                <w:b/>
                <w:bCs/>
                <w:sz w:val="20"/>
                <w:lang w:eastAsia="en-NZ"/>
              </w:rPr>
            </w:pPr>
            <w:r w:rsidRPr="0059618A">
              <w:rPr>
                <w:rFonts w:cs="Arial"/>
                <w:b/>
                <w:bCs/>
                <w:sz w:val="20"/>
                <w:lang w:eastAsia="en-NZ"/>
              </w:rPr>
              <w:t xml:space="preserve">    Medium</w:t>
            </w:r>
          </w:p>
          <w:p w14:paraId="23541ED3" w14:textId="77777777" w:rsidR="004B3263" w:rsidRPr="0059618A" w:rsidRDefault="004B3263" w:rsidP="00FA2268">
            <w:pPr>
              <w:rPr>
                <w:rFonts w:cs="Arial"/>
                <w:b/>
                <w:bCs/>
                <w:sz w:val="20"/>
                <w:lang w:eastAsia="en-NZ"/>
              </w:rPr>
            </w:pPr>
            <w:r w:rsidRPr="0059618A">
              <w:rPr>
                <w:rFonts w:cs="Arial"/>
                <w:b/>
                <w:bCs/>
                <w:sz w:val="20"/>
                <w:lang w:eastAsia="en-NZ"/>
              </w:rPr>
              <w:t xml:space="preserve">         (7)</w:t>
            </w:r>
          </w:p>
        </w:tc>
        <w:tc>
          <w:tcPr>
            <w:tcW w:w="1559" w:type="dxa"/>
            <w:shd w:val="clear" w:color="auto" w:fill="FFFF00"/>
          </w:tcPr>
          <w:p w14:paraId="6D2F4D2E"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Medium</w:t>
            </w:r>
          </w:p>
          <w:p w14:paraId="4AB0D752"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(12)</w:t>
            </w:r>
          </w:p>
        </w:tc>
        <w:tc>
          <w:tcPr>
            <w:tcW w:w="1560" w:type="dxa"/>
            <w:shd w:val="clear" w:color="auto" w:fill="ED7D31" w:themeFill="accent2"/>
          </w:tcPr>
          <w:p w14:paraId="7D413722"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High</w:t>
            </w:r>
          </w:p>
          <w:p w14:paraId="49ED0518"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(17)</w:t>
            </w:r>
          </w:p>
        </w:tc>
        <w:tc>
          <w:tcPr>
            <w:tcW w:w="1559" w:type="dxa"/>
            <w:shd w:val="clear" w:color="auto" w:fill="ED7D31" w:themeFill="accent2"/>
          </w:tcPr>
          <w:p w14:paraId="24E9395F"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High</w:t>
            </w:r>
          </w:p>
          <w:p w14:paraId="224AA836"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(21)</w:t>
            </w:r>
          </w:p>
        </w:tc>
        <w:tc>
          <w:tcPr>
            <w:tcW w:w="1559" w:type="dxa"/>
            <w:shd w:val="clear" w:color="auto" w:fill="FF0000"/>
          </w:tcPr>
          <w:p w14:paraId="2523EA06"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Extreme</w:t>
            </w:r>
          </w:p>
          <w:p w14:paraId="6DD5A9D0"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(24)</w:t>
            </w:r>
          </w:p>
        </w:tc>
      </w:tr>
      <w:tr w:rsidR="004B3263" w14:paraId="3BC03B80" w14:textId="77777777" w:rsidTr="004B3263">
        <w:trPr>
          <w:jc w:val="center"/>
        </w:trPr>
        <w:tc>
          <w:tcPr>
            <w:tcW w:w="1980" w:type="dxa"/>
          </w:tcPr>
          <w:p w14:paraId="1ACAF931"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3    Possible</w:t>
            </w:r>
          </w:p>
        </w:tc>
        <w:tc>
          <w:tcPr>
            <w:tcW w:w="1559" w:type="dxa"/>
            <w:shd w:val="clear" w:color="auto" w:fill="00B050"/>
          </w:tcPr>
          <w:p w14:paraId="77C69C12"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Low</w:t>
            </w:r>
          </w:p>
          <w:p w14:paraId="195E657D"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(4)</w:t>
            </w:r>
          </w:p>
        </w:tc>
        <w:tc>
          <w:tcPr>
            <w:tcW w:w="1559" w:type="dxa"/>
            <w:shd w:val="clear" w:color="auto" w:fill="FFFF00"/>
          </w:tcPr>
          <w:p w14:paraId="55682521"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Medium</w:t>
            </w:r>
          </w:p>
          <w:p w14:paraId="17655016"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(8)</w:t>
            </w:r>
          </w:p>
        </w:tc>
        <w:tc>
          <w:tcPr>
            <w:tcW w:w="1560" w:type="dxa"/>
            <w:shd w:val="clear" w:color="auto" w:fill="FFFF00"/>
          </w:tcPr>
          <w:p w14:paraId="24BE2174"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Medium</w:t>
            </w:r>
          </w:p>
          <w:p w14:paraId="2D16213B"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(13)</w:t>
            </w:r>
          </w:p>
        </w:tc>
        <w:tc>
          <w:tcPr>
            <w:tcW w:w="1559" w:type="dxa"/>
            <w:shd w:val="clear" w:color="auto" w:fill="ED7D31" w:themeFill="accent2"/>
          </w:tcPr>
          <w:p w14:paraId="45058FDA"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High</w:t>
            </w:r>
          </w:p>
          <w:p w14:paraId="016C799D"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(18)</w:t>
            </w:r>
          </w:p>
        </w:tc>
        <w:tc>
          <w:tcPr>
            <w:tcW w:w="1559" w:type="dxa"/>
            <w:shd w:val="clear" w:color="auto" w:fill="ED7D31" w:themeFill="accent2"/>
          </w:tcPr>
          <w:p w14:paraId="3982203A"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High </w:t>
            </w:r>
          </w:p>
          <w:p w14:paraId="501B20A5"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(22)</w:t>
            </w:r>
          </w:p>
        </w:tc>
      </w:tr>
      <w:tr w:rsidR="004B3263" w14:paraId="0C3A5B50" w14:textId="77777777" w:rsidTr="004B3263">
        <w:trPr>
          <w:jc w:val="center"/>
        </w:trPr>
        <w:tc>
          <w:tcPr>
            <w:tcW w:w="1980" w:type="dxa"/>
          </w:tcPr>
          <w:p w14:paraId="58B76402"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2    Unlikely</w:t>
            </w:r>
          </w:p>
        </w:tc>
        <w:tc>
          <w:tcPr>
            <w:tcW w:w="1559" w:type="dxa"/>
            <w:shd w:val="clear" w:color="auto" w:fill="00B050"/>
          </w:tcPr>
          <w:p w14:paraId="0E8477A6"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Low</w:t>
            </w:r>
          </w:p>
          <w:p w14:paraId="0AEEC365"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(2)</w:t>
            </w:r>
          </w:p>
        </w:tc>
        <w:tc>
          <w:tcPr>
            <w:tcW w:w="1559" w:type="dxa"/>
            <w:shd w:val="clear" w:color="auto" w:fill="00B050"/>
          </w:tcPr>
          <w:p w14:paraId="04CAB3FD"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Low</w:t>
            </w:r>
          </w:p>
          <w:p w14:paraId="6F67B086"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(5)</w:t>
            </w:r>
          </w:p>
        </w:tc>
        <w:tc>
          <w:tcPr>
            <w:tcW w:w="1560" w:type="dxa"/>
            <w:shd w:val="clear" w:color="auto" w:fill="FFFF00"/>
          </w:tcPr>
          <w:p w14:paraId="77EBE6AF"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Medium</w:t>
            </w:r>
          </w:p>
          <w:p w14:paraId="2FFDB7E5"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(9) </w:t>
            </w:r>
          </w:p>
        </w:tc>
        <w:tc>
          <w:tcPr>
            <w:tcW w:w="1559" w:type="dxa"/>
            <w:shd w:val="clear" w:color="auto" w:fill="FFFF00"/>
          </w:tcPr>
          <w:p w14:paraId="33848A75"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Medium</w:t>
            </w:r>
          </w:p>
          <w:p w14:paraId="7EC0822B"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(14)</w:t>
            </w:r>
          </w:p>
        </w:tc>
        <w:tc>
          <w:tcPr>
            <w:tcW w:w="1559" w:type="dxa"/>
            <w:shd w:val="clear" w:color="auto" w:fill="ED7D31" w:themeFill="accent2"/>
          </w:tcPr>
          <w:p w14:paraId="3A4E9964"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High </w:t>
            </w:r>
          </w:p>
          <w:p w14:paraId="745F6F36"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(19)</w:t>
            </w:r>
          </w:p>
        </w:tc>
      </w:tr>
      <w:tr w:rsidR="004B3263" w14:paraId="3D4D2491" w14:textId="77777777" w:rsidTr="004B3263">
        <w:trPr>
          <w:jc w:val="center"/>
        </w:trPr>
        <w:tc>
          <w:tcPr>
            <w:tcW w:w="1980" w:type="dxa"/>
          </w:tcPr>
          <w:p w14:paraId="35CDC6BB"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1    Rare</w:t>
            </w:r>
          </w:p>
        </w:tc>
        <w:tc>
          <w:tcPr>
            <w:tcW w:w="1559" w:type="dxa"/>
            <w:shd w:val="clear" w:color="auto" w:fill="00B050"/>
          </w:tcPr>
          <w:p w14:paraId="324DD664"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Low</w:t>
            </w:r>
          </w:p>
          <w:p w14:paraId="6F2687BA"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w:t>
            </w:r>
          </w:p>
        </w:tc>
        <w:tc>
          <w:tcPr>
            <w:tcW w:w="1559" w:type="dxa"/>
            <w:shd w:val="clear" w:color="auto" w:fill="00B050"/>
          </w:tcPr>
          <w:p w14:paraId="3431DCC3"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Low</w:t>
            </w:r>
          </w:p>
          <w:p w14:paraId="77EEF7C8"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(3)</w:t>
            </w:r>
          </w:p>
        </w:tc>
        <w:tc>
          <w:tcPr>
            <w:tcW w:w="1560" w:type="dxa"/>
            <w:shd w:val="clear" w:color="auto" w:fill="00B050"/>
          </w:tcPr>
          <w:p w14:paraId="25A4B6C8"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Low</w:t>
            </w:r>
          </w:p>
          <w:p w14:paraId="3B04EBB3"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(6)</w:t>
            </w:r>
          </w:p>
        </w:tc>
        <w:tc>
          <w:tcPr>
            <w:tcW w:w="1559" w:type="dxa"/>
            <w:shd w:val="clear" w:color="auto" w:fill="FFFF00"/>
          </w:tcPr>
          <w:p w14:paraId="46D31216"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Medium</w:t>
            </w:r>
          </w:p>
          <w:p w14:paraId="2A69AA96"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(10)</w:t>
            </w:r>
          </w:p>
        </w:tc>
        <w:tc>
          <w:tcPr>
            <w:tcW w:w="1559" w:type="dxa"/>
            <w:shd w:val="clear" w:color="auto" w:fill="FFFF00"/>
          </w:tcPr>
          <w:p w14:paraId="32C2191B"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Medium</w:t>
            </w:r>
          </w:p>
          <w:p w14:paraId="5B49E7C4" w14:textId="77777777" w:rsidR="004B3263" w:rsidRPr="0059618A" w:rsidRDefault="004B3263" w:rsidP="00FA2268">
            <w:pPr>
              <w:rPr>
                <w:rFonts w:cs="Arial"/>
                <w:b/>
                <w:bCs/>
                <w:color w:val="000000"/>
                <w:sz w:val="20"/>
                <w:lang w:eastAsia="en-NZ"/>
              </w:rPr>
            </w:pPr>
            <w:r w:rsidRPr="0059618A">
              <w:rPr>
                <w:rFonts w:cs="Arial"/>
                <w:b/>
                <w:bCs/>
                <w:color w:val="000000"/>
                <w:sz w:val="20"/>
                <w:lang w:eastAsia="en-NZ"/>
              </w:rPr>
              <w:t xml:space="preserve">        (15)</w:t>
            </w:r>
          </w:p>
        </w:tc>
      </w:tr>
    </w:tbl>
    <w:p w14:paraId="7833FA36" w14:textId="762A5D2A" w:rsidR="004B3263" w:rsidRDefault="004B3263"/>
    <w:p w14:paraId="3F626699" w14:textId="2762DD04" w:rsidR="004B3263" w:rsidRPr="001B04BF" w:rsidRDefault="004B3263" w:rsidP="00191CC6">
      <w:pPr>
        <w:autoSpaceDE w:val="0"/>
        <w:autoSpaceDN w:val="0"/>
        <w:adjustRightInd w:val="0"/>
        <w:jc w:val="center"/>
        <w:rPr>
          <w:rFonts w:cs="Arial"/>
          <w:b/>
          <w:bCs/>
          <w:i/>
          <w:color w:val="0B5150"/>
          <w:sz w:val="24"/>
          <w:szCs w:val="24"/>
          <w:lang w:eastAsia="en-NZ"/>
        </w:rPr>
      </w:pPr>
      <w:r w:rsidRPr="001B04BF">
        <w:rPr>
          <w:rFonts w:cs="Arial"/>
          <w:b/>
          <w:bCs/>
          <w:i/>
          <w:color w:val="0B5150"/>
          <w:sz w:val="24"/>
          <w:szCs w:val="24"/>
          <w:lang w:eastAsia="en-NZ"/>
        </w:rPr>
        <w:t>Refer to the hazard checklist and risk assessment to complete the following:</w:t>
      </w:r>
    </w:p>
    <w:tbl>
      <w:tblPr>
        <w:tblStyle w:val="TableGrid"/>
        <w:tblW w:w="0" w:type="auto"/>
        <w:tblLayout w:type="fixed"/>
        <w:tblLook w:val="04A0" w:firstRow="1" w:lastRow="0" w:firstColumn="1" w:lastColumn="0" w:noHBand="0" w:noVBand="1"/>
      </w:tblPr>
      <w:tblGrid>
        <w:gridCol w:w="1992"/>
        <w:gridCol w:w="1992"/>
        <w:gridCol w:w="938"/>
        <w:gridCol w:w="885"/>
        <w:gridCol w:w="992"/>
        <w:gridCol w:w="1985"/>
        <w:gridCol w:w="992"/>
        <w:gridCol w:w="851"/>
        <w:gridCol w:w="992"/>
        <w:gridCol w:w="2159"/>
      </w:tblGrid>
      <w:tr w:rsidR="004B3263" w14:paraId="3E6C1839" w14:textId="77777777" w:rsidTr="00DB4D8C">
        <w:tc>
          <w:tcPr>
            <w:tcW w:w="1992" w:type="dxa"/>
            <w:vMerge w:val="restart"/>
            <w:shd w:val="clear" w:color="auto" w:fill="0B5150"/>
          </w:tcPr>
          <w:p w14:paraId="152EDA0C" w14:textId="77777777" w:rsidR="004B3263" w:rsidRPr="00A115F4" w:rsidRDefault="004B3263" w:rsidP="00FA2268">
            <w:pPr>
              <w:spacing w:after="160" w:line="259" w:lineRule="auto"/>
              <w:jc w:val="center"/>
              <w:rPr>
                <w:rFonts w:cs="Arial"/>
                <w:b/>
                <w:bCs/>
                <w:color w:val="FFFFFF" w:themeColor="background1"/>
                <w:lang w:eastAsia="en-NZ"/>
              </w:rPr>
            </w:pPr>
            <w:r w:rsidRPr="00A115F4">
              <w:rPr>
                <w:rFonts w:cs="Arial"/>
                <w:b/>
                <w:bCs/>
                <w:color w:val="FFFFFF" w:themeColor="background1"/>
                <w:lang w:eastAsia="en-NZ"/>
              </w:rPr>
              <w:t>Potential Hazards</w:t>
            </w:r>
          </w:p>
        </w:tc>
        <w:tc>
          <w:tcPr>
            <w:tcW w:w="1992" w:type="dxa"/>
            <w:vMerge w:val="restart"/>
            <w:shd w:val="clear" w:color="auto" w:fill="0B5150"/>
          </w:tcPr>
          <w:p w14:paraId="416FBB47" w14:textId="77777777" w:rsidR="004B3263" w:rsidRPr="00A115F4" w:rsidRDefault="004B3263" w:rsidP="00FA2268">
            <w:pPr>
              <w:spacing w:after="160" w:line="259" w:lineRule="auto"/>
              <w:jc w:val="center"/>
              <w:rPr>
                <w:rFonts w:cs="Arial"/>
                <w:b/>
                <w:bCs/>
                <w:color w:val="FFFFFF" w:themeColor="background1"/>
                <w:lang w:eastAsia="en-NZ"/>
              </w:rPr>
            </w:pPr>
            <w:r w:rsidRPr="00A115F4">
              <w:rPr>
                <w:rFonts w:cs="Arial"/>
                <w:b/>
                <w:bCs/>
                <w:color w:val="FFFFFF" w:themeColor="background1"/>
                <w:lang w:eastAsia="en-NZ"/>
              </w:rPr>
              <w:t>What is the risk?</w:t>
            </w:r>
          </w:p>
        </w:tc>
        <w:tc>
          <w:tcPr>
            <w:tcW w:w="2815" w:type="dxa"/>
            <w:gridSpan w:val="3"/>
            <w:shd w:val="clear" w:color="auto" w:fill="0B5150"/>
          </w:tcPr>
          <w:p w14:paraId="7670601E" w14:textId="77777777" w:rsidR="004B3263" w:rsidRPr="00A115F4" w:rsidRDefault="004B3263" w:rsidP="00FA2268">
            <w:pPr>
              <w:spacing w:after="160" w:line="259" w:lineRule="auto"/>
              <w:jc w:val="center"/>
              <w:rPr>
                <w:rFonts w:cs="Arial"/>
                <w:b/>
                <w:bCs/>
                <w:color w:val="FFFFFF" w:themeColor="background1"/>
                <w:lang w:eastAsia="en-NZ"/>
              </w:rPr>
            </w:pPr>
            <w:r w:rsidRPr="00A115F4">
              <w:rPr>
                <w:rFonts w:cs="Arial"/>
                <w:b/>
                <w:bCs/>
                <w:color w:val="FFFFFF" w:themeColor="background1"/>
                <w:lang w:eastAsia="en-NZ"/>
              </w:rPr>
              <w:t>Risk Assessment with no Controls</w:t>
            </w:r>
          </w:p>
        </w:tc>
        <w:tc>
          <w:tcPr>
            <w:tcW w:w="1985" w:type="dxa"/>
            <w:vMerge w:val="restart"/>
            <w:shd w:val="clear" w:color="auto" w:fill="0B5150"/>
          </w:tcPr>
          <w:p w14:paraId="50244A1F" w14:textId="77777777" w:rsidR="004B3263" w:rsidRPr="00A115F4" w:rsidRDefault="004B3263" w:rsidP="00FA2268">
            <w:pPr>
              <w:spacing w:after="160" w:line="259" w:lineRule="auto"/>
              <w:jc w:val="center"/>
              <w:rPr>
                <w:rFonts w:cs="Arial"/>
                <w:b/>
                <w:bCs/>
                <w:color w:val="FFFFFF" w:themeColor="background1"/>
                <w:lang w:eastAsia="en-NZ"/>
              </w:rPr>
            </w:pPr>
            <w:r w:rsidRPr="00A115F4">
              <w:rPr>
                <w:rFonts w:cs="Arial"/>
                <w:b/>
                <w:bCs/>
                <w:color w:val="FFFFFF" w:themeColor="background1"/>
                <w:lang w:eastAsia="en-NZ"/>
              </w:rPr>
              <w:t>Add Controls</w:t>
            </w:r>
          </w:p>
        </w:tc>
        <w:tc>
          <w:tcPr>
            <w:tcW w:w="2835" w:type="dxa"/>
            <w:gridSpan w:val="3"/>
            <w:shd w:val="clear" w:color="auto" w:fill="0B5150"/>
          </w:tcPr>
          <w:p w14:paraId="1B3C5E68" w14:textId="77777777" w:rsidR="004B3263" w:rsidRPr="00A115F4" w:rsidRDefault="004B3263" w:rsidP="00FA2268">
            <w:pPr>
              <w:spacing w:after="160" w:line="259" w:lineRule="auto"/>
              <w:jc w:val="center"/>
              <w:rPr>
                <w:rFonts w:cs="Arial"/>
                <w:b/>
                <w:bCs/>
                <w:color w:val="FFFFFF" w:themeColor="background1"/>
                <w:lang w:eastAsia="en-NZ"/>
              </w:rPr>
            </w:pPr>
            <w:r w:rsidRPr="00A115F4">
              <w:rPr>
                <w:rFonts w:cs="Arial"/>
                <w:b/>
                <w:bCs/>
                <w:color w:val="FFFFFF" w:themeColor="background1"/>
                <w:lang w:eastAsia="en-NZ"/>
              </w:rPr>
              <w:t>Risk Assessment with Controls</w:t>
            </w:r>
          </w:p>
        </w:tc>
        <w:tc>
          <w:tcPr>
            <w:tcW w:w="2159" w:type="dxa"/>
            <w:vMerge w:val="restart"/>
            <w:shd w:val="clear" w:color="auto" w:fill="0B5150"/>
          </w:tcPr>
          <w:p w14:paraId="75FE78C5" w14:textId="77777777" w:rsidR="004B3263" w:rsidRPr="00A115F4" w:rsidRDefault="004B3263" w:rsidP="00FA2268">
            <w:pPr>
              <w:spacing w:after="160" w:line="259" w:lineRule="auto"/>
              <w:jc w:val="center"/>
              <w:rPr>
                <w:rFonts w:cs="Arial"/>
                <w:b/>
                <w:bCs/>
                <w:color w:val="FFFFFF" w:themeColor="background1"/>
                <w:lang w:eastAsia="en-NZ"/>
              </w:rPr>
            </w:pPr>
            <w:r w:rsidRPr="00A115F4">
              <w:rPr>
                <w:rFonts w:cs="Arial"/>
                <w:b/>
                <w:bCs/>
                <w:color w:val="FFFFFF" w:themeColor="background1"/>
                <w:lang w:eastAsia="en-NZ"/>
              </w:rPr>
              <w:t>Comments</w:t>
            </w:r>
          </w:p>
        </w:tc>
      </w:tr>
      <w:tr w:rsidR="004B3263" w14:paraId="4995C75A" w14:textId="77777777" w:rsidTr="00DB4D8C">
        <w:tc>
          <w:tcPr>
            <w:tcW w:w="1992" w:type="dxa"/>
            <w:vMerge/>
          </w:tcPr>
          <w:p w14:paraId="53EA29E2" w14:textId="77777777" w:rsidR="004B3263" w:rsidRPr="005C39D2" w:rsidRDefault="004B3263" w:rsidP="00FA2268">
            <w:pPr>
              <w:spacing w:after="160" w:line="259" w:lineRule="auto"/>
              <w:rPr>
                <w:rFonts w:cs="Arial"/>
                <w:bCs/>
                <w:lang w:eastAsia="en-NZ"/>
              </w:rPr>
            </w:pPr>
          </w:p>
        </w:tc>
        <w:tc>
          <w:tcPr>
            <w:tcW w:w="1992" w:type="dxa"/>
            <w:vMerge/>
          </w:tcPr>
          <w:p w14:paraId="5955A183" w14:textId="77777777" w:rsidR="004B3263" w:rsidRPr="005C39D2" w:rsidRDefault="004B3263" w:rsidP="00FA2268">
            <w:pPr>
              <w:spacing w:after="160" w:line="259" w:lineRule="auto"/>
              <w:rPr>
                <w:rFonts w:cs="Arial"/>
                <w:bCs/>
                <w:lang w:eastAsia="en-NZ"/>
              </w:rPr>
            </w:pPr>
          </w:p>
        </w:tc>
        <w:tc>
          <w:tcPr>
            <w:tcW w:w="938" w:type="dxa"/>
            <w:shd w:val="clear" w:color="auto" w:fill="F2F2F2" w:themeFill="background1" w:themeFillShade="F2"/>
          </w:tcPr>
          <w:p w14:paraId="4521F355" w14:textId="77777777" w:rsidR="004B3263" w:rsidRPr="005C39D2" w:rsidRDefault="004B3263" w:rsidP="00FA2268">
            <w:pPr>
              <w:spacing w:after="160" w:line="259" w:lineRule="auto"/>
              <w:rPr>
                <w:rFonts w:cs="Arial"/>
                <w:bCs/>
                <w:sz w:val="16"/>
                <w:lang w:eastAsia="en-NZ"/>
              </w:rPr>
            </w:pPr>
            <w:r>
              <w:rPr>
                <w:rFonts w:cs="Arial"/>
                <w:bCs/>
                <w:sz w:val="16"/>
                <w:lang w:eastAsia="en-NZ"/>
              </w:rPr>
              <w:t>Likelihood</w:t>
            </w:r>
          </w:p>
        </w:tc>
        <w:tc>
          <w:tcPr>
            <w:tcW w:w="885" w:type="dxa"/>
            <w:shd w:val="clear" w:color="auto" w:fill="F2F2F2" w:themeFill="background1" w:themeFillShade="F2"/>
          </w:tcPr>
          <w:p w14:paraId="4280EE6D" w14:textId="77777777" w:rsidR="004B3263" w:rsidRPr="005C39D2" w:rsidRDefault="004B3263" w:rsidP="00FA2268">
            <w:pPr>
              <w:spacing w:after="160" w:line="259" w:lineRule="auto"/>
              <w:rPr>
                <w:rFonts w:cs="Arial"/>
                <w:bCs/>
                <w:sz w:val="16"/>
                <w:lang w:eastAsia="en-NZ"/>
              </w:rPr>
            </w:pPr>
            <w:r>
              <w:rPr>
                <w:rFonts w:cs="Arial"/>
                <w:bCs/>
                <w:sz w:val="16"/>
                <w:lang w:eastAsia="en-NZ"/>
              </w:rPr>
              <w:t>Severity</w:t>
            </w:r>
          </w:p>
        </w:tc>
        <w:tc>
          <w:tcPr>
            <w:tcW w:w="992" w:type="dxa"/>
          </w:tcPr>
          <w:p w14:paraId="6747B0AD" w14:textId="77777777" w:rsidR="004B3263" w:rsidRPr="005C39D2" w:rsidRDefault="004B3263" w:rsidP="00FA2268">
            <w:pPr>
              <w:spacing w:after="160" w:line="259" w:lineRule="auto"/>
              <w:rPr>
                <w:rFonts w:cs="Arial"/>
                <w:bCs/>
                <w:sz w:val="16"/>
                <w:lang w:eastAsia="en-NZ"/>
              </w:rPr>
            </w:pPr>
            <w:r>
              <w:rPr>
                <w:rFonts w:cs="Arial"/>
                <w:bCs/>
                <w:sz w:val="16"/>
                <w:lang w:eastAsia="en-NZ"/>
              </w:rPr>
              <w:t>Score</w:t>
            </w:r>
          </w:p>
        </w:tc>
        <w:tc>
          <w:tcPr>
            <w:tcW w:w="1985" w:type="dxa"/>
            <w:vMerge/>
          </w:tcPr>
          <w:p w14:paraId="4451B7F6" w14:textId="77777777" w:rsidR="004B3263" w:rsidRPr="005C39D2" w:rsidRDefault="004B3263" w:rsidP="00FA2268">
            <w:pPr>
              <w:spacing w:after="160" w:line="259" w:lineRule="auto"/>
              <w:rPr>
                <w:rFonts w:cs="Arial"/>
                <w:bCs/>
                <w:lang w:eastAsia="en-NZ"/>
              </w:rPr>
            </w:pPr>
          </w:p>
        </w:tc>
        <w:tc>
          <w:tcPr>
            <w:tcW w:w="992" w:type="dxa"/>
            <w:shd w:val="clear" w:color="auto" w:fill="F2F2F2" w:themeFill="background1" w:themeFillShade="F2"/>
          </w:tcPr>
          <w:p w14:paraId="0E0B2D6A" w14:textId="77777777" w:rsidR="004B3263" w:rsidRPr="005C39D2" w:rsidRDefault="004B3263" w:rsidP="00FA2268">
            <w:pPr>
              <w:spacing w:after="160" w:line="259" w:lineRule="auto"/>
              <w:rPr>
                <w:rFonts w:cs="Arial"/>
                <w:bCs/>
                <w:sz w:val="16"/>
                <w:lang w:eastAsia="en-NZ"/>
              </w:rPr>
            </w:pPr>
            <w:r>
              <w:rPr>
                <w:rFonts w:cs="Arial"/>
                <w:bCs/>
                <w:sz w:val="16"/>
                <w:lang w:eastAsia="en-NZ"/>
              </w:rPr>
              <w:t>Likelihood</w:t>
            </w:r>
          </w:p>
        </w:tc>
        <w:tc>
          <w:tcPr>
            <w:tcW w:w="851" w:type="dxa"/>
            <w:shd w:val="clear" w:color="auto" w:fill="F2F2F2" w:themeFill="background1" w:themeFillShade="F2"/>
          </w:tcPr>
          <w:p w14:paraId="5DD9F533" w14:textId="77777777" w:rsidR="004B3263" w:rsidRPr="005C39D2" w:rsidRDefault="004B3263" w:rsidP="00FA2268">
            <w:pPr>
              <w:spacing w:after="160" w:line="259" w:lineRule="auto"/>
              <w:rPr>
                <w:rFonts w:cs="Arial"/>
                <w:bCs/>
                <w:sz w:val="16"/>
                <w:lang w:eastAsia="en-NZ"/>
              </w:rPr>
            </w:pPr>
            <w:r>
              <w:rPr>
                <w:rFonts w:cs="Arial"/>
                <w:bCs/>
                <w:sz w:val="16"/>
                <w:lang w:eastAsia="en-NZ"/>
              </w:rPr>
              <w:t>Severity</w:t>
            </w:r>
          </w:p>
        </w:tc>
        <w:tc>
          <w:tcPr>
            <w:tcW w:w="992" w:type="dxa"/>
          </w:tcPr>
          <w:p w14:paraId="0DA0A07D" w14:textId="77777777" w:rsidR="004B3263" w:rsidRPr="005C39D2" w:rsidRDefault="004B3263" w:rsidP="00FA2268">
            <w:pPr>
              <w:spacing w:after="160" w:line="259" w:lineRule="auto"/>
              <w:rPr>
                <w:rFonts w:cs="Arial"/>
                <w:bCs/>
                <w:sz w:val="16"/>
                <w:lang w:eastAsia="en-NZ"/>
              </w:rPr>
            </w:pPr>
            <w:r>
              <w:rPr>
                <w:rFonts w:cs="Arial"/>
                <w:bCs/>
                <w:sz w:val="16"/>
                <w:lang w:eastAsia="en-NZ"/>
              </w:rPr>
              <w:t>Score</w:t>
            </w:r>
          </w:p>
        </w:tc>
        <w:tc>
          <w:tcPr>
            <w:tcW w:w="2159" w:type="dxa"/>
            <w:vMerge/>
          </w:tcPr>
          <w:p w14:paraId="663991A8" w14:textId="77777777" w:rsidR="004B3263" w:rsidRPr="005C39D2" w:rsidRDefault="004B3263" w:rsidP="00FA2268">
            <w:pPr>
              <w:spacing w:after="160" w:line="259" w:lineRule="auto"/>
              <w:rPr>
                <w:rFonts w:cs="Arial"/>
                <w:bCs/>
                <w:lang w:eastAsia="en-NZ"/>
              </w:rPr>
            </w:pPr>
          </w:p>
        </w:tc>
      </w:tr>
      <w:tr w:rsidR="00167D7C" w14:paraId="5E244B5B" w14:textId="77777777" w:rsidTr="005B5853">
        <w:trPr>
          <w:trHeight w:val="1536"/>
        </w:trPr>
        <w:tc>
          <w:tcPr>
            <w:tcW w:w="1992" w:type="dxa"/>
          </w:tcPr>
          <w:p w14:paraId="74DFD2C4" w14:textId="2F73D161" w:rsidR="00167D7C" w:rsidRPr="004D6523" w:rsidRDefault="00167D7C" w:rsidP="00FA2268">
            <w:pPr>
              <w:rPr>
                <w:rFonts w:cs="Arial"/>
                <w:bCs/>
                <w:i/>
                <w:sz w:val="20"/>
                <w:szCs w:val="20"/>
                <w:highlight w:val="cyan"/>
                <w:lang w:eastAsia="en-NZ"/>
              </w:rPr>
            </w:pPr>
            <w:r w:rsidRPr="003C6E9F">
              <w:rPr>
                <w:rFonts w:cs="Arial"/>
                <w:bCs/>
                <w:i/>
                <w:sz w:val="20"/>
                <w:szCs w:val="20"/>
                <w:lang w:eastAsia="en-NZ"/>
              </w:rPr>
              <w:t>Offsite events kit</w:t>
            </w:r>
          </w:p>
        </w:tc>
        <w:tc>
          <w:tcPr>
            <w:tcW w:w="1992" w:type="dxa"/>
          </w:tcPr>
          <w:p w14:paraId="49A5A98E" w14:textId="64E5E236" w:rsidR="00167D7C" w:rsidRDefault="000612BA" w:rsidP="00FA2268">
            <w:pPr>
              <w:rPr>
                <w:rFonts w:cs="Arial"/>
                <w:bCs/>
                <w:i/>
                <w:iCs/>
                <w:sz w:val="20"/>
                <w:szCs w:val="20"/>
                <w:lang w:eastAsia="en-NZ"/>
              </w:rPr>
            </w:pPr>
            <w:r>
              <w:rPr>
                <w:rFonts w:cs="Arial"/>
                <w:bCs/>
                <w:i/>
                <w:iCs/>
                <w:sz w:val="20"/>
                <w:szCs w:val="20"/>
                <w:lang w:eastAsia="en-NZ"/>
              </w:rPr>
              <w:t>Unprepared for unexpected events</w:t>
            </w:r>
          </w:p>
        </w:tc>
        <w:tc>
          <w:tcPr>
            <w:tcW w:w="938" w:type="dxa"/>
            <w:shd w:val="clear" w:color="auto" w:fill="F2F2F2" w:themeFill="background1" w:themeFillShade="F2"/>
          </w:tcPr>
          <w:p w14:paraId="73668C44" w14:textId="051C36B3" w:rsidR="00167D7C" w:rsidRPr="00294B9B" w:rsidRDefault="008B470F" w:rsidP="00FA2268">
            <w:pPr>
              <w:rPr>
                <w:rFonts w:cs="Arial"/>
                <w:bCs/>
                <w:i/>
                <w:iCs/>
                <w:sz w:val="20"/>
                <w:szCs w:val="20"/>
                <w:lang w:eastAsia="en-NZ"/>
              </w:rPr>
            </w:pPr>
            <w:r>
              <w:rPr>
                <w:rFonts w:cs="Arial"/>
                <w:bCs/>
                <w:i/>
                <w:iCs/>
                <w:sz w:val="20"/>
                <w:szCs w:val="20"/>
                <w:lang w:eastAsia="en-NZ"/>
              </w:rPr>
              <w:t>3</w:t>
            </w:r>
          </w:p>
        </w:tc>
        <w:tc>
          <w:tcPr>
            <w:tcW w:w="885" w:type="dxa"/>
            <w:shd w:val="clear" w:color="auto" w:fill="F2F2F2" w:themeFill="background1" w:themeFillShade="F2"/>
          </w:tcPr>
          <w:p w14:paraId="40200B2F" w14:textId="266B2508" w:rsidR="00167D7C" w:rsidRPr="00294B9B" w:rsidRDefault="008B470F" w:rsidP="00FA2268">
            <w:pPr>
              <w:rPr>
                <w:rFonts w:cs="Arial"/>
                <w:bCs/>
                <w:i/>
                <w:iCs/>
                <w:sz w:val="20"/>
                <w:szCs w:val="20"/>
                <w:lang w:eastAsia="en-NZ"/>
              </w:rPr>
            </w:pPr>
            <w:r>
              <w:rPr>
                <w:rFonts w:cs="Arial"/>
                <w:bCs/>
                <w:i/>
                <w:iCs/>
                <w:sz w:val="20"/>
                <w:szCs w:val="20"/>
                <w:lang w:eastAsia="en-NZ"/>
              </w:rPr>
              <w:t>3</w:t>
            </w:r>
          </w:p>
        </w:tc>
        <w:tc>
          <w:tcPr>
            <w:tcW w:w="992" w:type="dxa"/>
            <w:shd w:val="clear" w:color="auto" w:fill="FFFF00"/>
          </w:tcPr>
          <w:p w14:paraId="2859D4EE" w14:textId="20287617" w:rsidR="00167D7C" w:rsidRPr="00294B9B" w:rsidRDefault="008B470F" w:rsidP="00FA2268">
            <w:pPr>
              <w:rPr>
                <w:rFonts w:cs="Arial"/>
                <w:bCs/>
                <w:i/>
                <w:iCs/>
                <w:sz w:val="20"/>
                <w:szCs w:val="20"/>
                <w:lang w:eastAsia="en-NZ"/>
              </w:rPr>
            </w:pPr>
            <w:r>
              <w:rPr>
                <w:rFonts w:cs="Arial"/>
                <w:bCs/>
                <w:i/>
                <w:iCs/>
                <w:sz w:val="20"/>
                <w:szCs w:val="20"/>
                <w:lang w:eastAsia="en-NZ"/>
              </w:rPr>
              <w:t>Medium (13)</w:t>
            </w:r>
          </w:p>
        </w:tc>
        <w:tc>
          <w:tcPr>
            <w:tcW w:w="1985" w:type="dxa"/>
          </w:tcPr>
          <w:p w14:paraId="2D415017" w14:textId="4D0E6A44" w:rsidR="000F543B" w:rsidRPr="004D6523" w:rsidRDefault="000F543B" w:rsidP="000F543B">
            <w:pPr>
              <w:rPr>
                <w:rFonts w:cs="Arial"/>
                <w:bCs/>
                <w:i/>
                <w:iCs/>
                <w:sz w:val="20"/>
                <w:szCs w:val="20"/>
                <w:lang w:eastAsia="en-NZ"/>
              </w:rPr>
            </w:pPr>
            <w:r w:rsidRPr="004D6523">
              <w:rPr>
                <w:rFonts w:cs="Arial"/>
                <w:b/>
                <w:i/>
                <w:iCs/>
                <w:color w:val="0070C0"/>
                <w:sz w:val="20"/>
                <w:szCs w:val="20"/>
                <w:lang w:eastAsia="en-NZ"/>
              </w:rPr>
              <w:t>Prepare</w:t>
            </w:r>
            <w:r w:rsidRPr="004D6523">
              <w:rPr>
                <w:rFonts w:cs="Arial"/>
                <w:bCs/>
                <w:i/>
                <w:iCs/>
                <w:sz w:val="20"/>
                <w:szCs w:val="20"/>
                <w:lang w:eastAsia="en-NZ"/>
              </w:rPr>
              <w:t xml:space="preserve">: know the weather, wind, and </w:t>
            </w:r>
            <w:r>
              <w:rPr>
                <w:rFonts w:cs="Arial"/>
                <w:bCs/>
                <w:i/>
                <w:iCs/>
                <w:sz w:val="20"/>
                <w:szCs w:val="20"/>
                <w:lang w:eastAsia="en-NZ"/>
              </w:rPr>
              <w:t>sites</w:t>
            </w:r>
            <w:r w:rsidR="00066717">
              <w:rPr>
                <w:rFonts w:cs="Arial"/>
                <w:bCs/>
                <w:i/>
                <w:iCs/>
                <w:sz w:val="20"/>
                <w:szCs w:val="20"/>
                <w:lang w:eastAsia="en-NZ"/>
              </w:rPr>
              <w:t>/locations</w:t>
            </w:r>
            <w:r>
              <w:rPr>
                <w:rFonts w:cs="Arial"/>
                <w:bCs/>
                <w:i/>
                <w:iCs/>
                <w:sz w:val="20"/>
                <w:szCs w:val="20"/>
                <w:lang w:eastAsia="en-NZ"/>
              </w:rPr>
              <w:t xml:space="preserve"> you are visiting before you go</w:t>
            </w:r>
            <w:r w:rsidRPr="004D6523">
              <w:rPr>
                <w:rFonts w:cs="Arial"/>
                <w:bCs/>
                <w:i/>
                <w:iCs/>
                <w:sz w:val="20"/>
                <w:szCs w:val="20"/>
                <w:lang w:eastAsia="en-NZ"/>
              </w:rPr>
              <w:t>.</w:t>
            </w:r>
          </w:p>
          <w:p w14:paraId="0F40A1BF" w14:textId="77777777" w:rsidR="000F543B" w:rsidRDefault="000F543B" w:rsidP="000F543B">
            <w:pPr>
              <w:rPr>
                <w:rFonts w:cs="Arial"/>
                <w:bCs/>
                <w:i/>
                <w:iCs/>
                <w:sz w:val="20"/>
                <w:szCs w:val="20"/>
                <w:lang w:eastAsia="en-NZ"/>
              </w:rPr>
            </w:pPr>
          </w:p>
          <w:p w14:paraId="3DAA5860" w14:textId="53C776AC" w:rsidR="000F543B" w:rsidRDefault="000F543B" w:rsidP="000F543B">
            <w:pPr>
              <w:rPr>
                <w:rFonts w:cs="Arial"/>
                <w:bCs/>
                <w:i/>
                <w:iCs/>
                <w:sz w:val="20"/>
                <w:szCs w:val="20"/>
                <w:lang w:eastAsia="en-NZ"/>
              </w:rPr>
            </w:pPr>
            <w:r>
              <w:rPr>
                <w:rFonts w:cs="Arial"/>
                <w:bCs/>
                <w:i/>
                <w:iCs/>
                <w:sz w:val="20"/>
                <w:szCs w:val="20"/>
                <w:lang w:eastAsia="en-NZ"/>
              </w:rPr>
              <w:t>C</w:t>
            </w:r>
            <w:r w:rsidRPr="004D6523">
              <w:rPr>
                <w:rFonts w:cs="Arial"/>
                <w:bCs/>
                <w:i/>
                <w:iCs/>
                <w:sz w:val="20"/>
                <w:szCs w:val="20"/>
                <w:lang w:eastAsia="en-NZ"/>
              </w:rPr>
              <w:t xml:space="preserve">lothing and footwear – wear suitable for the environment. </w:t>
            </w:r>
          </w:p>
          <w:p w14:paraId="4B0D226E" w14:textId="17627173" w:rsidR="000F543B" w:rsidRDefault="000F543B" w:rsidP="000F543B">
            <w:pPr>
              <w:rPr>
                <w:rFonts w:cs="Arial"/>
                <w:bCs/>
                <w:i/>
                <w:iCs/>
                <w:sz w:val="20"/>
                <w:szCs w:val="20"/>
                <w:lang w:eastAsia="en-NZ"/>
              </w:rPr>
            </w:pPr>
            <w:r w:rsidRPr="004D6523">
              <w:rPr>
                <w:rFonts w:cs="Arial"/>
                <w:bCs/>
                <w:i/>
                <w:iCs/>
                <w:sz w:val="20"/>
                <w:szCs w:val="20"/>
                <w:lang w:eastAsia="en-NZ"/>
              </w:rPr>
              <w:t>Take another set of spare warm clothing as backup.</w:t>
            </w:r>
            <w:r w:rsidR="009F3736">
              <w:rPr>
                <w:rFonts w:cs="Arial"/>
                <w:bCs/>
                <w:i/>
                <w:iCs/>
                <w:sz w:val="20"/>
                <w:szCs w:val="20"/>
                <w:lang w:eastAsia="en-NZ"/>
              </w:rPr>
              <w:t xml:space="preserve">  Take sun protection options for hot weather activities.</w:t>
            </w:r>
          </w:p>
          <w:p w14:paraId="0AD2C0FB" w14:textId="77777777" w:rsidR="00167D7C" w:rsidRDefault="00167D7C" w:rsidP="00FA2268">
            <w:pPr>
              <w:rPr>
                <w:rFonts w:cs="Arial"/>
                <w:bCs/>
                <w:i/>
                <w:iCs/>
                <w:sz w:val="20"/>
                <w:szCs w:val="20"/>
                <w:lang w:eastAsia="en-NZ"/>
              </w:rPr>
            </w:pPr>
          </w:p>
          <w:p w14:paraId="69C31A1E" w14:textId="1A08BA3C" w:rsidR="000F543B" w:rsidRDefault="000F543B" w:rsidP="000F543B">
            <w:pPr>
              <w:rPr>
                <w:rFonts w:cs="Arial"/>
                <w:bCs/>
                <w:i/>
                <w:iCs/>
                <w:sz w:val="20"/>
                <w:szCs w:val="20"/>
                <w:lang w:eastAsia="en-NZ"/>
              </w:rPr>
            </w:pPr>
            <w:r>
              <w:rPr>
                <w:rFonts w:cs="Arial"/>
                <w:bCs/>
                <w:i/>
                <w:iCs/>
                <w:sz w:val="20"/>
                <w:szCs w:val="20"/>
                <w:lang w:eastAsia="en-NZ"/>
              </w:rPr>
              <w:t xml:space="preserve">Ensure </w:t>
            </w:r>
            <w:r w:rsidR="00A34967">
              <w:rPr>
                <w:rFonts w:cs="Arial"/>
                <w:bCs/>
                <w:i/>
                <w:iCs/>
                <w:sz w:val="20"/>
                <w:szCs w:val="20"/>
                <w:lang w:eastAsia="en-NZ"/>
              </w:rPr>
              <w:t>F</w:t>
            </w:r>
            <w:r>
              <w:rPr>
                <w:rFonts w:cs="Arial"/>
                <w:bCs/>
                <w:i/>
                <w:iCs/>
                <w:sz w:val="20"/>
                <w:szCs w:val="20"/>
                <w:lang w:eastAsia="en-NZ"/>
              </w:rPr>
              <w:t xml:space="preserve">irst </w:t>
            </w:r>
            <w:r w:rsidR="00A34967">
              <w:rPr>
                <w:rFonts w:cs="Arial"/>
                <w:bCs/>
                <w:i/>
                <w:iCs/>
                <w:sz w:val="20"/>
                <w:szCs w:val="20"/>
                <w:lang w:eastAsia="en-NZ"/>
              </w:rPr>
              <w:t>A</w:t>
            </w:r>
            <w:r>
              <w:rPr>
                <w:rFonts w:cs="Arial"/>
                <w:bCs/>
                <w:i/>
                <w:iCs/>
                <w:sz w:val="20"/>
                <w:szCs w:val="20"/>
                <w:lang w:eastAsia="en-NZ"/>
              </w:rPr>
              <w:t>id kits, emergency equipment and a means of communications that will work in your location are taken to the event.</w:t>
            </w:r>
          </w:p>
          <w:p w14:paraId="1E6CEF94" w14:textId="77777777" w:rsidR="009F3736" w:rsidRDefault="009F3736" w:rsidP="000F543B">
            <w:pPr>
              <w:rPr>
                <w:rFonts w:cs="Arial"/>
                <w:bCs/>
                <w:i/>
                <w:iCs/>
                <w:sz w:val="20"/>
                <w:szCs w:val="20"/>
                <w:lang w:eastAsia="en-NZ"/>
              </w:rPr>
            </w:pPr>
          </w:p>
          <w:p w14:paraId="160DD3FD" w14:textId="77777777" w:rsidR="009F3736" w:rsidRDefault="009F3736" w:rsidP="009F3736">
            <w:pPr>
              <w:rPr>
                <w:rFonts w:cs="Arial"/>
                <w:bCs/>
                <w:i/>
                <w:iCs/>
                <w:sz w:val="20"/>
                <w:szCs w:val="20"/>
                <w:lang w:eastAsia="en-NZ"/>
              </w:rPr>
            </w:pPr>
            <w:r>
              <w:rPr>
                <w:rFonts w:cs="Arial"/>
                <w:bCs/>
                <w:i/>
                <w:iCs/>
                <w:sz w:val="20"/>
                <w:szCs w:val="20"/>
                <w:lang w:eastAsia="en-NZ"/>
              </w:rPr>
              <w:t>Know emergency contact numbers of emergency services.</w:t>
            </w:r>
          </w:p>
          <w:p w14:paraId="4894F87E" w14:textId="77777777" w:rsidR="009F3736" w:rsidRDefault="009F3736" w:rsidP="000F543B">
            <w:pPr>
              <w:rPr>
                <w:rFonts w:cs="Arial"/>
                <w:bCs/>
                <w:i/>
                <w:iCs/>
                <w:sz w:val="20"/>
                <w:szCs w:val="20"/>
                <w:lang w:eastAsia="en-NZ"/>
              </w:rPr>
            </w:pPr>
          </w:p>
          <w:p w14:paraId="766DAD98" w14:textId="142E2EE9" w:rsidR="009F3736" w:rsidRDefault="009F3736" w:rsidP="000F543B">
            <w:pPr>
              <w:rPr>
                <w:rFonts w:cs="Arial"/>
                <w:bCs/>
                <w:i/>
                <w:iCs/>
                <w:sz w:val="20"/>
                <w:szCs w:val="20"/>
                <w:lang w:eastAsia="en-NZ"/>
              </w:rPr>
            </w:pPr>
            <w:r>
              <w:rPr>
                <w:rFonts w:cs="Arial"/>
                <w:bCs/>
                <w:i/>
                <w:iCs/>
                <w:sz w:val="20"/>
                <w:szCs w:val="20"/>
                <w:lang w:eastAsia="en-NZ"/>
              </w:rPr>
              <w:t>Ensure water and food</w:t>
            </w:r>
            <w:r w:rsidR="00A34967">
              <w:rPr>
                <w:rFonts w:cs="Arial"/>
                <w:bCs/>
                <w:i/>
                <w:iCs/>
                <w:sz w:val="20"/>
                <w:szCs w:val="20"/>
                <w:lang w:eastAsia="en-NZ"/>
              </w:rPr>
              <w:t xml:space="preserve"> supply</w:t>
            </w:r>
            <w:r>
              <w:rPr>
                <w:rFonts w:cs="Arial"/>
                <w:bCs/>
                <w:i/>
                <w:iCs/>
                <w:sz w:val="20"/>
                <w:szCs w:val="20"/>
                <w:lang w:eastAsia="en-NZ"/>
              </w:rPr>
              <w:t xml:space="preserve"> is adequate for duration of event.</w:t>
            </w:r>
          </w:p>
          <w:p w14:paraId="194A738C" w14:textId="6ED7D995" w:rsidR="000F543B" w:rsidRDefault="000F543B" w:rsidP="009F3736">
            <w:pPr>
              <w:rPr>
                <w:rFonts w:cs="Arial"/>
                <w:bCs/>
                <w:i/>
                <w:iCs/>
                <w:sz w:val="20"/>
                <w:szCs w:val="20"/>
                <w:lang w:eastAsia="en-NZ"/>
              </w:rPr>
            </w:pPr>
          </w:p>
        </w:tc>
        <w:tc>
          <w:tcPr>
            <w:tcW w:w="992" w:type="dxa"/>
            <w:shd w:val="clear" w:color="auto" w:fill="F2F2F2" w:themeFill="background1" w:themeFillShade="F2"/>
          </w:tcPr>
          <w:p w14:paraId="583F8777" w14:textId="4B470BEC" w:rsidR="00167D7C" w:rsidRPr="00294B9B" w:rsidRDefault="008B470F" w:rsidP="00FA2268">
            <w:pPr>
              <w:rPr>
                <w:rFonts w:cs="Arial"/>
                <w:bCs/>
                <w:i/>
                <w:iCs/>
                <w:sz w:val="20"/>
                <w:szCs w:val="20"/>
                <w:lang w:eastAsia="en-NZ"/>
              </w:rPr>
            </w:pPr>
            <w:r>
              <w:rPr>
                <w:rFonts w:cs="Arial"/>
                <w:bCs/>
                <w:i/>
                <w:iCs/>
                <w:sz w:val="20"/>
                <w:szCs w:val="20"/>
                <w:lang w:eastAsia="en-NZ"/>
              </w:rPr>
              <w:lastRenderedPageBreak/>
              <w:t>2</w:t>
            </w:r>
          </w:p>
        </w:tc>
        <w:tc>
          <w:tcPr>
            <w:tcW w:w="851" w:type="dxa"/>
            <w:shd w:val="clear" w:color="auto" w:fill="F2F2F2" w:themeFill="background1" w:themeFillShade="F2"/>
          </w:tcPr>
          <w:p w14:paraId="183CD69F" w14:textId="7FA14614" w:rsidR="00167D7C" w:rsidRPr="00294B9B" w:rsidRDefault="008B470F" w:rsidP="00FA2268">
            <w:pPr>
              <w:rPr>
                <w:rFonts w:cs="Arial"/>
                <w:bCs/>
                <w:i/>
                <w:iCs/>
                <w:sz w:val="20"/>
                <w:szCs w:val="20"/>
                <w:lang w:eastAsia="en-NZ"/>
              </w:rPr>
            </w:pPr>
            <w:r>
              <w:rPr>
                <w:rFonts w:cs="Arial"/>
                <w:bCs/>
                <w:i/>
                <w:iCs/>
                <w:sz w:val="20"/>
                <w:szCs w:val="20"/>
                <w:lang w:eastAsia="en-NZ"/>
              </w:rPr>
              <w:t>3</w:t>
            </w:r>
          </w:p>
        </w:tc>
        <w:tc>
          <w:tcPr>
            <w:tcW w:w="992" w:type="dxa"/>
            <w:shd w:val="clear" w:color="auto" w:fill="FFFF00"/>
          </w:tcPr>
          <w:p w14:paraId="710244EF" w14:textId="03BA1434" w:rsidR="00167D7C" w:rsidRPr="00294B9B" w:rsidRDefault="008B470F" w:rsidP="00FA2268">
            <w:pPr>
              <w:rPr>
                <w:rFonts w:cs="Arial"/>
                <w:bCs/>
                <w:i/>
                <w:iCs/>
                <w:sz w:val="20"/>
                <w:szCs w:val="20"/>
                <w:lang w:eastAsia="en-NZ"/>
              </w:rPr>
            </w:pPr>
            <w:r>
              <w:rPr>
                <w:rFonts w:cs="Arial"/>
                <w:bCs/>
                <w:i/>
                <w:iCs/>
                <w:sz w:val="20"/>
                <w:szCs w:val="20"/>
                <w:lang w:eastAsia="en-NZ"/>
              </w:rPr>
              <w:t>Medium (9)</w:t>
            </w:r>
          </w:p>
        </w:tc>
        <w:tc>
          <w:tcPr>
            <w:tcW w:w="2159" w:type="dxa"/>
          </w:tcPr>
          <w:p w14:paraId="7F1B8759" w14:textId="77777777" w:rsidR="00167D7C" w:rsidRDefault="00167D7C" w:rsidP="00FA2268"/>
        </w:tc>
      </w:tr>
      <w:tr w:rsidR="00370465" w14:paraId="46EB73A4" w14:textId="77777777" w:rsidTr="005B5853">
        <w:trPr>
          <w:trHeight w:val="699"/>
        </w:trPr>
        <w:tc>
          <w:tcPr>
            <w:tcW w:w="1992" w:type="dxa"/>
          </w:tcPr>
          <w:p w14:paraId="2E1746DC" w14:textId="6B6369EC" w:rsidR="00370465" w:rsidRPr="00294B9B" w:rsidRDefault="00370465" w:rsidP="00FA2268">
            <w:pPr>
              <w:rPr>
                <w:rFonts w:cs="Arial"/>
                <w:bCs/>
                <w:i/>
                <w:sz w:val="20"/>
                <w:szCs w:val="20"/>
                <w:lang w:eastAsia="en-NZ"/>
              </w:rPr>
            </w:pPr>
            <w:r w:rsidRPr="003C6E9F">
              <w:rPr>
                <w:rFonts w:cs="Arial"/>
                <w:bCs/>
                <w:i/>
                <w:sz w:val="20"/>
                <w:szCs w:val="20"/>
                <w:lang w:eastAsia="en-NZ"/>
              </w:rPr>
              <w:t xml:space="preserve">Emergency Alerts </w:t>
            </w:r>
            <w:r w:rsidR="002B2D05" w:rsidRPr="003C6E9F">
              <w:rPr>
                <w:rFonts w:cs="Arial"/>
                <w:bCs/>
                <w:i/>
                <w:sz w:val="20"/>
                <w:szCs w:val="20"/>
                <w:lang w:eastAsia="en-NZ"/>
              </w:rPr>
              <w:t>(</w:t>
            </w:r>
            <w:r w:rsidR="002B2D05" w:rsidRPr="00A34967">
              <w:rPr>
                <w:rFonts w:cs="Arial"/>
                <w:b/>
                <w:i/>
                <w:color w:val="FFC000"/>
                <w:sz w:val="20"/>
                <w:szCs w:val="20"/>
                <w:lang w:eastAsia="en-NZ"/>
              </w:rPr>
              <w:t>Orange</w:t>
            </w:r>
            <w:r w:rsidR="002B2D05" w:rsidRPr="00A34967">
              <w:rPr>
                <w:rFonts w:cs="Arial"/>
                <w:b/>
                <w:i/>
                <w:sz w:val="20"/>
                <w:szCs w:val="20"/>
                <w:lang w:eastAsia="en-NZ"/>
              </w:rPr>
              <w:t>/</w:t>
            </w:r>
            <w:r w:rsidR="002B2D05" w:rsidRPr="00A34967">
              <w:rPr>
                <w:rFonts w:cs="Arial"/>
                <w:b/>
                <w:i/>
                <w:color w:val="FF0000"/>
                <w:sz w:val="20"/>
                <w:szCs w:val="20"/>
                <w:lang w:eastAsia="en-NZ"/>
              </w:rPr>
              <w:t>Red</w:t>
            </w:r>
            <w:r w:rsidR="002B2D05" w:rsidRPr="003C6E9F">
              <w:rPr>
                <w:rFonts w:cs="Arial"/>
                <w:bCs/>
                <w:i/>
                <w:sz w:val="20"/>
                <w:szCs w:val="20"/>
                <w:lang w:eastAsia="en-NZ"/>
              </w:rPr>
              <w:t xml:space="preserve">) </w:t>
            </w:r>
            <w:r w:rsidRPr="003C6E9F">
              <w:rPr>
                <w:rFonts w:cs="Arial"/>
                <w:bCs/>
                <w:i/>
                <w:sz w:val="20"/>
                <w:szCs w:val="20"/>
                <w:lang w:eastAsia="en-NZ"/>
              </w:rPr>
              <w:t xml:space="preserve">- Weather </w:t>
            </w:r>
            <w:r w:rsidR="00982943" w:rsidRPr="003C6E9F">
              <w:rPr>
                <w:rFonts w:cs="Arial"/>
                <w:bCs/>
                <w:i/>
                <w:sz w:val="20"/>
                <w:szCs w:val="20"/>
                <w:lang w:eastAsia="en-NZ"/>
              </w:rPr>
              <w:t>(when a storm is forecast) or other</w:t>
            </w:r>
            <w:r w:rsidR="001179BE" w:rsidRPr="003C6E9F">
              <w:rPr>
                <w:rFonts w:cs="Arial"/>
                <w:bCs/>
                <w:i/>
                <w:sz w:val="20"/>
                <w:szCs w:val="20"/>
                <w:lang w:eastAsia="en-NZ"/>
              </w:rPr>
              <w:t xml:space="preserve"> emergency events</w:t>
            </w:r>
          </w:p>
        </w:tc>
        <w:tc>
          <w:tcPr>
            <w:tcW w:w="1992" w:type="dxa"/>
          </w:tcPr>
          <w:p w14:paraId="4E06205E" w14:textId="1098E743" w:rsidR="00370465" w:rsidRPr="00294B9B" w:rsidRDefault="00982943" w:rsidP="00FA2268">
            <w:pPr>
              <w:rPr>
                <w:rFonts w:cs="Arial"/>
                <w:bCs/>
                <w:i/>
                <w:iCs/>
                <w:sz w:val="20"/>
                <w:szCs w:val="20"/>
                <w:lang w:eastAsia="en-NZ"/>
              </w:rPr>
            </w:pPr>
            <w:r>
              <w:rPr>
                <w:rFonts w:cs="Arial"/>
                <w:bCs/>
                <w:i/>
                <w:iCs/>
                <w:sz w:val="20"/>
                <w:szCs w:val="20"/>
                <w:lang w:eastAsia="en-NZ"/>
              </w:rPr>
              <w:t>Travel in vehicle/s</w:t>
            </w:r>
            <w:r w:rsidR="002B2D05">
              <w:rPr>
                <w:rFonts w:cs="Arial"/>
                <w:bCs/>
                <w:i/>
                <w:iCs/>
                <w:sz w:val="20"/>
                <w:szCs w:val="20"/>
                <w:lang w:eastAsia="en-NZ"/>
              </w:rPr>
              <w:t xml:space="preserve"> or other is unsafe</w:t>
            </w:r>
            <w:r>
              <w:rPr>
                <w:rFonts w:cs="Arial"/>
                <w:bCs/>
                <w:i/>
                <w:iCs/>
                <w:sz w:val="20"/>
                <w:szCs w:val="20"/>
                <w:lang w:eastAsia="en-NZ"/>
              </w:rPr>
              <w:t>, movement at site</w:t>
            </w:r>
            <w:r w:rsidR="002B2D05">
              <w:rPr>
                <w:rFonts w:cs="Arial"/>
                <w:bCs/>
                <w:i/>
                <w:iCs/>
                <w:sz w:val="20"/>
                <w:szCs w:val="20"/>
                <w:lang w:eastAsia="en-NZ"/>
              </w:rPr>
              <w:t xml:space="preserve"> unsafe, potential for flooding, winds, heavy rain, snow, thunder, lightning, tornadoes, and rough seas</w:t>
            </w:r>
          </w:p>
        </w:tc>
        <w:tc>
          <w:tcPr>
            <w:tcW w:w="938" w:type="dxa"/>
            <w:shd w:val="clear" w:color="auto" w:fill="F2F2F2" w:themeFill="background1" w:themeFillShade="F2"/>
          </w:tcPr>
          <w:p w14:paraId="5C1483B3" w14:textId="1FF781BC" w:rsidR="00370465" w:rsidRPr="00294B9B" w:rsidRDefault="007C797E" w:rsidP="00FA2268">
            <w:pPr>
              <w:rPr>
                <w:rFonts w:cs="Arial"/>
                <w:bCs/>
                <w:i/>
                <w:iCs/>
                <w:sz w:val="20"/>
                <w:szCs w:val="20"/>
                <w:lang w:eastAsia="en-NZ"/>
              </w:rPr>
            </w:pPr>
            <w:r>
              <w:rPr>
                <w:rFonts w:cs="Arial"/>
                <w:bCs/>
                <w:i/>
                <w:iCs/>
                <w:sz w:val="20"/>
                <w:szCs w:val="20"/>
                <w:lang w:eastAsia="en-NZ"/>
              </w:rPr>
              <w:t>4</w:t>
            </w:r>
          </w:p>
        </w:tc>
        <w:tc>
          <w:tcPr>
            <w:tcW w:w="885" w:type="dxa"/>
            <w:shd w:val="clear" w:color="auto" w:fill="F2F2F2" w:themeFill="background1" w:themeFillShade="F2"/>
          </w:tcPr>
          <w:p w14:paraId="1A0D43CB" w14:textId="7538C829" w:rsidR="00370465" w:rsidRPr="00294B9B" w:rsidRDefault="007C797E" w:rsidP="00FA2268">
            <w:pPr>
              <w:rPr>
                <w:rFonts w:cs="Arial"/>
                <w:bCs/>
                <w:i/>
                <w:iCs/>
                <w:sz w:val="20"/>
                <w:szCs w:val="20"/>
                <w:lang w:eastAsia="en-NZ"/>
              </w:rPr>
            </w:pPr>
            <w:r>
              <w:rPr>
                <w:rFonts w:cs="Arial"/>
                <w:bCs/>
                <w:i/>
                <w:iCs/>
                <w:sz w:val="20"/>
                <w:szCs w:val="20"/>
                <w:lang w:eastAsia="en-NZ"/>
              </w:rPr>
              <w:t>4</w:t>
            </w:r>
          </w:p>
        </w:tc>
        <w:tc>
          <w:tcPr>
            <w:tcW w:w="992" w:type="dxa"/>
            <w:shd w:val="clear" w:color="auto" w:fill="ED7D31" w:themeFill="accent2"/>
          </w:tcPr>
          <w:p w14:paraId="09EE8D74" w14:textId="59EFF9AE" w:rsidR="00370465" w:rsidRPr="00294B9B" w:rsidRDefault="007C797E" w:rsidP="00FA2268">
            <w:pPr>
              <w:rPr>
                <w:rFonts w:cs="Arial"/>
                <w:bCs/>
                <w:i/>
                <w:iCs/>
                <w:sz w:val="20"/>
                <w:szCs w:val="20"/>
                <w:lang w:eastAsia="en-NZ"/>
              </w:rPr>
            </w:pPr>
            <w:r>
              <w:rPr>
                <w:rFonts w:cs="Arial"/>
                <w:bCs/>
                <w:i/>
                <w:iCs/>
                <w:sz w:val="20"/>
                <w:szCs w:val="20"/>
                <w:lang w:eastAsia="en-NZ"/>
              </w:rPr>
              <w:t>High (18)</w:t>
            </w:r>
          </w:p>
        </w:tc>
        <w:tc>
          <w:tcPr>
            <w:tcW w:w="1985" w:type="dxa"/>
          </w:tcPr>
          <w:p w14:paraId="6F6C6E50" w14:textId="77777777" w:rsidR="002B2D05" w:rsidRDefault="002B2D05" w:rsidP="00FA2268">
            <w:pPr>
              <w:rPr>
                <w:rFonts w:cs="Arial"/>
                <w:bCs/>
                <w:i/>
                <w:iCs/>
                <w:sz w:val="20"/>
                <w:szCs w:val="20"/>
                <w:lang w:eastAsia="en-NZ"/>
              </w:rPr>
            </w:pPr>
            <w:r>
              <w:rPr>
                <w:rFonts w:cs="Arial"/>
                <w:bCs/>
                <w:i/>
                <w:iCs/>
                <w:sz w:val="20"/>
                <w:szCs w:val="20"/>
                <w:lang w:eastAsia="en-NZ"/>
              </w:rPr>
              <w:t>Follow all Government and Civil Defence Emergency Management guidance.</w:t>
            </w:r>
          </w:p>
          <w:p w14:paraId="5FCF8245" w14:textId="77777777" w:rsidR="001179BE" w:rsidRDefault="001179BE" w:rsidP="00FA2268">
            <w:pPr>
              <w:rPr>
                <w:rFonts w:cs="Arial"/>
                <w:bCs/>
                <w:i/>
                <w:iCs/>
                <w:sz w:val="20"/>
                <w:szCs w:val="20"/>
                <w:lang w:eastAsia="en-NZ"/>
              </w:rPr>
            </w:pPr>
          </w:p>
          <w:p w14:paraId="2F93C126" w14:textId="08B1871B" w:rsidR="002B2D05" w:rsidRDefault="002B2D05" w:rsidP="00FA2268">
            <w:pPr>
              <w:rPr>
                <w:rFonts w:cs="Arial"/>
                <w:bCs/>
                <w:i/>
                <w:iCs/>
                <w:sz w:val="20"/>
                <w:szCs w:val="20"/>
                <w:lang w:eastAsia="en-NZ"/>
              </w:rPr>
            </w:pPr>
            <w:r>
              <w:rPr>
                <w:rFonts w:cs="Arial"/>
                <w:bCs/>
                <w:i/>
                <w:iCs/>
                <w:sz w:val="20"/>
                <w:szCs w:val="20"/>
                <w:lang w:eastAsia="en-NZ"/>
              </w:rPr>
              <w:t xml:space="preserve">If Emergency Alert </w:t>
            </w:r>
            <w:r w:rsidRPr="00066717">
              <w:rPr>
                <w:rFonts w:cs="Arial"/>
                <w:b/>
                <w:i/>
                <w:color w:val="FFC000"/>
                <w:sz w:val="20"/>
                <w:szCs w:val="20"/>
                <w:lang w:eastAsia="en-NZ"/>
              </w:rPr>
              <w:t>Orange</w:t>
            </w:r>
            <w:r w:rsidRPr="00066717">
              <w:rPr>
                <w:rFonts w:cs="Arial"/>
                <w:b/>
                <w:i/>
                <w:sz w:val="20"/>
                <w:szCs w:val="20"/>
                <w:lang w:eastAsia="en-NZ"/>
              </w:rPr>
              <w:t>/</w:t>
            </w:r>
            <w:r w:rsidRPr="00066717">
              <w:rPr>
                <w:rFonts w:cs="Arial"/>
                <w:b/>
                <w:i/>
                <w:color w:val="FF0000"/>
                <w:sz w:val="20"/>
                <w:szCs w:val="20"/>
                <w:lang w:eastAsia="en-NZ"/>
              </w:rPr>
              <w:t>Red</w:t>
            </w:r>
            <w:r>
              <w:rPr>
                <w:rFonts w:cs="Arial"/>
                <w:bCs/>
                <w:i/>
                <w:sz w:val="20"/>
                <w:szCs w:val="20"/>
                <w:lang w:eastAsia="en-NZ"/>
              </w:rPr>
              <w:t xml:space="preserve"> </w:t>
            </w:r>
            <w:r>
              <w:rPr>
                <w:rFonts w:cs="Arial"/>
                <w:bCs/>
                <w:i/>
                <w:iCs/>
                <w:sz w:val="20"/>
                <w:szCs w:val="20"/>
                <w:lang w:eastAsia="en-NZ"/>
              </w:rPr>
              <w:t>in place postpone or cancel.</w:t>
            </w:r>
          </w:p>
          <w:p w14:paraId="4F07B36D" w14:textId="77777777" w:rsidR="001179BE" w:rsidRDefault="001179BE" w:rsidP="00FA2268">
            <w:pPr>
              <w:rPr>
                <w:rFonts w:cs="Arial"/>
                <w:bCs/>
                <w:i/>
                <w:iCs/>
                <w:sz w:val="20"/>
                <w:szCs w:val="20"/>
                <w:lang w:eastAsia="en-NZ"/>
              </w:rPr>
            </w:pPr>
          </w:p>
          <w:p w14:paraId="52668C3C" w14:textId="36C56D87" w:rsidR="002B2D05" w:rsidRDefault="00982943" w:rsidP="00FA2268">
            <w:pPr>
              <w:rPr>
                <w:rFonts w:cs="Arial"/>
                <w:bCs/>
                <w:i/>
                <w:iCs/>
                <w:sz w:val="20"/>
                <w:szCs w:val="20"/>
                <w:lang w:eastAsia="en-NZ"/>
              </w:rPr>
            </w:pPr>
            <w:r>
              <w:rPr>
                <w:rFonts w:cs="Arial"/>
                <w:bCs/>
                <w:i/>
                <w:iCs/>
                <w:sz w:val="20"/>
                <w:szCs w:val="20"/>
                <w:lang w:eastAsia="en-NZ"/>
              </w:rPr>
              <w:t>Seek information before travel commenced and approval prior to leaving to ensure it is safe to continue</w:t>
            </w:r>
            <w:r w:rsidR="002B2D05">
              <w:rPr>
                <w:rFonts w:cs="Arial"/>
                <w:bCs/>
                <w:i/>
                <w:iCs/>
                <w:sz w:val="20"/>
                <w:szCs w:val="20"/>
                <w:lang w:eastAsia="en-NZ"/>
              </w:rPr>
              <w:t>.</w:t>
            </w:r>
          </w:p>
          <w:p w14:paraId="1434893B" w14:textId="77777777" w:rsidR="001179BE" w:rsidRDefault="001179BE" w:rsidP="00FA2268">
            <w:pPr>
              <w:rPr>
                <w:rFonts w:cs="Arial"/>
                <w:b/>
                <w:i/>
                <w:iCs/>
                <w:sz w:val="20"/>
                <w:szCs w:val="20"/>
                <w:lang w:eastAsia="en-NZ"/>
              </w:rPr>
            </w:pPr>
          </w:p>
          <w:p w14:paraId="1FB5524A" w14:textId="65AE5EF4" w:rsidR="000F543B" w:rsidRPr="00294B9B" w:rsidRDefault="002B2D05" w:rsidP="00FA2268">
            <w:pPr>
              <w:rPr>
                <w:rFonts w:cs="Arial"/>
                <w:bCs/>
                <w:i/>
                <w:iCs/>
                <w:sz w:val="20"/>
                <w:szCs w:val="20"/>
                <w:lang w:eastAsia="en-NZ"/>
              </w:rPr>
            </w:pPr>
            <w:r w:rsidRPr="001179BE">
              <w:rPr>
                <w:rFonts w:cs="Arial"/>
                <w:b/>
                <w:i/>
                <w:iCs/>
                <w:sz w:val="20"/>
                <w:szCs w:val="20"/>
                <w:lang w:eastAsia="en-NZ"/>
              </w:rPr>
              <w:t>No travel</w:t>
            </w:r>
            <w:r>
              <w:rPr>
                <w:rFonts w:cs="Arial"/>
                <w:bCs/>
                <w:i/>
                <w:iCs/>
                <w:sz w:val="20"/>
                <w:szCs w:val="20"/>
                <w:lang w:eastAsia="en-NZ"/>
              </w:rPr>
              <w:t xml:space="preserve"> should be undertaken under </w:t>
            </w:r>
            <w:r w:rsidRPr="00066717">
              <w:rPr>
                <w:rFonts w:cs="Arial"/>
                <w:b/>
                <w:i/>
                <w:color w:val="FFC000"/>
                <w:sz w:val="20"/>
                <w:szCs w:val="20"/>
                <w:lang w:eastAsia="en-NZ"/>
              </w:rPr>
              <w:t>Orange</w:t>
            </w:r>
            <w:r w:rsidRPr="00066717">
              <w:rPr>
                <w:rFonts w:cs="Arial"/>
                <w:b/>
                <w:i/>
                <w:sz w:val="20"/>
                <w:szCs w:val="20"/>
                <w:lang w:eastAsia="en-NZ"/>
              </w:rPr>
              <w:t>/</w:t>
            </w:r>
            <w:r w:rsidRPr="00066717">
              <w:rPr>
                <w:rFonts w:cs="Arial"/>
                <w:b/>
                <w:i/>
                <w:color w:val="FF0000"/>
                <w:sz w:val="20"/>
                <w:szCs w:val="20"/>
                <w:lang w:eastAsia="en-NZ"/>
              </w:rPr>
              <w:t>Red</w:t>
            </w:r>
            <w:r>
              <w:rPr>
                <w:rFonts w:cs="Arial"/>
                <w:bCs/>
                <w:i/>
                <w:sz w:val="20"/>
                <w:szCs w:val="20"/>
                <w:lang w:eastAsia="en-NZ"/>
              </w:rPr>
              <w:t xml:space="preserve"> </w:t>
            </w:r>
            <w:r>
              <w:rPr>
                <w:rFonts w:cs="Arial"/>
                <w:bCs/>
                <w:i/>
                <w:iCs/>
                <w:sz w:val="20"/>
                <w:szCs w:val="20"/>
                <w:lang w:eastAsia="en-NZ"/>
              </w:rPr>
              <w:t xml:space="preserve">Emergency Alert without Manager and </w:t>
            </w:r>
            <w:r w:rsidR="00A34967">
              <w:rPr>
                <w:rFonts w:cs="Arial"/>
                <w:bCs/>
                <w:i/>
                <w:iCs/>
                <w:sz w:val="20"/>
                <w:szCs w:val="20"/>
                <w:lang w:eastAsia="en-NZ"/>
              </w:rPr>
              <w:t xml:space="preserve">TP </w:t>
            </w:r>
            <w:r>
              <w:rPr>
                <w:rFonts w:cs="Arial"/>
                <w:bCs/>
                <w:i/>
                <w:iCs/>
                <w:sz w:val="20"/>
                <w:szCs w:val="20"/>
                <w:lang w:eastAsia="en-NZ"/>
              </w:rPr>
              <w:t>Wellbeing &amp; Safety Region Lead</w:t>
            </w:r>
            <w:r w:rsidR="003C6E9F">
              <w:rPr>
                <w:rFonts w:cs="Arial"/>
                <w:bCs/>
                <w:i/>
                <w:iCs/>
                <w:sz w:val="20"/>
                <w:szCs w:val="20"/>
                <w:lang w:eastAsia="en-NZ"/>
              </w:rPr>
              <w:t xml:space="preserve"> </w:t>
            </w:r>
            <w:r>
              <w:rPr>
                <w:rFonts w:cs="Arial"/>
                <w:bCs/>
                <w:i/>
                <w:iCs/>
                <w:sz w:val="20"/>
                <w:szCs w:val="20"/>
                <w:lang w:eastAsia="en-NZ"/>
              </w:rPr>
              <w:t>/</w:t>
            </w:r>
            <w:r w:rsidR="003C6E9F">
              <w:rPr>
                <w:rFonts w:cs="Arial"/>
                <w:bCs/>
                <w:i/>
                <w:iCs/>
                <w:sz w:val="20"/>
                <w:szCs w:val="20"/>
                <w:lang w:eastAsia="en-NZ"/>
              </w:rPr>
              <w:t xml:space="preserve"> </w:t>
            </w:r>
            <w:r w:rsidR="00A34967">
              <w:rPr>
                <w:rFonts w:cs="Arial"/>
                <w:bCs/>
                <w:i/>
                <w:iCs/>
                <w:sz w:val="20"/>
                <w:szCs w:val="20"/>
                <w:lang w:eastAsia="en-NZ"/>
              </w:rPr>
              <w:t xml:space="preserve">TP </w:t>
            </w:r>
            <w:r w:rsidR="003C6E9F">
              <w:rPr>
                <w:rFonts w:cs="Arial"/>
                <w:bCs/>
                <w:i/>
                <w:iCs/>
                <w:sz w:val="20"/>
                <w:szCs w:val="20"/>
                <w:lang w:eastAsia="en-NZ"/>
              </w:rPr>
              <w:t xml:space="preserve">Wellbeing &amp; Safety </w:t>
            </w:r>
            <w:r>
              <w:rPr>
                <w:rFonts w:cs="Arial"/>
                <w:bCs/>
                <w:i/>
                <w:iCs/>
                <w:sz w:val="20"/>
                <w:szCs w:val="20"/>
                <w:lang w:eastAsia="en-NZ"/>
              </w:rPr>
              <w:t>Director approval.</w:t>
            </w:r>
            <w:r w:rsidR="00982943">
              <w:rPr>
                <w:rFonts w:cs="Arial"/>
                <w:bCs/>
                <w:i/>
                <w:iCs/>
                <w:sz w:val="20"/>
                <w:szCs w:val="20"/>
                <w:lang w:eastAsia="en-NZ"/>
              </w:rPr>
              <w:t xml:space="preserve"> </w:t>
            </w:r>
          </w:p>
        </w:tc>
        <w:tc>
          <w:tcPr>
            <w:tcW w:w="992" w:type="dxa"/>
            <w:shd w:val="clear" w:color="auto" w:fill="F2F2F2" w:themeFill="background1" w:themeFillShade="F2"/>
          </w:tcPr>
          <w:p w14:paraId="0A22AEBD" w14:textId="664A7D9F" w:rsidR="00370465" w:rsidRPr="00294B9B" w:rsidRDefault="007C797E" w:rsidP="00FA2268">
            <w:pPr>
              <w:rPr>
                <w:rFonts w:cs="Arial"/>
                <w:bCs/>
                <w:i/>
                <w:iCs/>
                <w:sz w:val="20"/>
                <w:szCs w:val="20"/>
                <w:lang w:eastAsia="en-NZ"/>
              </w:rPr>
            </w:pPr>
            <w:r>
              <w:rPr>
                <w:rFonts w:cs="Arial"/>
                <w:bCs/>
                <w:i/>
                <w:iCs/>
                <w:sz w:val="20"/>
                <w:szCs w:val="20"/>
                <w:lang w:eastAsia="en-NZ"/>
              </w:rPr>
              <w:t>3</w:t>
            </w:r>
          </w:p>
        </w:tc>
        <w:tc>
          <w:tcPr>
            <w:tcW w:w="851" w:type="dxa"/>
            <w:shd w:val="clear" w:color="auto" w:fill="F2F2F2" w:themeFill="background1" w:themeFillShade="F2"/>
          </w:tcPr>
          <w:p w14:paraId="6F963192" w14:textId="52C22ECD" w:rsidR="00370465" w:rsidRPr="00294B9B" w:rsidRDefault="007C797E" w:rsidP="00FA2268">
            <w:pPr>
              <w:rPr>
                <w:rFonts w:cs="Arial"/>
                <w:bCs/>
                <w:i/>
                <w:iCs/>
                <w:sz w:val="20"/>
                <w:szCs w:val="20"/>
                <w:lang w:eastAsia="en-NZ"/>
              </w:rPr>
            </w:pPr>
            <w:r>
              <w:rPr>
                <w:rFonts w:cs="Arial"/>
                <w:bCs/>
                <w:i/>
                <w:iCs/>
                <w:sz w:val="20"/>
                <w:szCs w:val="20"/>
                <w:lang w:eastAsia="en-NZ"/>
              </w:rPr>
              <w:t>3</w:t>
            </w:r>
          </w:p>
        </w:tc>
        <w:tc>
          <w:tcPr>
            <w:tcW w:w="992" w:type="dxa"/>
            <w:shd w:val="clear" w:color="auto" w:fill="FFFF00"/>
          </w:tcPr>
          <w:p w14:paraId="6FF88E9E" w14:textId="7A711EF4" w:rsidR="00370465" w:rsidRPr="00294B9B" w:rsidRDefault="007C797E" w:rsidP="00FA2268">
            <w:pPr>
              <w:rPr>
                <w:rFonts w:cs="Arial"/>
                <w:bCs/>
                <w:i/>
                <w:iCs/>
                <w:sz w:val="20"/>
                <w:szCs w:val="20"/>
                <w:lang w:eastAsia="en-NZ"/>
              </w:rPr>
            </w:pPr>
            <w:r>
              <w:rPr>
                <w:rFonts w:cs="Arial"/>
                <w:bCs/>
                <w:i/>
                <w:iCs/>
                <w:sz w:val="20"/>
                <w:szCs w:val="20"/>
                <w:lang w:eastAsia="en-NZ"/>
              </w:rPr>
              <w:t>Medium (13)</w:t>
            </w:r>
          </w:p>
        </w:tc>
        <w:tc>
          <w:tcPr>
            <w:tcW w:w="2159" w:type="dxa"/>
          </w:tcPr>
          <w:p w14:paraId="45CCA2B1" w14:textId="77777777" w:rsidR="00370465" w:rsidRDefault="00370465" w:rsidP="00FA2268">
            <w:pPr>
              <w:rPr>
                <w:sz w:val="16"/>
                <w:szCs w:val="16"/>
              </w:rPr>
            </w:pPr>
            <w:hyperlink r:id="rId10" w:history="1">
              <w:r w:rsidRPr="00370465">
                <w:rPr>
                  <w:rStyle w:val="Hyperlink"/>
                  <w:sz w:val="16"/>
                  <w:szCs w:val="16"/>
                </w:rPr>
                <w:t>Storms — Get Ready — Emergency preparedness in New Zealand</w:t>
              </w:r>
            </w:hyperlink>
          </w:p>
          <w:p w14:paraId="0F91EC81" w14:textId="77777777" w:rsidR="00370465" w:rsidRDefault="00370465" w:rsidP="00FA2268">
            <w:pPr>
              <w:rPr>
                <w:sz w:val="16"/>
                <w:szCs w:val="16"/>
              </w:rPr>
            </w:pPr>
          </w:p>
          <w:p w14:paraId="2D8448D9" w14:textId="2B439A7D" w:rsidR="00370465" w:rsidRPr="00982943" w:rsidRDefault="00982943" w:rsidP="00FA2268">
            <w:pPr>
              <w:rPr>
                <w:rFonts w:cs="Arial"/>
                <w:bCs/>
                <w:sz w:val="16"/>
                <w:szCs w:val="16"/>
                <w:lang w:eastAsia="en-NZ"/>
              </w:rPr>
            </w:pPr>
            <w:hyperlink r:id="rId11" w:history="1">
              <w:r w:rsidRPr="00982943">
                <w:rPr>
                  <w:rStyle w:val="Hyperlink"/>
                  <w:sz w:val="16"/>
                  <w:szCs w:val="16"/>
                </w:rPr>
                <w:t>Local civil defence groups » National Emergency Management Agency</w:t>
              </w:r>
            </w:hyperlink>
          </w:p>
        </w:tc>
      </w:tr>
      <w:tr w:rsidR="00370465" w14:paraId="06BF0DC8" w14:textId="77777777" w:rsidTr="005B5853">
        <w:tc>
          <w:tcPr>
            <w:tcW w:w="1992" w:type="dxa"/>
          </w:tcPr>
          <w:p w14:paraId="2E4AC661" w14:textId="76B3E59F" w:rsidR="00370465" w:rsidRDefault="00982943" w:rsidP="00FA2268">
            <w:pPr>
              <w:rPr>
                <w:rFonts w:cs="Arial"/>
                <w:bCs/>
                <w:i/>
                <w:sz w:val="20"/>
                <w:szCs w:val="20"/>
                <w:lang w:eastAsia="en-NZ"/>
              </w:rPr>
            </w:pPr>
            <w:r w:rsidRPr="003C6E9F">
              <w:rPr>
                <w:rFonts w:cs="Arial"/>
                <w:bCs/>
                <w:i/>
                <w:sz w:val="20"/>
                <w:szCs w:val="20"/>
                <w:lang w:eastAsia="en-NZ"/>
              </w:rPr>
              <w:t xml:space="preserve">Water – our ocean, coasts, beaches, </w:t>
            </w:r>
            <w:r w:rsidR="002B2D05" w:rsidRPr="003C6E9F">
              <w:rPr>
                <w:rFonts w:cs="Arial"/>
                <w:bCs/>
                <w:i/>
                <w:sz w:val="20"/>
                <w:szCs w:val="20"/>
                <w:lang w:eastAsia="en-NZ"/>
              </w:rPr>
              <w:lastRenderedPageBreak/>
              <w:t>lakes,</w:t>
            </w:r>
            <w:r w:rsidRPr="003C6E9F">
              <w:rPr>
                <w:rFonts w:cs="Arial"/>
                <w:bCs/>
                <w:i/>
                <w:sz w:val="20"/>
                <w:szCs w:val="20"/>
                <w:lang w:eastAsia="en-NZ"/>
              </w:rPr>
              <w:t xml:space="preserve"> </w:t>
            </w:r>
            <w:r w:rsidR="00CB1A20" w:rsidRPr="003C6E9F">
              <w:rPr>
                <w:rFonts w:cs="Arial"/>
                <w:bCs/>
                <w:i/>
                <w:sz w:val="20"/>
                <w:szCs w:val="20"/>
                <w:lang w:eastAsia="en-NZ"/>
              </w:rPr>
              <w:t>rivers,</w:t>
            </w:r>
            <w:r w:rsidR="001179BE" w:rsidRPr="003C6E9F">
              <w:rPr>
                <w:rFonts w:cs="Arial"/>
                <w:bCs/>
                <w:i/>
                <w:sz w:val="20"/>
                <w:szCs w:val="20"/>
                <w:lang w:eastAsia="en-NZ"/>
              </w:rPr>
              <w:t xml:space="preserve"> and </w:t>
            </w:r>
            <w:r w:rsidR="004D6523" w:rsidRPr="003C6E9F">
              <w:rPr>
                <w:rFonts w:cs="Arial"/>
                <w:bCs/>
                <w:i/>
                <w:sz w:val="20"/>
                <w:szCs w:val="20"/>
                <w:lang w:eastAsia="en-NZ"/>
              </w:rPr>
              <w:t xml:space="preserve">swimming </w:t>
            </w:r>
            <w:r w:rsidR="001179BE" w:rsidRPr="003C6E9F">
              <w:rPr>
                <w:rFonts w:cs="Arial"/>
                <w:bCs/>
                <w:i/>
                <w:sz w:val="20"/>
                <w:szCs w:val="20"/>
                <w:lang w:eastAsia="en-NZ"/>
              </w:rPr>
              <w:t>pools</w:t>
            </w:r>
          </w:p>
          <w:p w14:paraId="28AF21E1" w14:textId="3576EC0F" w:rsidR="00982943" w:rsidRDefault="00982943" w:rsidP="00FA2268">
            <w:pPr>
              <w:rPr>
                <w:rFonts w:cs="Arial"/>
                <w:bCs/>
                <w:i/>
                <w:sz w:val="20"/>
                <w:szCs w:val="20"/>
                <w:lang w:eastAsia="en-NZ"/>
              </w:rPr>
            </w:pPr>
          </w:p>
        </w:tc>
        <w:tc>
          <w:tcPr>
            <w:tcW w:w="1992" w:type="dxa"/>
          </w:tcPr>
          <w:p w14:paraId="15DAF216" w14:textId="1DEB3CA9" w:rsidR="00370465" w:rsidRDefault="009B36A6" w:rsidP="00FA2268">
            <w:pPr>
              <w:rPr>
                <w:rFonts w:cs="Arial"/>
                <w:bCs/>
                <w:i/>
                <w:iCs/>
                <w:sz w:val="20"/>
                <w:szCs w:val="20"/>
                <w:lang w:eastAsia="en-NZ"/>
              </w:rPr>
            </w:pPr>
            <w:r>
              <w:rPr>
                <w:rFonts w:cs="Arial"/>
                <w:bCs/>
                <w:i/>
                <w:iCs/>
                <w:sz w:val="20"/>
                <w:szCs w:val="20"/>
                <w:lang w:eastAsia="en-NZ"/>
              </w:rPr>
              <w:lastRenderedPageBreak/>
              <w:t xml:space="preserve">Drowning-death, non-drowning related </w:t>
            </w:r>
            <w:r>
              <w:rPr>
                <w:rFonts w:cs="Arial"/>
                <w:bCs/>
                <w:i/>
                <w:iCs/>
                <w:sz w:val="20"/>
                <w:szCs w:val="20"/>
                <w:lang w:eastAsia="en-NZ"/>
              </w:rPr>
              <w:lastRenderedPageBreak/>
              <w:t>hospitalisations (impact on individuals and families and society)</w:t>
            </w:r>
          </w:p>
          <w:p w14:paraId="61B3752D" w14:textId="3CA4B5B0" w:rsidR="009B36A6" w:rsidRPr="00294B9B" w:rsidRDefault="009B36A6" w:rsidP="00FA2268">
            <w:pPr>
              <w:rPr>
                <w:rFonts w:cs="Arial"/>
                <w:bCs/>
                <w:i/>
                <w:iCs/>
                <w:sz w:val="20"/>
                <w:szCs w:val="20"/>
                <w:lang w:eastAsia="en-NZ"/>
              </w:rPr>
            </w:pPr>
          </w:p>
        </w:tc>
        <w:tc>
          <w:tcPr>
            <w:tcW w:w="938" w:type="dxa"/>
            <w:shd w:val="clear" w:color="auto" w:fill="F2F2F2" w:themeFill="background1" w:themeFillShade="F2"/>
          </w:tcPr>
          <w:p w14:paraId="3CA32148" w14:textId="60BD750B" w:rsidR="00370465" w:rsidRPr="00294B9B" w:rsidRDefault="007C797E" w:rsidP="00FA2268">
            <w:pPr>
              <w:rPr>
                <w:rFonts w:cs="Arial"/>
                <w:bCs/>
                <w:i/>
                <w:iCs/>
                <w:sz w:val="20"/>
                <w:szCs w:val="20"/>
                <w:lang w:eastAsia="en-NZ"/>
              </w:rPr>
            </w:pPr>
            <w:r>
              <w:rPr>
                <w:rFonts w:cs="Arial"/>
                <w:bCs/>
                <w:i/>
                <w:iCs/>
                <w:sz w:val="20"/>
                <w:szCs w:val="20"/>
                <w:lang w:eastAsia="en-NZ"/>
              </w:rPr>
              <w:lastRenderedPageBreak/>
              <w:t>4</w:t>
            </w:r>
          </w:p>
        </w:tc>
        <w:tc>
          <w:tcPr>
            <w:tcW w:w="885" w:type="dxa"/>
            <w:shd w:val="clear" w:color="auto" w:fill="F2F2F2" w:themeFill="background1" w:themeFillShade="F2"/>
          </w:tcPr>
          <w:p w14:paraId="59408A24" w14:textId="5F401CDB" w:rsidR="00370465" w:rsidRPr="00294B9B" w:rsidRDefault="007C797E" w:rsidP="00FA2268">
            <w:pPr>
              <w:rPr>
                <w:rFonts w:cs="Arial"/>
                <w:bCs/>
                <w:i/>
                <w:iCs/>
                <w:sz w:val="20"/>
                <w:szCs w:val="20"/>
                <w:lang w:eastAsia="en-NZ"/>
              </w:rPr>
            </w:pPr>
            <w:r>
              <w:rPr>
                <w:rFonts w:cs="Arial"/>
                <w:bCs/>
                <w:i/>
                <w:iCs/>
                <w:sz w:val="20"/>
                <w:szCs w:val="20"/>
                <w:lang w:eastAsia="en-NZ"/>
              </w:rPr>
              <w:t>4</w:t>
            </w:r>
          </w:p>
        </w:tc>
        <w:tc>
          <w:tcPr>
            <w:tcW w:w="992" w:type="dxa"/>
            <w:shd w:val="clear" w:color="auto" w:fill="ED7D31" w:themeFill="accent2"/>
          </w:tcPr>
          <w:p w14:paraId="1C006FC1" w14:textId="63AC86F8" w:rsidR="00370465" w:rsidRPr="00294B9B" w:rsidRDefault="007C797E" w:rsidP="00FA2268">
            <w:pPr>
              <w:rPr>
                <w:rFonts w:cs="Arial"/>
                <w:bCs/>
                <w:i/>
                <w:iCs/>
                <w:sz w:val="20"/>
                <w:szCs w:val="20"/>
                <w:lang w:eastAsia="en-NZ"/>
              </w:rPr>
            </w:pPr>
            <w:r>
              <w:rPr>
                <w:rFonts w:cs="Arial"/>
                <w:bCs/>
                <w:i/>
                <w:iCs/>
                <w:sz w:val="20"/>
                <w:szCs w:val="20"/>
                <w:lang w:eastAsia="en-NZ"/>
              </w:rPr>
              <w:t>High (18)</w:t>
            </w:r>
          </w:p>
        </w:tc>
        <w:tc>
          <w:tcPr>
            <w:tcW w:w="1985" w:type="dxa"/>
          </w:tcPr>
          <w:p w14:paraId="0018D86A" w14:textId="77777777" w:rsidR="0021772F" w:rsidRDefault="0021772F" w:rsidP="00FA2268">
            <w:pPr>
              <w:rPr>
                <w:rFonts w:cs="Arial"/>
                <w:bCs/>
                <w:i/>
                <w:iCs/>
                <w:sz w:val="20"/>
                <w:szCs w:val="20"/>
                <w:lang w:eastAsia="en-NZ"/>
              </w:rPr>
            </w:pPr>
            <w:r>
              <w:rPr>
                <w:rFonts w:cs="Arial"/>
                <w:bCs/>
                <w:i/>
                <w:iCs/>
                <w:sz w:val="20"/>
                <w:szCs w:val="20"/>
                <w:lang w:eastAsia="en-NZ"/>
              </w:rPr>
              <w:t xml:space="preserve">Ensure all kaimahi/staff and learners know the </w:t>
            </w:r>
            <w:r>
              <w:rPr>
                <w:rFonts w:cs="Arial"/>
                <w:bCs/>
                <w:i/>
                <w:iCs/>
                <w:sz w:val="20"/>
                <w:szCs w:val="20"/>
                <w:lang w:eastAsia="en-NZ"/>
              </w:rPr>
              <w:lastRenderedPageBreak/>
              <w:t>location of the event.</w:t>
            </w:r>
          </w:p>
          <w:p w14:paraId="0520222B" w14:textId="77777777" w:rsidR="008A63C0" w:rsidRDefault="008A63C0" w:rsidP="00FA2268">
            <w:pPr>
              <w:rPr>
                <w:rFonts w:cs="Arial"/>
                <w:bCs/>
                <w:i/>
                <w:iCs/>
                <w:sz w:val="20"/>
                <w:szCs w:val="20"/>
                <w:lang w:eastAsia="en-NZ"/>
              </w:rPr>
            </w:pPr>
          </w:p>
          <w:p w14:paraId="47238BAA" w14:textId="13C5986C" w:rsidR="008A63C0" w:rsidRDefault="008A63C0" w:rsidP="008A63C0">
            <w:pPr>
              <w:rPr>
                <w:rFonts w:cs="Arial"/>
                <w:bCs/>
                <w:i/>
                <w:iCs/>
                <w:sz w:val="20"/>
                <w:szCs w:val="20"/>
                <w:lang w:eastAsia="en-NZ"/>
              </w:rPr>
            </w:pPr>
            <w:r>
              <w:rPr>
                <w:rFonts w:cs="Arial"/>
                <w:bCs/>
                <w:i/>
                <w:iCs/>
                <w:sz w:val="20"/>
                <w:szCs w:val="20"/>
                <w:lang w:eastAsia="en-NZ"/>
              </w:rPr>
              <w:t xml:space="preserve">Ensure those accompanying </w:t>
            </w:r>
            <w:r w:rsidR="000F543B">
              <w:rPr>
                <w:rFonts w:cs="Arial"/>
                <w:bCs/>
                <w:i/>
                <w:iCs/>
                <w:sz w:val="20"/>
                <w:szCs w:val="20"/>
                <w:lang w:eastAsia="en-NZ"/>
              </w:rPr>
              <w:t xml:space="preserve">are </w:t>
            </w:r>
            <w:r w:rsidR="000F543B" w:rsidRPr="000F543B">
              <w:rPr>
                <w:rFonts w:cs="Arial"/>
                <w:b/>
                <w:i/>
                <w:iCs/>
                <w:sz w:val="20"/>
                <w:szCs w:val="20"/>
                <w:lang w:eastAsia="en-NZ"/>
              </w:rPr>
              <w:t>competent</w:t>
            </w:r>
            <w:r w:rsidRPr="000F543B">
              <w:rPr>
                <w:rFonts w:cs="Arial"/>
                <w:b/>
                <w:i/>
                <w:iCs/>
                <w:sz w:val="20"/>
                <w:szCs w:val="20"/>
                <w:lang w:eastAsia="en-NZ"/>
              </w:rPr>
              <w:t xml:space="preserve"> swimmers</w:t>
            </w:r>
            <w:r w:rsidRPr="000F543B">
              <w:rPr>
                <w:rFonts w:cs="Arial"/>
                <w:bCs/>
                <w:i/>
                <w:iCs/>
                <w:sz w:val="20"/>
                <w:szCs w:val="20"/>
                <w:lang w:eastAsia="en-NZ"/>
              </w:rPr>
              <w:t xml:space="preserve"> to be effective in supervision of activities.</w:t>
            </w:r>
          </w:p>
          <w:p w14:paraId="44F4567F" w14:textId="77777777" w:rsidR="0021772F" w:rsidRDefault="0021772F" w:rsidP="00FA2268">
            <w:pPr>
              <w:rPr>
                <w:rFonts w:cs="Arial"/>
                <w:bCs/>
                <w:i/>
                <w:iCs/>
                <w:sz w:val="20"/>
                <w:szCs w:val="20"/>
                <w:lang w:eastAsia="en-NZ"/>
              </w:rPr>
            </w:pPr>
          </w:p>
          <w:p w14:paraId="0358C878" w14:textId="54330930" w:rsidR="00CB1A20" w:rsidRDefault="00CB1A20" w:rsidP="00FA2268">
            <w:pPr>
              <w:rPr>
                <w:rFonts w:cs="Arial"/>
                <w:bCs/>
                <w:i/>
                <w:iCs/>
                <w:sz w:val="20"/>
                <w:szCs w:val="20"/>
                <w:lang w:eastAsia="en-NZ"/>
              </w:rPr>
            </w:pPr>
            <w:r>
              <w:rPr>
                <w:rFonts w:cs="Arial"/>
                <w:bCs/>
                <w:i/>
                <w:iCs/>
                <w:sz w:val="20"/>
                <w:szCs w:val="20"/>
                <w:lang w:eastAsia="en-NZ"/>
              </w:rPr>
              <w:t xml:space="preserve">Follow - Prepare, </w:t>
            </w:r>
            <w:r w:rsidR="004D6523">
              <w:rPr>
                <w:rFonts w:cs="Arial"/>
                <w:bCs/>
                <w:i/>
                <w:iCs/>
                <w:sz w:val="20"/>
                <w:szCs w:val="20"/>
                <w:lang w:eastAsia="en-NZ"/>
              </w:rPr>
              <w:t>w</w:t>
            </w:r>
            <w:r>
              <w:rPr>
                <w:rFonts w:cs="Arial"/>
                <w:bCs/>
                <w:i/>
                <w:iCs/>
                <w:sz w:val="20"/>
                <w:szCs w:val="20"/>
                <w:lang w:eastAsia="en-NZ"/>
              </w:rPr>
              <w:t xml:space="preserve">atch </w:t>
            </w:r>
            <w:r w:rsidR="004D6523">
              <w:rPr>
                <w:rFonts w:cs="Arial"/>
                <w:bCs/>
                <w:i/>
                <w:iCs/>
                <w:sz w:val="20"/>
                <w:szCs w:val="20"/>
                <w:lang w:eastAsia="en-NZ"/>
              </w:rPr>
              <w:t>o</w:t>
            </w:r>
            <w:r>
              <w:rPr>
                <w:rFonts w:cs="Arial"/>
                <w:bCs/>
                <w:i/>
                <w:iCs/>
                <w:sz w:val="20"/>
                <w:szCs w:val="20"/>
                <w:lang w:eastAsia="en-NZ"/>
              </w:rPr>
              <w:t xml:space="preserve">ut, be aware, know your limits. </w:t>
            </w:r>
          </w:p>
          <w:p w14:paraId="659235F8" w14:textId="77777777" w:rsidR="00CB1A20" w:rsidRDefault="00CB1A20" w:rsidP="00FA2268">
            <w:pPr>
              <w:rPr>
                <w:rFonts w:cs="Arial"/>
                <w:bCs/>
                <w:i/>
                <w:iCs/>
                <w:sz w:val="20"/>
                <w:szCs w:val="20"/>
                <w:lang w:eastAsia="en-NZ"/>
              </w:rPr>
            </w:pPr>
          </w:p>
          <w:p w14:paraId="288600E3" w14:textId="214DB752" w:rsidR="00D03A3B" w:rsidRPr="004D6523" w:rsidRDefault="00D03A3B" w:rsidP="00D03A3B">
            <w:pPr>
              <w:rPr>
                <w:rFonts w:cs="Arial"/>
                <w:bCs/>
                <w:i/>
                <w:iCs/>
                <w:sz w:val="20"/>
                <w:szCs w:val="20"/>
                <w:lang w:eastAsia="en-NZ"/>
              </w:rPr>
            </w:pPr>
            <w:r w:rsidRPr="004D6523">
              <w:rPr>
                <w:rFonts w:cs="Arial"/>
                <w:b/>
                <w:i/>
                <w:iCs/>
                <w:color w:val="0070C0"/>
                <w:sz w:val="20"/>
                <w:szCs w:val="20"/>
                <w:lang w:eastAsia="en-NZ"/>
              </w:rPr>
              <w:t>Prepare</w:t>
            </w:r>
            <w:r w:rsidRPr="004D6523">
              <w:rPr>
                <w:rFonts w:cs="Arial"/>
                <w:bCs/>
                <w:i/>
                <w:iCs/>
                <w:sz w:val="20"/>
                <w:szCs w:val="20"/>
                <w:lang w:eastAsia="en-NZ"/>
              </w:rPr>
              <w:t>: know the weather, wind, and tides</w:t>
            </w:r>
            <w:r w:rsidR="004D6523">
              <w:rPr>
                <w:rFonts w:cs="Arial"/>
                <w:bCs/>
                <w:i/>
                <w:iCs/>
                <w:sz w:val="20"/>
                <w:szCs w:val="20"/>
                <w:lang w:eastAsia="en-NZ"/>
              </w:rPr>
              <w:t xml:space="preserve"> before you go</w:t>
            </w:r>
            <w:r w:rsidRPr="004D6523">
              <w:rPr>
                <w:rFonts w:cs="Arial"/>
                <w:bCs/>
                <w:i/>
                <w:iCs/>
                <w:sz w:val="20"/>
                <w:szCs w:val="20"/>
                <w:lang w:eastAsia="en-NZ"/>
              </w:rPr>
              <w:t>.</w:t>
            </w:r>
          </w:p>
          <w:p w14:paraId="64872D46" w14:textId="77777777" w:rsidR="004D6523" w:rsidRDefault="004D6523" w:rsidP="00FA2268">
            <w:pPr>
              <w:rPr>
                <w:rFonts w:cs="Arial"/>
                <w:bCs/>
                <w:i/>
                <w:iCs/>
                <w:sz w:val="20"/>
                <w:szCs w:val="20"/>
                <w:lang w:eastAsia="en-NZ"/>
              </w:rPr>
            </w:pPr>
            <w:r w:rsidRPr="004D6523">
              <w:rPr>
                <w:rFonts w:cs="Arial"/>
                <w:bCs/>
                <w:i/>
                <w:iCs/>
                <w:sz w:val="20"/>
                <w:szCs w:val="20"/>
                <w:lang w:eastAsia="en-NZ"/>
              </w:rPr>
              <w:t>C</w:t>
            </w:r>
            <w:r w:rsidR="00D03A3B" w:rsidRPr="004D6523">
              <w:rPr>
                <w:rFonts w:cs="Arial"/>
                <w:bCs/>
                <w:i/>
                <w:iCs/>
                <w:sz w:val="20"/>
                <w:szCs w:val="20"/>
                <w:lang w:eastAsia="en-NZ"/>
              </w:rPr>
              <w:t xml:space="preserve">lothing and footwear – wear suitable for the environment. </w:t>
            </w:r>
          </w:p>
          <w:p w14:paraId="5AAAC192" w14:textId="2F3021A3" w:rsidR="00D03A3B" w:rsidRDefault="004D6523" w:rsidP="00FA2268">
            <w:pPr>
              <w:rPr>
                <w:rFonts w:cs="Arial"/>
                <w:bCs/>
                <w:i/>
                <w:iCs/>
                <w:sz w:val="20"/>
                <w:szCs w:val="20"/>
                <w:lang w:eastAsia="en-NZ"/>
              </w:rPr>
            </w:pPr>
            <w:r w:rsidRPr="004D6523">
              <w:rPr>
                <w:rFonts w:cs="Arial"/>
                <w:bCs/>
                <w:i/>
                <w:iCs/>
                <w:sz w:val="20"/>
                <w:szCs w:val="20"/>
                <w:lang w:eastAsia="en-NZ"/>
              </w:rPr>
              <w:t>Take another set of spare warm clothing as backup.</w:t>
            </w:r>
          </w:p>
          <w:p w14:paraId="2EA26F83" w14:textId="77777777" w:rsidR="00D03A3B" w:rsidRDefault="00D03A3B" w:rsidP="00FA2268">
            <w:pPr>
              <w:rPr>
                <w:rFonts w:cs="Arial"/>
                <w:bCs/>
                <w:i/>
                <w:iCs/>
                <w:sz w:val="20"/>
                <w:szCs w:val="20"/>
                <w:lang w:eastAsia="en-NZ"/>
              </w:rPr>
            </w:pPr>
          </w:p>
          <w:p w14:paraId="30184C34" w14:textId="77777777" w:rsidR="004D6523" w:rsidRDefault="004D6523" w:rsidP="00FA2268">
            <w:pPr>
              <w:rPr>
                <w:rFonts w:cs="Arial"/>
                <w:bCs/>
                <w:i/>
                <w:iCs/>
                <w:sz w:val="20"/>
                <w:szCs w:val="20"/>
                <w:lang w:eastAsia="en-NZ"/>
              </w:rPr>
            </w:pPr>
            <w:r w:rsidRPr="004D6523">
              <w:rPr>
                <w:rFonts w:cs="Arial"/>
                <w:b/>
                <w:i/>
                <w:iCs/>
                <w:color w:val="0070C0"/>
                <w:sz w:val="20"/>
                <w:szCs w:val="20"/>
                <w:lang w:eastAsia="en-NZ"/>
              </w:rPr>
              <w:t>Watch Out</w:t>
            </w:r>
            <w:r>
              <w:rPr>
                <w:rFonts w:cs="Arial"/>
                <w:bCs/>
                <w:i/>
                <w:iCs/>
                <w:sz w:val="20"/>
                <w:szCs w:val="20"/>
                <w:lang w:eastAsia="en-NZ"/>
              </w:rPr>
              <w:t xml:space="preserve">: </w:t>
            </w:r>
            <w:r w:rsidR="00CB1A20">
              <w:rPr>
                <w:rFonts w:cs="Arial"/>
                <w:bCs/>
                <w:i/>
                <w:iCs/>
                <w:sz w:val="20"/>
                <w:szCs w:val="20"/>
                <w:lang w:eastAsia="en-NZ"/>
              </w:rPr>
              <w:t>Plan your swim.</w:t>
            </w:r>
            <w:r>
              <w:rPr>
                <w:rFonts w:cs="Arial"/>
                <w:bCs/>
                <w:i/>
                <w:iCs/>
                <w:sz w:val="20"/>
                <w:szCs w:val="20"/>
                <w:lang w:eastAsia="en-NZ"/>
              </w:rPr>
              <w:t xml:space="preserve">  Stay close to shorelines. Stay visible to others in the group.</w:t>
            </w:r>
          </w:p>
          <w:p w14:paraId="6BB658D8" w14:textId="015811EC" w:rsidR="00CB1A20" w:rsidRDefault="00CB1A20" w:rsidP="00FA2268">
            <w:pPr>
              <w:rPr>
                <w:rFonts w:cs="Arial"/>
                <w:bCs/>
                <w:i/>
                <w:iCs/>
                <w:sz w:val="20"/>
                <w:szCs w:val="20"/>
                <w:lang w:eastAsia="en-NZ"/>
              </w:rPr>
            </w:pPr>
            <w:r>
              <w:rPr>
                <w:rFonts w:cs="Arial"/>
                <w:bCs/>
                <w:i/>
                <w:iCs/>
                <w:sz w:val="20"/>
                <w:szCs w:val="20"/>
                <w:lang w:eastAsia="en-NZ"/>
              </w:rPr>
              <w:t>Consider</w:t>
            </w:r>
            <w:r w:rsidR="004D6523">
              <w:rPr>
                <w:rFonts w:cs="Arial"/>
                <w:bCs/>
                <w:i/>
                <w:iCs/>
                <w:sz w:val="20"/>
                <w:szCs w:val="20"/>
                <w:lang w:eastAsia="en-NZ"/>
              </w:rPr>
              <w:t xml:space="preserve"> and review</w:t>
            </w:r>
            <w:r>
              <w:rPr>
                <w:rFonts w:cs="Arial"/>
                <w:bCs/>
                <w:i/>
                <w:iCs/>
                <w:sz w:val="20"/>
                <w:szCs w:val="20"/>
                <w:lang w:eastAsia="en-NZ"/>
              </w:rPr>
              <w:t xml:space="preserve"> currents and tides of your location.</w:t>
            </w:r>
          </w:p>
          <w:p w14:paraId="2CA825C1" w14:textId="77777777" w:rsidR="00CB1A20" w:rsidRDefault="00CB1A20" w:rsidP="00FA2268">
            <w:pPr>
              <w:rPr>
                <w:rFonts w:cs="Arial"/>
                <w:bCs/>
                <w:i/>
                <w:iCs/>
                <w:sz w:val="20"/>
                <w:szCs w:val="20"/>
                <w:lang w:eastAsia="en-NZ"/>
              </w:rPr>
            </w:pPr>
          </w:p>
          <w:p w14:paraId="00971E79" w14:textId="77777777" w:rsidR="004D6523" w:rsidRPr="004D6523" w:rsidRDefault="004D6523" w:rsidP="00FA2268">
            <w:pPr>
              <w:rPr>
                <w:rFonts w:cs="Arial"/>
                <w:b/>
                <w:i/>
                <w:iCs/>
                <w:color w:val="0070C0"/>
                <w:sz w:val="20"/>
                <w:szCs w:val="20"/>
                <w:lang w:eastAsia="en-NZ"/>
              </w:rPr>
            </w:pPr>
            <w:r w:rsidRPr="004D6523">
              <w:rPr>
                <w:rFonts w:cs="Arial"/>
                <w:b/>
                <w:i/>
                <w:iCs/>
                <w:color w:val="0070C0"/>
                <w:sz w:val="20"/>
                <w:szCs w:val="20"/>
                <w:lang w:eastAsia="en-NZ"/>
              </w:rPr>
              <w:t xml:space="preserve">Be Aware: </w:t>
            </w:r>
          </w:p>
          <w:p w14:paraId="7812216B" w14:textId="233070D7" w:rsidR="00CB1A20" w:rsidRDefault="004D6523" w:rsidP="00FA2268">
            <w:pPr>
              <w:rPr>
                <w:rFonts w:cs="Arial"/>
                <w:bCs/>
                <w:i/>
                <w:iCs/>
                <w:sz w:val="20"/>
                <w:szCs w:val="20"/>
                <w:lang w:eastAsia="en-NZ"/>
              </w:rPr>
            </w:pPr>
            <w:r>
              <w:rPr>
                <w:rFonts w:cs="Arial"/>
                <w:bCs/>
                <w:i/>
                <w:iCs/>
                <w:sz w:val="20"/>
                <w:szCs w:val="20"/>
                <w:lang w:eastAsia="en-NZ"/>
              </w:rPr>
              <w:lastRenderedPageBreak/>
              <w:t>P</w:t>
            </w:r>
            <w:r w:rsidR="00CB1A20">
              <w:rPr>
                <w:rFonts w:cs="Arial"/>
                <w:bCs/>
                <w:i/>
                <w:iCs/>
                <w:sz w:val="20"/>
                <w:szCs w:val="20"/>
                <w:lang w:eastAsia="en-NZ"/>
              </w:rPr>
              <w:t>lan entry and exit points</w:t>
            </w:r>
            <w:r>
              <w:rPr>
                <w:rFonts w:cs="Arial"/>
                <w:bCs/>
                <w:i/>
                <w:iCs/>
                <w:sz w:val="20"/>
                <w:szCs w:val="20"/>
                <w:lang w:eastAsia="en-NZ"/>
              </w:rPr>
              <w:t xml:space="preserve"> to the water.</w:t>
            </w:r>
            <w:r w:rsidR="00CB1A20">
              <w:rPr>
                <w:rFonts w:cs="Arial"/>
                <w:bCs/>
                <w:i/>
                <w:iCs/>
                <w:sz w:val="20"/>
                <w:szCs w:val="20"/>
                <w:lang w:eastAsia="en-NZ"/>
              </w:rPr>
              <w:t xml:space="preserve"> </w:t>
            </w:r>
            <w:r>
              <w:rPr>
                <w:rFonts w:cs="Arial"/>
                <w:bCs/>
                <w:i/>
                <w:iCs/>
                <w:sz w:val="20"/>
                <w:szCs w:val="20"/>
                <w:lang w:eastAsia="en-NZ"/>
              </w:rPr>
              <w:t>A</w:t>
            </w:r>
            <w:r w:rsidR="00CB1A20">
              <w:rPr>
                <w:rFonts w:cs="Arial"/>
                <w:bCs/>
                <w:i/>
                <w:iCs/>
                <w:sz w:val="20"/>
                <w:szCs w:val="20"/>
                <w:lang w:eastAsia="en-NZ"/>
              </w:rPr>
              <w:t>void boat ram</w:t>
            </w:r>
            <w:r w:rsidR="00D03A3B">
              <w:rPr>
                <w:rFonts w:cs="Arial"/>
                <w:bCs/>
                <w:i/>
                <w:iCs/>
                <w:sz w:val="20"/>
                <w:szCs w:val="20"/>
                <w:lang w:eastAsia="en-NZ"/>
              </w:rPr>
              <w:t>p</w:t>
            </w:r>
            <w:r w:rsidR="00CB1A20">
              <w:rPr>
                <w:rFonts w:cs="Arial"/>
                <w:bCs/>
                <w:i/>
                <w:iCs/>
                <w:sz w:val="20"/>
                <w:szCs w:val="20"/>
                <w:lang w:eastAsia="en-NZ"/>
              </w:rPr>
              <w:t>s and areas of craft activity.</w:t>
            </w:r>
          </w:p>
          <w:p w14:paraId="1F38797A" w14:textId="4D7B3E5B" w:rsidR="001179BE" w:rsidRDefault="001179BE" w:rsidP="00FA2268">
            <w:pPr>
              <w:rPr>
                <w:rFonts w:cs="Arial"/>
                <w:bCs/>
                <w:i/>
                <w:iCs/>
                <w:sz w:val="20"/>
                <w:szCs w:val="20"/>
                <w:lang w:eastAsia="en-NZ"/>
              </w:rPr>
            </w:pPr>
            <w:r>
              <w:rPr>
                <w:rFonts w:cs="Arial"/>
                <w:bCs/>
                <w:i/>
                <w:iCs/>
                <w:sz w:val="20"/>
                <w:szCs w:val="20"/>
                <w:lang w:eastAsia="en-NZ"/>
              </w:rPr>
              <w:t>Swim between flags on lifeguard patrolled beaches.</w:t>
            </w:r>
          </w:p>
          <w:p w14:paraId="0F1D5CF3" w14:textId="77777777" w:rsidR="001179BE" w:rsidRDefault="001179BE" w:rsidP="00FA2268">
            <w:pPr>
              <w:rPr>
                <w:rFonts w:cs="Arial"/>
                <w:bCs/>
                <w:i/>
                <w:iCs/>
                <w:sz w:val="20"/>
                <w:szCs w:val="20"/>
                <w:lang w:eastAsia="en-NZ"/>
              </w:rPr>
            </w:pPr>
          </w:p>
          <w:p w14:paraId="1932D424" w14:textId="77777777" w:rsidR="004D6523" w:rsidRPr="004D6523" w:rsidRDefault="004D6523" w:rsidP="00FA2268">
            <w:pPr>
              <w:rPr>
                <w:rFonts w:cs="Arial"/>
                <w:b/>
                <w:i/>
                <w:iCs/>
                <w:color w:val="0070C0"/>
                <w:sz w:val="20"/>
                <w:szCs w:val="20"/>
                <w:lang w:eastAsia="en-NZ"/>
              </w:rPr>
            </w:pPr>
            <w:r w:rsidRPr="004D6523">
              <w:rPr>
                <w:rFonts w:cs="Arial"/>
                <w:b/>
                <w:i/>
                <w:iCs/>
                <w:color w:val="0070C0"/>
                <w:sz w:val="20"/>
                <w:szCs w:val="20"/>
                <w:lang w:eastAsia="en-NZ"/>
              </w:rPr>
              <w:t>Know your limits:</w:t>
            </w:r>
          </w:p>
          <w:p w14:paraId="431D0DA1" w14:textId="77777777" w:rsidR="004D6523" w:rsidRDefault="002B2D05" w:rsidP="00FA2268">
            <w:pPr>
              <w:rPr>
                <w:rFonts w:cs="Arial"/>
                <w:bCs/>
                <w:i/>
                <w:iCs/>
                <w:sz w:val="20"/>
                <w:szCs w:val="20"/>
                <w:lang w:eastAsia="en-NZ"/>
              </w:rPr>
            </w:pPr>
            <w:r>
              <w:rPr>
                <w:rFonts w:cs="Arial"/>
                <w:bCs/>
                <w:i/>
                <w:iCs/>
                <w:sz w:val="20"/>
                <w:szCs w:val="20"/>
                <w:lang w:eastAsia="en-NZ"/>
              </w:rPr>
              <w:t>Life jackets worn</w:t>
            </w:r>
            <w:r w:rsidR="009B36A6">
              <w:rPr>
                <w:rFonts w:cs="Arial"/>
                <w:bCs/>
                <w:i/>
                <w:iCs/>
                <w:sz w:val="20"/>
                <w:szCs w:val="20"/>
                <w:lang w:eastAsia="en-NZ"/>
              </w:rPr>
              <w:t xml:space="preserve"> by individuals</w:t>
            </w:r>
            <w:r w:rsidR="004D6523">
              <w:rPr>
                <w:rFonts w:cs="Arial"/>
                <w:bCs/>
                <w:i/>
                <w:iCs/>
                <w:sz w:val="20"/>
                <w:szCs w:val="20"/>
                <w:lang w:eastAsia="en-NZ"/>
              </w:rPr>
              <w:t xml:space="preserve">. </w:t>
            </w:r>
          </w:p>
          <w:p w14:paraId="3FD16C93" w14:textId="718BACBD" w:rsidR="00370465" w:rsidRDefault="004D6523" w:rsidP="00FA2268">
            <w:pPr>
              <w:rPr>
                <w:rFonts w:cs="Arial"/>
                <w:bCs/>
                <w:i/>
                <w:iCs/>
                <w:sz w:val="20"/>
                <w:szCs w:val="20"/>
                <w:lang w:eastAsia="en-NZ"/>
              </w:rPr>
            </w:pPr>
            <w:r>
              <w:rPr>
                <w:rFonts w:cs="Arial"/>
                <w:bCs/>
                <w:i/>
                <w:iCs/>
                <w:sz w:val="20"/>
                <w:szCs w:val="20"/>
                <w:lang w:eastAsia="en-NZ"/>
              </w:rPr>
              <w:t xml:space="preserve">Life jackets worn </w:t>
            </w:r>
            <w:r w:rsidR="00CB1A20">
              <w:rPr>
                <w:rFonts w:cs="Arial"/>
                <w:bCs/>
                <w:i/>
                <w:iCs/>
                <w:sz w:val="20"/>
                <w:szCs w:val="20"/>
                <w:lang w:eastAsia="en-NZ"/>
              </w:rPr>
              <w:t>on boats or crafts</w:t>
            </w:r>
            <w:r w:rsidR="009B36A6">
              <w:rPr>
                <w:rFonts w:cs="Arial"/>
                <w:bCs/>
                <w:i/>
                <w:iCs/>
                <w:sz w:val="20"/>
                <w:szCs w:val="20"/>
                <w:lang w:eastAsia="en-NZ"/>
              </w:rPr>
              <w:t>;</w:t>
            </w:r>
            <w:r w:rsidR="002B2D05">
              <w:rPr>
                <w:rFonts w:cs="Arial"/>
                <w:bCs/>
                <w:i/>
                <w:iCs/>
                <w:sz w:val="20"/>
                <w:szCs w:val="20"/>
                <w:lang w:eastAsia="en-NZ"/>
              </w:rPr>
              <w:t xml:space="preserve"> flotation devices </w:t>
            </w:r>
            <w:r w:rsidR="00CB1A20">
              <w:rPr>
                <w:rFonts w:cs="Arial"/>
                <w:bCs/>
                <w:i/>
                <w:iCs/>
                <w:sz w:val="20"/>
                <w:szCs w:val="20"/>
                <w:lang w:eastAsia="en-NZ"/>
              </w:rPr>
              <w:t>fitte</w:t>
            </w:r>
            <w:r w:rsidR="00D03A3B">
              <w:rPr>
                <w:rFonts w:cs="Arial"/>
                <w:bCs/>
                <w:i/>
                <w:iCs/>
                <w:sz w:val="20"/>
                <w:szCs w:val="20"/>
                <w:lang w:eastAsia="en-NZ"/>
              </w:rPr>
              <w:t>d</w:t>
            </w:r>
            <w:r>
              <w:rPr>
                <w:rFonts w:cs="Arial"/>
                <w:bCs/>
                <w:i/>
                <w:iCs/>
                <w:sz w:val="20"/>
                <w:szCs w:val="20"/>
                <w:lang w:eastAsia="en-NZ"/>
              </w:rPr>
              <w:t xml:space="preserve"> as required</w:t>
            </w:r>
            <w:r w:rsidR="00CB1A20">
              <w:rPr>
                <w:rFonts w:cs="Arial"/>
                <w:bCs/>
                <w:i/>
                <w:iCs/>
                <w:sz w:val="20"/>
                <w:szCs w:val="20"/>
                <w:lang w:eastAsia="en-NZ"/>
              </w:rPr>
              <w:t xml:space="preserve">. </w:t>
            </w:r>
          </w:p>
          <w:p w14:paraId="57CC0F6F" w14:textId="68B41146" w:rsidR="00CB1A20" w:rsidRPr="00294B9B" w:rsidRDefault="00CB1A20" w:rsidP="00FA2268">
            <w:pPr>
              <w:rPr>
                <w:rFonts w:cs="Arial"/>
                <w:bCs/>
                <w:i/>
                <w:iCs/>
                <w:sz w:val="20"/>
                <w:szCs w:val="20"/>
                <w:lang w:eastAsia="en-NZ"/>
              </w:rPr>
            </w:pPr>
          </w:p>
        </w:tc>
        <w:tc>
          <w:tcPr>
            <w:tcW w:w="992" w:type="dxa"/>
            <w:shd w:val="clear" w:color="auto" w:fill="F2F2F2" w:themeFill="background1" w:themeFillShade="F2"/>
          </w:tcPr>
          <w:p w14:paraId="4A790ABD" w14:textId="6CC2CCE8" w:rsidR="00370465" w:rsidRPr="00294B9B" w:rsidRDefault="007C797E" w:rsidP="00FA2268">
            <w:pPr>
              <w:rPr>
                <w:rFonts w:cs="Arial"/>
                <w:bCs/>
                <w:i/>
                <w:iCs/>
                <w:sz w:val="20"/>
                <w:szCs w:val="20"/>
                <w:lang w:eastAsia="en-NZ"/>
              </w:rPr>
            </w:pPr>
            <w:r>
              <w:rPr>
                <w:rFonts w:cs="Arial"/>
                <w:bCs/>
                <w:i/>
                <w:iCs/>
                <w:sz w:val="20"/>
                <w:szCs w:val="20"/>
                <w:lang w:eastAsia="en-NZ"/>
              </w:rPr>
              <w:lastRenderedPageBreak/>
              <w:t>3</w:t>
            </w:r>
          </w:p>
        </w:tc>
        <w:tc>
          <w:tcPr>
            <w:tcW w:w="851" w:type="dxa"/>
            <w:shd w:val="clear" w:color="auto" w:fill="F2F2F2" w:themeFill="background1" w:themeFillShade="F2"/>
          </w:tcPr>
          <w:p w14:paraId="209DC057" w14:textId="083BC0F1" w:rsidR="00370465" w:rsidRPr="00294B9B" w:rsidRDefault="007C797E" w:rsidP="00FA2268">
            <w:pPr>
              <w:rPr>
                <w:rFonts w:cs="Arial"/>
                <w:bCs/>
                <w:i/>
                <w:iCs/>
                <w:sz w:val="20"/>
                <w:szCs w:val="20"/>
                <w:lang w:eastAsia="en-NZ"/>
              </w:rPr>
            </w:pPr>
            <w:r>
              <w:rPr>
                <w:rFonts w:cs="Arial"/>
                <w:bCs/>
                <w:i/>
                <w:iCs/>
                <w:sz w:val="20"/>
                <w:szCs w:val="20"/>
                <w:lang w:eastAsia="en-NZ"/>
              </w:rPr>
              <w:t>3</w:t>
            </w:r>
          </w:p>
        </w:tc>
        <w:tc>
          <w:tcPr>
            <w:tcW w:w="992" w:type="dxa"/>
            <w:shd w:val="clear" w:color="auto" w:fill="FFFF00"/>
          </w:tcPr>
          <w:p w14:paraId="5EE88E9D" w14:textId="71227F37" w:rsidR="00370465" w:rsidRPr="00294B9B" w:rsidRDefault="007C797E" w:rsidP="00FA2268">
            <w:pPr>
              <w:rPr>
                <w:rFonts w:cs="Arial"/>
                <w:bCs/>
                <w:i/>
                <w:iCs/>
                <w:sz w:val="20"/>
                <w:szCs w:val="20"/>
                <w:lang w:eastAsia="en-NZ"/>
              </w:rPr>
            </w:pPr>
            <w:r>
              <w:rPr>
                <w:rFonts w:cs="Arial"/>
                <w:bCs/>
                <w:i/>
                <w:iCs/>
                <w:sz w:val="20"/>
                <w:szCs w:val="20"/>
                <w:lang w:eastAsia="en-NZ"/>
              </w:rPr>
              <w:t>Medium (13)</w:t>
            </w:r>
          </w:p>
        </w:tc>
        <w:tc>
          <w:tcPr>
            <w:tcW w:w="2159" w:type="dxa"/>
          </w:tcPr>
          <w:p w14:paraId="460CF080" w14:textId="77777777" w:rsidR="00370465" w:rsidRDefault="00982943" w:rsidP="00FA2268">
            <w:pPr>
              <w:rPr>
                <w:rStyle w:val="Hyperlink"/>
                <w:sz w:val="16"/>
                <w:szCs w:val="16"/>
              </w:rPr>
            </w:pPr>
            <w:hyperlink r:id="rId12" w:history="1">
              <w:r w:rsidRPr="00982943">
                <w:rPr>
                  <w:rStyle w:val="Hyperlink"/>
                  <w:sz w:val="16"/>
                  <w:szCs w:val="16"/>
                </w:rPr>
                <w:t>Home | Water Safety New Zealand (watersafetynz.org)</w:t>
              </w:r>
            </w:hyperlink>
          </w:p>
          <w:p w14:paraId="52A18628" w14:textId="77777777" w:rsidR="00CB1A20" w:rsidRDefault="00CB1A20" w:rsidP="00FA2268">
            <w:pPr>
              <w:rPr>
                <w:rStyle w:val="Hyperlink"/>
                <w:sz w:val="16"/>
                <w:szCs w:val="16"/>
              </w:rPr>
            </w:pPr>
          </w:p>
          <w:p w14:paraId="1AB4020B" w14:textId="166EC2F4" w:rsidR="00CB1A20" w:rsidRPr="00CB1A20" w:rsidRDefault="00CB1A20" w:rsidP="00FA2268">
            <w:pPr>
              <w:rPr>
                <w:rFonts w:cs="Arial"/>
                <w:bCs/>
                <w:sz w:val="16"/>
                <w:szCs w:val="16"/>
                <w:lang w:eastAsia="en-NZ"/>
              </w:rPr>
            </w:pPr>
          </w:p>
        </w:tc>
      </w:tr>
      <w:tr w:rsidR="00D03A3B" w14:paraId="6C1C7E1D" w14:textId="77777777" w:rsidTr="005B5853">
        <w:tc>
          <w:tcPr>
            <w:tcW w:w="1992" w:type="dxa"/>
          </w:tcPr>
          <w:p w14:paraId="3B34C80C" w14:textId="69CDB60C" w:rsidR="00D03A3B" w:rsidRDefault="00156694" w:rsidP="00D03A3B">
            <w:pPr>
              <w:rPr>
                <w:rFonts w:cs="Arial"/>
                <w:bCs/>
                <w:i/>
                <w:sz w:val="20"/>
                <w:szCs w:val="20"/>
                <w:lang w:eastAsia="en-NZ"/>
              </w:rPr>
            </w:pPr>
            <w:r w:rsidRPr="003C6E9F">
              <w:rPr>
                <w:rFonts w:cs="Arial"/>
                <w:bCs/>
                <w:i/>
                <w:sz w:val="20"/>
                <w:szCs w:val="20"/>
                <w:lang w:eastAsia="en-NZ"/>
              </w:rPr>
              <w:lastRenderedPageBreak/>
              <w:t>Unexpected injury, illness, or traumatic m</w:t>
            </w:r>
            <w:r w:rsidR="00D03A3B" w:rsidRPr="003C6E9F">
              <w:rPr>
                <w:rFonts w:cs="Arial"/>
                <w:bCs/>
                <w:i/>
                <w:sz w:val="20"/>
                <w:szCs w:val="20"/>
                <w:lang w:eastAsia="en-NZ"/>
              </w:rPr>
              <w:t xml:space="preserve">edical </w:t>
            </w:r>
            <w:r w:rsidRPr="003C6E9F">
              <w:rPr>
                <w:rFonts w:cs="Arial"/>
                <w:bCs/>
                <w:i/>
                <w:sz w:val="20"/>
                <w:szCs w:val="20"/>
                <w:lang w:eastAsia="en-NZ"/>
              </w:rPr>
              <w:t>e</w:t>
            </w:r>
            <w:r w:rsidR="00D03A3B" w:rsidRPr="003C6E9F">
              <w:rPr>
                <w:rFonts w:cs="Arial"/>
                <w:bCs/>
                <w:i/>
                <w:sz w:val="20"/>
                <w:szCs w:val="20"/>
                <w:lang w:eastAsia="en-NZ"/>
              </w:rPr>
              <w:t>vent/s</w:t>
            </w:r>
          </w:p>
        </w:tc>
        <w:tc>
          <w:tcPr>
            <w:tcW w:w="1992" w:type="dxa"/>
          </w:tcPr>
          <w:p w14:paraId="150D3353" w14:textId="3016254D" w:rsidR="004D4F99" w:rsidRDefault="004D4F99" w:rsidP="00D03A3B">
            <w:pPr>
              <w:rPr>
                <w:rFonts w:cs="Arial"/>
                <w:bCs/>
                <w:i/>
                <w:iCs/>
                <w:sz w:val="20"/>
                <w:szCs w:val="20"/>
                <w:lang w:eastAsia="en-NZ"/>
              </w:rPr>
            </w:pPr>
            <w:r>
              <w:rPr>
                <w:rFonts w:cs="Arial"/>
                <w:bCs/>
                <w:i/>
                <w:iCs/>
                <w:sz w:val="20"/>
                <w:szCs w:val="20"/>
                <w:lang w:eastAsia="en-NZ"/>
              </w:rPr>
              <w:t>Serious injury, illness, or death</w:t>
            </w:r>
          </w:p>
          <w:p w14:paraId="57A2CE10" w14:textId="2509358E" w:rsidR="004D4F99" w:rsidRDefault="004D4F99" w:rsidP="004D4F99">
            <w:pPr>
              <w:rPr>
                <w:rFonts w:cs="Arial"/>
                <w:bCs/>
                <w:i/>
                <w:iCs/>
                <w:sz w:val="20"/>
                <w:szCs w:val="20"/>
                <w:lang w:eastAsia="en-NZ"/>
              </w:rPr>
            </w:pPr>
            <w:r>
              <w:rPr>
                <w:rFonts w:cs="Arial"/>
                <w:bCs/>
                <w:i/>
                <w:iCs/>
                <w:sz w:val="20"/>
                <w:szCs w:val="20"/>
                <w:lang w:eastAsia="en-NZ"/>
              </w:rPr>
              <w:t>(impact on individuals and families and society)</w:t>
            </w:r>
          </w:p>
          <w:p w14:paraId="09E38575" w14:textId="6E3672F8" w:rsidR="00156694" w:rsidRDefault="00156694" w:rsidP="00D03A3B">
            <w:pPr>
              <w:rPr>
                <w:rFonts w:cs="Arial"/>
                <w:bCs/>
                <w:i/>
                <w:iCs/>
                <w:sz w:val="20"/>
                <w:szCs w:val="20"/>
                <w:lang w:eastAsia="en-NZ"/>
              </w:rPr>
            </w:pPr>
          </w:p>
          <w:p w14:paraId="7558B4AC" w14:textId="77777777" w:rsidR="00156694" w:rsidRDefault="00156694" w:rsidP="00D03A3B">
            <w:pPr>
              <w:rPr>
                <w:rFonts w:cs="Arial"/>
                <w:bCs/>
                <w:i/>
                <w:iCs/>
                <w:sz w:val="20"/>
                <w:szCs w:val="20"/>
                <w:lang w:eastAsia="en-NZ"/>
              </w:rPr>
            </w:pPr>
          </w:p>
          <w:p w14:paraId="38D58880" w14:textId="77777777" w:rsidR="00D21B50" w:rsidRDefault="00D21B50" w:rsidP="00156694">
            <w:pPr>
              <w:rPr>
                <w:rFonts w:cs="Arial"/>
                <w:bCs/>
                <w:i/>
                <w:iCs/>
                <w:sz w:val="20"/>
                <w:szCs w:val="20"/>
                <w:lang w:eastAsia="en-NZ"/>
              </w:rPr>
            </w:pPr>
          </w:p>
          <w:p w14:paraId="72EB5B29" w14:textId="4E0674DF" w:rsidR="00156694" w:rsidRDefault="00156694" w:rsidP="004D4F99">
            <w:pPr>
              <w:rPr>
                <w:rFonts w:cs="Arial"/>
                <w:bCs/>
                <w:i/>
                <w:iCs/>
                <w:sz w:val="20"/>
                <w:szCs w:val="20"/>
                <w:lang w:eastAsia="en-NZ"/>
              </w:rPr>
            </w:pPr>
          </w:p>
        </w:tc>
        <w:tc>
          <w:tcPr>
            <w:tcW w:w="938" w:type="dxa"/>
            <w:shd w:val="clear" w:color="auto" w:fill="F2F2F2" w:themeFill="background1" w:themeFillShade="F2"/>
          </w:tcPr>
          <w:p w14:paraId="4A1515D3" w14:textId="53774F80" w:rsidR="00D03A3B" w:rsidRPr="00294B9B" w:rsidRDefault="007C797E" w:rsidP="00D03A3B">
            <w:pPr>
              <w:rPr>
                <w:rFonts w:cs="Arial"/>
                <w:bCs/>
                <w:i/>
                <w:iCs/>
                <w:sz w:val="20"/>
                <w:szCs w:val="20"/>
                <w:lang w:eastAsia="en-NZ"/>
              </w:rPr>
            </w:pPr>
            <w:r>
              <w:rPr>
                <w:rFonts w:cs="Arial"/>
                <w:bCs/>
                <w:i/>
                <w:iCs/>
                <w:sz w:val="20"/>
                <w:szCs w:val="20"/>
                <w:lang w:eastAsia="en-NZ"/>
              </w:rPr>
              <w:t>3</w:t>
            </w:r>
          </w:p>
        </w:tc>
        <w:tc>
          <w:tcPr>
            <w:tcW w:w="885" w:type="dxa"/>
            <w:shd w:val="clear" w:color="auto" w:fill="F2F2F2" w:themeFill="background1" w:themeFillShade="F2"/>
          </w:tcPr>
          <w:p w14:paraId="25F32914" w14:textId="69230F91" w:rsidR="00D03A3B" w:rsidRPr="00294B9B" w:rsidRDefault="007C797E" w:rsidP="00D03A3B">
            <w:pPr>
              <w:rPr>
                <w:rFonts w:cs="Arial"/>
                <w:bCs/>
                <w:i/>
                <w:iCs/>
                <w:sz w:val="20"/>
                <w:szCs w:val="20"/>
                <w:lang w:eastAsia="en-NZ"/>
              </w:rPr>
            </w:pPr>
            <w:r>
              <w:rPr>
                <w:rFonts w:cs="Arial"/>
                <w:bCs/>
                <w:i/>
                <w:iCs/>
                <w:sz w:val="20"/>
                <w:szCs w:val="20"/>
                <w:lang w:eastAsia="en-NZ"/>
              </w:rPr>
              <w:t>3</w:t>
            </w:r>
          </w:p>
        </w:tc>
        <w:tc>
          <w:tcPr>
            <w:tcW w:w="992" w:type="dxa"/>
            <w:shd w:val="clear" w:color="auto" w:fill="ED7D31" w:themeFill="accent2"/>
          </w:tcPr>
          <w:p w14:paraId="7C7BAD8B" w14:textId="7BB0E3E0" w:rsidR="00D03A3B" w:rsidRPr="00294B9B" w:rsidRDefault="007C797E" w:rsidP="00D03A3B">
            <w:pPr>
              <w:rPr>
                <w:rFonts w:cs="Arial"/>
                <w:bCs/>
                <w:i/>
                <w:iCs/>
                <w:sz w:val="20"/>
                <w:szCs w:val="20"/>
                <w:lang w:eastAsia="en-NZ"/>
              </w:rPr>
            </w:pPr>
            <w:r>
              <w:rPr>
                <w:rFonts w:cs="Arial"/>
                <w:bCs/>
                <w:i/>
                <w:iCs/>
                <w:sz w:val="20"/>
                <w:szCs w:val="20"/>
                <w:lang w:eastAsia="en-NZ"/>
              </w:rPr>
              <w:t>Medium (13)</w:t>
            </w:r>
          </w:p>
        </w:tc>
        <w:tc>
          <w:tcPr>
            <w:tcW w:w="1985" w:type="dxa"/>
          </w:tcPr>
          <w:p w14:paraId="7BB46A68" w14:textId="6ACDC5F2" w:rsidR="0021772F" w:rsidRDefault="0021772F" w:rsidP="00D03A3B">
            <w:pPr>
              <w:rPr>
                <w:rFonts w:cs="Arial"/>
                <w:bCs/>
                <w:i/>
                <w:iCs/>
                <w:sz w:val="20"/>
                <w:szCs w:val="20"/>
                <w:lang w:eastAsia="en-NZ"/>
              </w:rPr>
            </w:pPr>
            <w:r>
              <w:rPr>
                <w:rFonts w:cs="Arial"/>
                <w:bCs/>
                <w:i/>
                <w:iCs/>
                <w:sz w:val="20"/>
                <w:szCs w:val="20"/>
                <w:lang w:eastAsia="en-NZ"/>
              </w:rPr>
              <w:t xml:space="preserve">Ensure </w:t>
            </w:r>
            <w:r w:rsidR="00066717">
              <w:rPr>
                <w:rFonts w:cs="Arial"/>
                <w:bCs/>
                <w:i/>
                <w:iCs/>
                <w:sz w:val="20"/>
                <w:szCs w:val="20"/>
                <w:lang w:eastAsia="en-NZ"/>
              </w:rPr>
              <w:t>F</w:t>
            </w:r>
            <w:r>
              <w:rPr>
                <w:rFonts w:cs="Arial"/>
                <w:bCs/>
                <w:i/>
                <w:iCs/>
                <w:sz w:val="20"/>
                <w:szCs w:val="20"/>
                <w:lang w:eastAsia="en-NZ"/>
              </w:rPr>
              <w:t xml:space="preserve">irst </w:t>
            </w:r>
            <w:r w:rsidR="00066717">
              <w:rPr>
                <w:rFonts w:cs="Arial"/>
                <w:bCs/>
                <w:i/>
                <w:iCs/>
                <w:sz w:val="20"/>
                <w:szCs w:val="20"/>
                <w:lang w:eastAsia="en-NZ"/>
              </w:rPr>
              <w:t>A</w:t>
            </w:r>
            <w:r>
              <w:rPr>
                <w:rFonts w:cs="Arial"/>
                <w:bCs/>
                <w:i/>
                <w:iCs/>
                <w:sz w:val="20"/>
                <w:szCs w:val="20"/>
                <w:lang w:eastAsia="en-NZ"/>
              </w:rPr>
              <w:t>id kits, emergency equipment and a means of communications that will work in your location are taken to the event.</w:t>
            </w:r>
          </w:p>
          <w:p w14:paraId="1A965BFD" w14:textId="77777777" w:rsidR="0021772F" w:rsidRDefault="0021772F" w:rsidP="00D03A3B">
            <w:pPr>
              <w:rPr>
                <w:rFonts w:cs="Arial"/>
                <w:bCs/>
                <w:i/>
                <w:iCs/>
                <w:sz w:val="20"/>
                <w:szCs w:val="20"/>
                <w:lang w:eastAsia="en-NZ"/>
              </w:rPr>
            </w:pPr>
          </w:p>
          <w:p w14:paraId="59B7B5A4" w14:textId="5363112A" w:rsidR="00D03A3B" w:rsidRDefault="00D03A3B" w:rsidP="00D03A3B">
            <w:pPr>
              <w:rPr>
                <w:rFonts w:cs="Arial"/>
                <w:bCs/>
                <w:i/>
                <w:iCs/>
                <w:sz w:val="20"/>
                <w:szCs w:val="20"/>
                <w:lang w:eastAsia="en-NZ"/>
              </w:rPr>
            </w:pPr>
            <w:r>
              <w:rPr>
                <w:rFonts w:cs="Arial"/>
                <w:bCs/>
                <w:i/>
                <w:iCs/>
                <w:sz w:val="20"/>
                <w:szCs w:val="20"/>
                <w:lang w:eastAsia="en-NZ"/>
              </w:rPr>
              <w:t>Identify First Aid trained kaimahi/staff</w:t>
            </w:r>
            <w:r w:rsidR="00D21B50">
              <w:rPr>
                <w:rFonts w:cs="Arial"/>
                <w:bCs/>
                <w:i/>
                <w:iCs/>
                <w:sz w:val="20"/>
                <w:szCs w:val="20"/>
                <w:lang w:eastAsia="en-NZ"/>
              </w:rPr>
              <w:t xml:space="preserve"> on or at event</w:t>
            </w:r>
            <w:r>
              <w:rPr>
                <w:rFonts w:cs="Arial"/>
                <w:bCs/>
                <w:i/>
                <w:iCs/>
                <w:sz w:val="20"/>
                <w:szCs w:val="20"/>
                <w:lang w:eastAsia="en-NZ"/>
              </w:rPr>
              <w:t>.</w:t>
            </w:r>
          </w:p>
          <w:p w14:paraId="44528A37" w14:textId="77777777" w:rsidR="00D03A3B" w:rsidRDefault="00D03A3B" w:rsidP="00D03A3B">
            <w:pPr>
              <w:rPr>
                <w:rFonts w:cs="Arial"/>
                <w:bCs/>
                <w:i/>
                <w:iCs/>
                <w:sz w:val="20"/>
                <w:szCs w:val="20"/>
                <w:lang w:eastAsia="en-NZ"/>
              </w:rPr>
            </w:pPr>
          </w:p>
          <w:p w14:paraId="04151549" w14:textId="77777777" w:rsidR="00156694" w:rsidRDefault="00156694" w:rsidP="00D03A3B">
            <w:pPr>
              <w:rPr>
                <w:rFonts w:cs="Arial"/>
                <w:bCs/>
                <w:i/>
                <w:iCs/>
                <w:sz w:val="20"/>
                <w:szCs w:val="20"/>
                <w:lang w:eastAsia="en-NZ"/>
              </w:rPr>
            </w:pPr>
            <w:r>
              <w:rPr>
                <w:rFonts w:cs="Arial"/>
                <w:bCs/>
                <w:i/>
                <w:iCs/>
                <w:sz w:val="20"/>
                <w:szCs w:val="20"/>
                <w:lang w:eastAsia="en-NZ"/>
              </w:rPr>
              <w:t>Know emergency contact numbers of emergency services.</w:t>
            </w:r>
          </w:p>
          <w:p w14:paraId="65F291D5" w14:textId="77777777" w:rsidR="00156694" w:rsidRDefault="00156694" w:rsidP="00D03A3B">
            <w:pPr>
              <w:rPr>
                <w:rFonts w:cs="Arial"/>
                <w:bCs/>
                <w:i/>
                <w:iCs/>
                <w:sz w:val="20"/>
                <w:szCs w:val="20"/>
                <w:lang w:eastAsia="en-NZ"/>
              </w:rPr>
            </w:pPr>
          </w:p>
          <w:p w14:paraId="1C588BC0" w14:textId="3B393CF8" w:rsidR="004D4F99" w:rsidRDefault="004D4F99" w:rsidP="004D4F99">
            <w:pPr>
              <w:rPr>
                <w:rFonts w:cs="Arial"/>
                <w:bCs/>
                <w:i/>
                <w:iCs/>
                <w:sz w:val="20"/>
                <w:szCs w:val="20"/>
                <w:lang w:eastAsia="en-NZ"/>
              </w:rPr>
            </w:pPr>
            <w:r>
              <w:rPr>
                <w:rFonts w:cs="Arial"/>
                <w:bCs/>
                <w:i/>
                <w:iCs/>
                <w:sz w:val="20"/>
                <w:szCs w:val="20"/>
                <w:lang w:eastAsia="en-NZ"/>
              </w:rPr>
              <w:t xml:space="preserve">Know emergency medical providers nearby for medical </w:t>
            </w:r>
            <w:r>
              <w:rPr>
                <w:rFonts w:cs="Arial"/>
                <w:bCs/>
                <w:i/>
                <w:iCs/>
                <w:sz w:val="20"/>
                <w:szCs w:val="20"/>
                <w:lang w:eastAsia="en-NZ"/>
              </w:rPr>
              <w:lastRenderedPageBreak/>
              <w:t xml:space="preserve">care, emergency care or </w:t>
            </w:r>
            <w:r w:rsidR="00EB19AB">
              <w:rPr>
                <w:rFonts w:cs="Arial"/>
                <w:bCs/>
                <w:i/>
                <w:iCs/>
                <w:sz w:val="20"/>
                <w:szCs w:val="20"/>
                <w:lang w:eastAsia="en-NZ"/>
              </w:rPr>
              <w:t>hospitalisations.</w:t>
            </w:r>
            <w:r>
              <w:rPr>
                <w:rFonts w:cs="Arial"/>
                <w:bCs/>
                <w:i/>
                <w:iCs/>
                <w:sz w:val="20"/>
                <w:szCs w:val="20"/>
                <w:lang w:eastAsia="en-NZ"/>
              </w:rPr>
              <w:t xml:space="preserve"> </w:t>
            </w:r>
          </w:p>
          <w:p w14:paraId="7806C64E" w14:textId="77777777" w:rsidR="004D4F99" w:rsidRDefault="004D4F99" w:rsidP="00D03A3B">
            <w:pPr>
              <w:rPr>
                <w:rFonts w:cs="Arial"/>
                <w:bCs/>
                <w:i/>
                <w:iCs/>
                <w:sz w:val="20"/>
                <w:szCs w:val="20"/>
                <w:lang w:eastAsia="en-NZ"/>
              </w:rPr>
            </w:pPr>
          </w:p>
          <w:p w14:paraId="13A6C5B6" w14:textId="0BF60411" w:rsidR="004D4F99" w:rsidRDefault="00D21B50" w:rsidP="00D03A3B">
            <w:pPr>
              <w:rPr>
                <w:rFonts w:cs="Arial"/>
                <w:bCs/>
                <w:i/>
                <w:iCs/>
                <w:sz w:val="20"/>
                <w:szCs w:val="20"/>
                <w:lang w:eastAsia="en-NZ"/>
              </w:rPr>
            </w:pPr>
            <w:r>
              <w:rPr>
                <w:rFonts w:cs="Arial"/>
                <w:bCs/>
                <w:i/>
                <w:iCs/>
                <w:sz w:val="20"/>
                <w:szCs w:val="20"/>
                <w:lang w:eastAsia="en-NZ"/>
              </w:rPr>
              <w:t>Know emergency c</w:t>
            </w:r>
            <w:r w:rsidR="00156694">
              <w:rPr>
                <w:rFonts w:cs="Arial"/>
                <w:bCs/>
                <w:i/>
                <w:iCs/>
                <w:sz w:val="20"/>
                <w:szCs w:val="20"/>
                <w:lang w:eastAsia="en-NZ"/>
              </w:rPr>
              <w:t xml:space="preserve">ontact </w:t>
            </w:r>
            <w:r>
              <w:rPr>
                <w:rFonts w:cs="Arial"/>
                <w:bCs/>
                <w:i/>
                <w:iCs/>
                <w:sz w:val="20"/>
                <w:szCs w:val="20"/>
                <w:lang w:eastAsia="en-NZ"/>
              </w:rPr>
              <w:t xml:space="preserve">numbers of </w:t>
            </w:r>
            <w:r w:rsidR="004D4F99">
              <w:rPr>
                <w:rFonts w:cs="Arial"/>
                <w:bCs/>
                <w:i/>
                <w:iCs/>
                <w:sz w:val="20"/>
                <w:szCs w:val="20"/>
                <w:lang w:eastAsia="en-NZ"/>
              </w:rPr>
              <w:t>Manager.</w:t>
            </w:r>
          </w:p>
          <w:p w14:paraId="73A6F0DB" w14:textId="77777777" w:rsidR="004D4F99" w:rsidRDefault="004D4F99" w:rsidP="00D03A3B">
            <w:pPr>
              <w:rPr>
                <w:rFonts w:cs="Arial"/>
                <w:bCs/>
                <w:i/>
                <w:iCs/>
                <w:sz w:val="20"/>
                <w:szCs w:val="20"/>
                <w:lang w:eastAsia="en-NZ"/>
              </w:rPr>
            </w:pPr>
          </w:p>
          <w:p w14:paraId="5D8C647E" w14:textId="64709328" w:rsidR="00156694" w:rsidRDefault="004D4F99" w:rsidP="00D03A3B">
            <w:pPr>
              <w:rPr>
                <w:rFonts w:cs="Arial"/>
                <w:bCs/>
                <w:i/>
                <w:iCs/>
                <w:sz w:val="20"/>
                <w:szCs w:val="20"/>
                <w:lang w:eastAsia="en-NZ"/>
              </w:rPr>
            </w:pPr>
            <w:r>
              <w:rPr>
                <w:rFonts w:cs="Arial"/>
                <w:bCs/>
                <w:i/>
                <w:iCs/>
                <w:sz w:val="20"/>
                <w:szCs w:val="20"/>
                <w:lang w:eastAsia="en-NZ"/>
              </w:rPr>
              <w:t>Know emergency contact numbers of Wellbeing and Safety Advisor</w:t>
            </w:r>
            <w:r w:rsidR="003C6E9F">
              <w:rPr>
                <w:rFonts w:cs="Arial"/>
                <w:bCs/>
                <w:i/>
                <w:iCs/>
                <w:sz w:val="20"/>
                <w:szCs w:val="20"/>
                <w:lang w:eastAsia="en-NZ"/>
              </w:rPr>
              <w:t xml:space="preserve"> </w:t>
            </w:r>
            <w:r>
              <w:rPr>
                <w:rFonts w:cs="Arial"/>
                <w:bCs/>
                <w:i/>
                <w:iCs/>
                <w:sz w:val="20"/>
                <w:szCs w:val="20"/>
                <w:lang w:eastAsia="en-NZ"/>
              </w:rPr>
              <w:t>/</w:t>
            </w:r>
            <w:r w:rsidR="003C6E9F">
              <w:rPr>
                <w:rFonts w:cs="Arial"/>
                <w:bCs/>
                <w:i/>
                <w:iCs/>
                <w:sz w:val="20"/>
                <w:szCs w:val="20"/>
                <w:lang w:eastAsia="en-NZ"/>
              </w:rPr>
              <w:t xml:space="preserve"> </w:t>
            </w:r>
            <w:r>
              <w:rPr>
                <w:rFonts w:cs="Arial"/>
                <w:bCs/>
                <w:i/>
                <w:iCs/>
                <w:sz w:val="20"/>
                <w:szCs w:val="20"/>
                <w:lang w:eastAsia="en-NZ"/>
              </w:rPr>
              <w:t xml:space="preserve">Manager and Wellbeing &amp; Safety Region Lead </w:t>
            </w:r>
          </w:p>
          <w:p w14:paraId="2FBDA010" w14:textId="3AA3C3A0" w:rsidR="00D21B50" w:rsidRDefault="00D21B50" w:rsidP="00D03A3B">
            <w:pPr>
              <w:rPr>
                <w:rFonts w:cs="Arial"/>
                <w:bCs/>
                <w:i/>
                <w:iCs/>
                <w:sz w:val="20"/>
                <w:szCs w:val="20"/>
                <w:lang w:eastAsia="en-NZ"/>
              </w:rPr>
            </w:pPr>
          </w:p>
        </w:tc>
        <w:tc>
          <w:tcPr>
            <w:tcW w:w="992" w:type="dxa"/>
            <w:shd w:val="clear" w:color="auto" w:fill="F2F2F2" w:themeFill="background1" w:themeFillShade="F2"/>
          </w:tcPr>
          <w:p w14:paraId="18B25550" w14:textId="4C230AD3" w:rsidR="00D03A3B" w:rsidRPr="00294B9B" w:rsidRDefault="007C797E" w:rsidP="00D03A3B">
            <w:pPr>
              <w:rPr>
                <w:rFonts w:cs="Arial"/>
                <w:bCs/>
                <w:i/>
                <w:iCs/>
                <w:sz w:val="20"/>
                <w:szCs w:val="20"/>
                <w:lang w:eastAsia="en-NZ"/>
              </w:rPr>
            </w:pPr>
            <w:r>
              <w:rPr>
                <w:rFonts w:cs="Arial"/>
                <w:bCs/>
                <w:i/>
                <w:iCs/>
                <w:sz w:val="20"/>
                <w:szCs w:val="20"/>
                <w:lang w:eastAsia="en-NZ"/>
              </w:rPr>
              <w:lastRenderedPageBreak/>
              <w:t>2</w:t>
            </w:r>
          </w:p>
        </w:tc>
        <w:tc>
          <w:tcPr>
            <w:tcW w:w="851" w:type="dxa"/>
            <w:shd w:val="clear" w:color="auto" w:fill="F2F2F2" w:themeFill="background1" w:themeFillShade="F2"/>
          </w:tcPr>
          <w:p w14:paraId="0C7FAD31" w14:textId="776323A1" w:rsidR="00D03A3B" w:rsidRPr="00294B9B" w:rsidRDefault="007C797E" w:rsidP="00D03A3B">
            <w:pPr>
              <w:rPr>
                <w:rFonts w:cs="Arial"/>
                <w:bCs/>
                <w:i/>
                <w:iCs/>
                <w:sz w:val="20"/>
                <w:szCs w:val="20"/>
                <w:lang w:eastAsia="en-NZ"/>
              </w:rPr>
            </w:pPr>
            <w:r>
              <w:rPr>
                <w:rFonts w:cs="Arial"/>
                <w:bCs/>
                <w:i/>
                <w:iCs/>
                <w:sz w:val="20"/>
                <w:szCs w:val="20"/>
                <w:lang w:eastAsia="en-NZ"/>
              </w:rPr>
              <w:t>3</w:t>
            </w:r>
          </w:p>
        </w:tc>
        <w:tc>
          <w:tcPr>
            <w:tcW w:w="992" w:type="dxa"/>
            <w:shd w:val="clear" w:color="auto" w:fill="FFFF00"/>
          </w:tcPr>
          <w:p w14:paraId="1923DD16" w14:textId="61BA0D22" w:rsidR="00D03A3B" w:rsidRPr="00294B9B" w:rsidRDefault="007C797E" w:rsidP="00D03A3B">
            <w:pPr>
              <w:rPr>
                <w:rFonts w:cs="Arial"/>
                <w:bCs/>
                <w:i/>
                <w:iCs/>
                <w:sz w:val="20"/>
                <w:szCs w:val="20"/>
                <w:lang w:eastAsia="en-NZ"/>
              </w:rPr>
            </w:pPr>
            <w:r>
              <w:rPr>
                <w:rFonts w:cs="Arial"/>
                <w:bCs/>
                <w:i/>
                <w:iCs/>
                <w:sz w:val="20"/>
                <w:szCs w:val="20"/>
                <w:lang w:eastAsia="en-NZ"/>
              </w:rPr>
              <w:t>Medium (9)</w:t>
            </w:r>
          </w:p>
        </w:tc>
        <w:tc>
          <w:tcPr>
            <w:tcW w:w="2159" w:type="dxa"/>
          </w:tcPr>
          <w:p w14:paraId="0FE555E2" w14:textId="77777777" w:rsidR="00D03A3B" w:rsidRDefault="00D03A3B" w:rsidP="00D03A3B"/>
        </w:tc>
      </w:tr>
      <w:tr w:rsidR="00156694" w14:paraId="1C39DEAA" w14:textId="77777777" w:rsidTr="005B5853">
        <w:tc>
          <w:tcPr>
            <w:tcW w:w="1992" w:type="dxa"/>
          </w:tcPr>
          <w:p w14:paraId="759D411B" w14:textId="697D8CF7" w:rsidR="00156694" w:rsidRDefault="00156694" w:rsidP="00D03A3B">
            <w:pPr>
              <w:rPr>
                <w:rFonts w:cs="Arial"/>
                <w:bCs/>
                <w:i/>
                <w:sz w:val="20"/>
                <w:szCs w:val="20"/>
                <w:lang w:eastAsia="en-NZ"/>
              </w:rPr>
            </w:pPr>
            <w:r w:rsidRPr="003C6E9F">
              <w:rPr>
                <w:rFonts w:cs="Arial"/>
                <w:bCs/>
                <w:i/>
                <w:sz w:val="20"/>
                <w:szCs w:val="20"/>
                <w:lang w:eastAsia="en-NZ"/>
              </w:rPr>
              <w:t xml:space="preserve">Parental, caregiver, or other </w:t>
            </w:r>
            <w:r w:rsidR="0021772F" w:rsidRPr="003C6E9F">
              <w:rPr>
                <w:rFonts w:cs="Arial"/>
                <w:bCs/>
                <w:i/>
                <w:sz w:val="20"/>
                <w:szCs w:val="20"/>
                <w:lang w:eastAsia="en-NZ"/>
              </w:rPr>
              <w:t>supervision/</w:t>
            </w:r>
            <w:r w:rsidRPr="003C6E9F">
              <w:rPr>
                <w:rFonts w:cs="Arial"/>
                <w:bCs/>
                <w:i/>
                <w:sz w:val="20"/>
                <w:szCs w:val="20"/>
                <w:lang w:eastAsia="en-NZ"/>
              </w:rPr>
              <w:t>support providers on overnight stays for course related activity</w:t>
            </w:r>
            <w:r>
              <w:rPr>
                <w:rFonts w:cs="Arial"/>
                <w:bCs/>
                <w:i/>
                <w:sz w:val="20"/>
                <w:szCs w:val="20"/>
                <w:lang w:eastAsia="en-NZ"/>
              </w:rPr>
              <w:t xml:space="preserve"> </w:t>
            </w:r>
          </w:p>
          <w:p w14:paraId="64841F73" w14:textId="701D6665" w:rsidR="00156694" w:rsidRDefault="00156694" w:rsidP="00D03A3B">
            <w:pPr>
              <w:rPr>
                <w:rFonts w:cs="Arial"/>
                <w:bCs/>
                <w:i/>
                <w:sz w:val="20"/>
                <w:szCs w:val="20"/>
                <w:lang w:eastAsia="en-NZ"/>
              </w:rPr>
            </w:pPr>
          </w:p>
        </w:tc>
        <w:tc>
          <w:tcPr>
            <w:tcW w:w="1992" w:type="dxa"/>
          </w:tcPr>
          <w:p w14:paraId="594248E4" w14:textId="73756DDD" w:rsidR="004D6523" w:rsidRDefault="004D6523" w:rsidP="004D6523">
            <w:pPr>
              <w:rPr>
                <w:rFonts w:cs="Arial"/>
                <w:bCs/>
                <w:i/>
                <w:iCs/>
                <w:sz w:val="20"/>
                <w:szCs w:val="20"/>
                <w:lang w:eastAsia="en-NZ"/>
              </w:rPr>
            </w:pPr>
            <w:r>
              <w:rPr>
                <w:rFonts w:cs="Arial"/>
                <w:bCs/>
                <w:i/>
                <w:iCs/>
                <w:sz w:val="20"/>
                <w:szCs w:val="20"/>
                <w:lang w:eastAsia="en-NZ"/>
              </w:rPr>
              <w:t>Personal harm</w:t>
            </w:r>
            <w:r w:rsidR="004D4F99">
              <w:rPr>
                <w:rFonts w:cs="Arial"/>
                <w:bCs/>
                <w:i/>
                <w:iCs/>
                <w:sz w:val="20"/>
                <w:szCs w:val="20"/>
                <w:lang w:eastAsia="en-NZ"/>
              </w:rPr>
              <w:t xml:space="preserve"> (</w:t>
            </w:r>
            <w:r>
              <w:rPr>
                <w:rFonts w:cs="Arial"/>
                <w:bCs/>
                <w:i/>
                <w:iCs/>
                <w:sz w:val="20"/>
                <w:szCs w:val="20"/>
                <w:lang w:eastAsia="en-NZ"/>
              </w:rPr>
              <w:t>impact on individuals and families and society</w:t>
            </w:r>
            <w:r w:rsidR="004D4F99">
              <w:rPr>
                <w:rFonts w:cs="Arial"/>
                <w:bCs/>
                <w:i/>
                <w:iCs/>
                <w:sz w:val="20"/>
                <w:szCs w:val="20"/>
                <w:lang w:eastAsia="en-NZ"/>
              </w:rPr>
              <w:t>)</w:t>
            </w:r>
          </w:p>
          <w:p w14:paraId="3BB76CEC" w14:textId="19F7D92F" w:rsidR="004D6523" w:rsidRPr="00294B9B" w:rsidRDefault="004D6523" w:rsidP="00D03A3B">
            <w:pPr>
              <w:rPr>
                <w:rFonts w:cs="Arial"/>
                <w:bCs/>
                <w:i/>
                <w:iCs/>
                <w:sz w:val="20"/>
                <w:szCs w:val="20"/>
                <w:lang w:eastAsia="en-NZ"/>
              </w:rPr>
            </w:pPr>
          </w:p>
        </w:tc>
        <w:tc>
          <w:tcPr>
            <w:tcW w:w="938" w:type="dxa"/>
            <w:shd w:val="clear" w:color="auto" w:fill="F2F2F2" w:themeFill="background1" w:themeFillShade="F2"/>
          </w:tcPr>
          <w:p w14:paraId="06DA7407" w14:textId="118DAC50" w:rsidR="00156694" w:rsidRPr="00294B9B" w:rsidRDefault="00786EA5" w:rsidP="00D03A3B">
            <w:pPr>
              <w:rPr>
                <w:rFonts w:cs="Arial"/>
                <w:bCs/>
                <w:i/>
                <w:iCs/>
                <w:sz w:val="20"/>
                <w:szCs w:val="20"/>
                <w:lang w:eastAsia="en-NZ"/>
              </w:rPr>
            </w:pPr>
            <w:r>
              <w:rPr>
                <w:rFonts w:cs="Arial"/>
                <w:bCs/>
                <w:i/>
                <w:iCs/>
                <w:sz w:val="20"/>
                <w:szCs w:val="20"/>
                <w:lang w:eastAsia="en-NZ"/>
              </w:rPr>
              <w:t>3</w:t>
            </w:r>
          </w:p>
        </w:tc>
        <w:tc>
          <w:tcPr>
            <w:tcW w:w="885" w:type="dxa"/>
            <w:shd w:val="clear" w:color="auto" w:fill="F2F2F2" w:themeFill="background1" w:themeFillShade="F2"/>
          </w:tcPr>
          <w:p w14:paraId="05A1DF4D" w14:textId="03182C3E" w:rsidR="00156694" w:rsidRPr="00294B9B" w:rsidRDefault="00786EA5" w:rsidP="00D03A3B">
            <w:pPr>
              <w:rPr>
                <w:rFonts w:cs="Arial"/>
                <w:bCs/>
                <w:i/>
                <w:iCs/>
                <w:sz w:val="20"/>
                <w:szCs w:val="20"/>
                <w:lang w:eastAsia="en-NZ"/>
              </w:rPr>
            </w:pPr>
            <w:r>
              <w:rPr>
                <w:rFonts w:cs="Arial"/>
                <w:bCs/>
                <w:i/>
                <w:iCs/>
                <w:sz w:val="20"/>
                <w:szCs w:val="20"/>
                <w:lang w:eastAsia="en-NZ"/>
              </w:rPr>
              <w:t>4</w:t>
            </w:r>
          </w:p>
        </w:tc>
        <w:tc>
          <w:tcPr>
            <w:tcW w:w="992" w:type="dxa"/>
            <w:shd w:val="clear" w:color="auto" w:fill="ED7D31" w:themeFill="accent2"/>
          </w:tcPr>
          <w:p w14:paraId="2E004DA3" w14:textId="72642FF5" w:rsidR="00156694" w:rsidRPr="00294B9B" w:rsidRDefault="00786EA5" w:rsidP="00D03A3B">
            <w:pPr>
              <w:rPr>
                <w:rFonts w:cs="Arial"/>
                <w:bCs/>
                <w:i/>
                <w:iCs/>
                <w:sz w:val="20"/>
                <w:szCs w:val="20"/>
                <w:lang w:eastAsia="en-NZ"/>
              </w:rPr>
            </w:pPr>
            <w:r>
              <w:rPr>
                <w:rFonts w:cs="Arial"/>
                <w:bCs/>
                <w:i/>
                <w:iCs/>
                <w:sz w:val="20"/>
                <w:szCs w:val="20"/>
                <w:lang w:eastAsia="en-NZ"/>
              </w:rPr>
              <w:t>High (18)</w:t>
            </w:r>
          </w:p>
        </w:tc>
        <w:tc>
          <w:tcPr>
            <w:tcW w:w="1985" w:type="dxa"/>
          </w:tcPr>
          <w:p w14:paraId="2918CD6F" w14:textId="0992943A" w:rsidR="0021772F" w:rsidRDefault="004D4F99" w:rsidP="00D03A3B">
            <w:pPr>
              <w:rPr>
                <w:rFonts w:cs="Arial"/>
                <w:bCs/>
                <w:i/>
                <w:iCs/>
                <w:sz w:val="20"/>
                <w:szCs w:val="20"/>
                <w:lang w:eastAsia="en-NZ"/>
              </w:rPr>
            </w:pPr>
            <w:r>
              <w:rPr>
                <w:rFonts w:cs="Arial"/>
                <w:bCs/>
                <w:i/>
                <w:iCs/>
                <w:sz w:val="20"/>
                <w:szCs w:val="20"/>
                <w:lang w:eastAsia="en-NZ"/>
              </w:rPr>
              <w:t>Make sure appropriate balance in terms of gender, experience, skills</w:t>
            </w:r>
            <w:r w:rsidR="0021772F">
              <w:rPr>
                <w:rFonts w:cs="Arial"/>
                <w:bCs/>
                <w:i/>
                <w:iCs/>
                <w:sz w:val="20"/>
                <w:szCs w:val="20"/>
                <w:lang w:eastAsia="en-NZ"/>
              </w:rPr>
              <w:t xml:space="preserve"> of those accompanying event.</w:t>
            </w:r>
          </w:p>
          <w:p w14:paraId="5774126F" w14:textId="77777777" w:rsidR="0021772F" w:rsidRDefault="0021772F" w:rsidP="00D03A3B">
            <w:pPr>
              <w:rPr>
                <w:rFonts w:cs="Arial"/>
                <w:bCs/>
                <w:i/>
                <w:iCs/>
                <w:sz w:val="20"/>
                <w:szCs w:val="20"/>
                <w:lang w:eastAsia="en-NZ"/>
              </w:rPr>
            </w:pPr>
          </w:p>
          <w:p w14:paraId="38A8F0B0" w14:textId="2644B736" w:rsidR="0021772F" w:rsidRDefault="00167D7C" w:rsidP="00D03A3B">
            <w:pPr>
              <w:rPr>
                <w:rFonts w:cs="Arial"/>
                <w:bCs/>
                <w:i/>
                <w:iCs/>
                <w:sz w:val="20"/>
                <w:szCs w:val="20"/>
                <w:lang w:eastAsia="en-NZ"/>
              </w:rPr>
            </w:pPr>
            <w:r>
              <w:rPr>
                <w:rFonts w:cs="Arial"/>
                <w:bCs/>
                <w:i/>
                <w:iCs/>
                <w:sz w:val="20"/>
                <w:szCs w:val="20"/>
                <w:lang w:eastAsia="en-NZ"/>
              </w:rPr>
              <w:t>Ensure</w:t>
            </w:r>
            <w:r w:rsidR="0021772F">
              <w:rPr>
                <w:rFonts w:cs="Arial"/>
                <w:bCs/>
                <w:i/>
                <w:iCs/>
                <w:sz w:val="20"/>
                <w:szCs w:val="20"/>
                <w:lang w:eastAsia="en-NZ"/>
              </w:rPr>
              <w:t xml:space="preserve"> you are familiar with and comfortable that those accompanying are prepared to have learners in their care.</w:t>
            </w:r>
          </w:p>
          <w:p w14:paraId="32E4D861" w14:textId="77777777" w:rsidR="00167D7C" w:rsidRDefault="00167D7C" w:rsidP="00D03A3B">
            <w:pPr>
              <w:rPr>
                <w:rFonts w:cs="Arial"/>
                <w:bCs/>
                <w:i/>
                <w:iCs/>
                <w:sz w:val="20"/>
                <w:szCs w:val="20"/>
                <w:lang w:eastAsia="en-NZ"/>
              </w:rPr>
            </w:pPr>
          </w:p>
          <w:p w14:paraId="7432C009" w14:textId="77777777" w:rsidR="009A478C" w:rsidRDefault="009A478C" w:rsidP="009A478C">
            <w:pPr>
              <w:rPr>
                <w:rFonts w:cs="Arial"/>
                <w:bCs/>
                <w:i/>
                <w:iCs/>
                <w:sz w:val="20"/>
                <w:szCs w:val="20"/>
                <w:lang w:eastAsia="en-NZ"/>
              </w:rPr>
            </w:pPr>
            <w:r>
              <w:rPr>
                <w:rFonts w:cs="Arial"/>
                <w:bCs/>
                <w:i/>
                <w:iCs/>
                <w:sz w:val="20"/>
                <w:szCs w:val="20"/>
                <w:lang w:eastAsia="en-NZ"/>
              </w:rPr>
              <w:t xml:space="preserve">Safety checks under the Vulnerable Children Act 2014 or Police vetting under the Education Act 1989 </w:t>
            </w:r>
            <w:r>
              <w:rPr>
                <w:rFonts w:cs="Arial"/>
                <w:bCs/>
                <w:i/>
                <w:iCs/>
                <w:sz w:val="20"/>
                <w:szCs w:val="20"/>
                <w:lang w:eastAsia="en-NZ"/>
              </w:rPr>
              <w:lastRenderedPageBreak/>
              <w:t>are required to be completed and returned before departure of the event.</w:t>
            </w:r>
          </w:p>
          <w:p w14:paraId="0457C661" w14:textId="77777777" w:rsidR="009A478C" w:rsidRDefault="009A478C" w:rsidP="00D03A3B">
            <w:pPr>
              <w:rPr>
                <w:rFonts w:cs="Arial"/>
                <w:bCs/>
                <w:i/>
                <w:iCs/>
                <w:sz w:val="20"/>
                <w:szCs w:val="20"/>
                <w:lang w:eastAsia="en-NZ"/>
              </w:rPr>
            </w:pPr>
          </w:p>
          <w:p w14:paraId="0F6D17B6" w14:textId="50E48FFA" w:rsidR="0021772F" w:rsidRDefault="00167D7C" w:rsidP="00D03A3B">
            <w:pPr>
              <w:rPr>
                <w:rFonts w:cs="Arial"/>
                <w:bCs/>
                <w:i/>
                <w:iCs/>
                <w:sz w:val="20"/>
                <w:szCs w:val="20"/>
                <w:lang w:eastAsia="en-NZ"/>
              </w:rPr>
            </w:pPr>
            <w:r>
              <w:rPr>
                <w:rFonts w:cs="Arial"/>
                <w:bCs/>
                <w:i/>
                <w:iCs/>
                <w:sz w:val="20"/>
                <w:szCs w:val="20"/>
                <w:lang w:eastAsia="en-NZ"/>
              </w:rPr>
              <w:t xml:space="preserve">If water activities are part of event, </w:t>
            </w:r>
            <w:r w:rsidR="000612BA">
              <w:rPr>
                <w:rFonts w:cs="Arial"/>
                <w:bCs/>
                <w:i/>
                <w:iCs/>
                <w:sz w:val="20"/>
                <w:szCs w:val="20"/>
                <w:lang w:eastAsia="en-NZ"/>
              </w:rPr>
              <w:t xml:space="preserve">those accompanying need to be </w:t>
            </w:r>
            <w:r w:rsidR="000612BA" w:rsidRPr="009F3736">
              <w:rPr>
                <w:rFonts w:cs="Arial"/>
                <w:b/>
                <w:i/>
                <w:iCs/>
                <w:sz w:val="20"/>
                <w:szCs w:val="20"/>
                <w:lang w:eastAsia="en-NZ"/>
              </w:rPr>
              <w:t>competent</w:t>
            </w:r>
            <w:r w:rsidR="009A478C" w:rsidRPr="009F3736">
              <w:rPr>
                <w:rFonts w:cs="Arial"/>
                <w:b/>
                <w:i/>
                <w:iCs/>
                <w:sz w:val="20"/>
                <w:szCs w:val="20"/>
                <w:lang w:eastAsia="en-NZ"/>
              </w:rPr>
              <w:t xml:space="preserve"> </w:t>
            </w:r>
            <w:r w:rsidR="000612BA" w:rsidRPr="009F3736">
              <w:rPr>
                <w:rFonts w:cs="Arial"/>
                <w:b/>
                <w:i/>
                <w:iCs/>
                <w:sz w:val="20"/>
                <w:szCs w:val="20"/>
                <w:lang w:eastAsia="en-NZ"/>
              </w:rPr>
              <w:t>swimmers</w:t>
            </w:r>
            <w:r w:rsidR="009A478C" w:rsidRPr="009F3736">
              <w:rPr>
                <w:rFonts w:cs="Arial"/>
                <w:bCs/>
                <w:i/>
                <w:iCs/>
                <w:sz w:val="20"/>
                <w:szCs w:val="20"/>
                <w:lang w:eastAsia="en-NZ"/>
              </w:rPr>
              <w:t xml:space="preserve"> to</w:t>
            </w:r>
            <w:r w:rsidR="009A478C">
              <w:rPr>
                <w:rFonts w:cs="Arial"/>
                <w:bCs/>
                <w:i/>
                <w:iCs/>
                <w:sz w:val="20"/>
                <w:szCs w:val="20"/>
                <w:lang w:eastAsia="en-NZ"/>
              </w:rPr>
              <w:t xml:space="preserve"> be effective in supervision of activities.</w:t>
            </w:r>
          </w:p>
          <w:p w14:paraId="5CAF36B0" w14:textId="50A7D153" w:rsidR="00156694" w:rsidRDefault="00156694" w:rsidP="009A478C">
            <w:pPr>
              <w:rPr>
                <w:rFonts w:cs="Arial"/>
                <w:bCs/>
                <w:i/>
                <w:iCs/>
                <w:sz w:val="20"/>
                <w:szCs w:val="20"/>
                <w:lang w:eastAsia="en-NZ"/>
              </w:rPr>
            </w:pPr>
          </w:p>
        </w:tc>
        <w:tc>
          <w:tcPr>
            <w:tcW w:w="992" w:type="dxa"/>
            <w:shd w:val="clear" w:color="auto" w:fill="F2F2F2" w:themeFill="background1" w:themeFillShade="F2"/>
          </w:tcPr>
          <w:p w14:paraId="48D1DAEC" w14:textId="0890C424" w:rsidR="00156694" w:rsidRPr="00294B9B" w:rsidRDefault="00786EA5" w:rsidP="00D03A3B">
            <w:pPr>
              <w:rPr>
                <w:rFonts w:cs="Arial"/>
                <w:bCs/>
                <w:i/>
                <w:iCs/>
                <w:sz w:val="20"/>
                <w:szCs w:val="20"/>
                <w:lang w:eastAsia="en-NZ"/>
              </w:rPr>
            </w:pPr>
            <w:r>
              <w:rPr>
                <w:rFonts w:cs="Arial"/>
                <w:bCs/>
                <w:i/>
                <w:iCs/>
                <w:sz w:val="20"/>
                <w:szCs w:val="20"/>
                <w:lang w:eastAsia="en-NZ"/>
              </w:rPr>
              <w:lastRenderedPageBreak/>
              <w:t>2</w:t>
            </w:r>
          </w:p>
        </w:tc>
        <w:tc>
          <w:tcPr>
            <w:tcW w:w="851" w:type="dxa"/>
            <w:shd w:val="clear" w:color="auto" w:fill="F2F2F2" w:themeFill="background1" w:themeFillShade="F2"/>
          </w:tcPr>
          <w:p w14:paraId="35C87989" w14:textId="34C14F8D" w:rsidR="00156694" w:rsidRPr="00294B9B" w:rsidRDefault="00786EA5" w:rsidP="00D03A3B">
            <w:pPr>
              <w:rPr>
                <w:rFonts w:cs="Arial"/>
                <w:bCs/>
                <w:i/>
                <w:iCs/>
                <w:sz w:val="20"/>
                <w:szCs w:val="20"/>
                <w:lang w:eastAsia="en-NZ"/>
              </w:rPr>
            </w:pPr>
            <w:r>
              <w:rPr>
                <w:rFonts w:cs="Arial"/>
                <w:bCs/>
                <w:i/>
                <w:iCs/>
                <w:sz w:val="20"/>
                <w:szCs w:val="20"/>
                <w:lang w:eastAsia="en-NZ"/>
              </w:rPr>
              <w:t>2</w:t>
            </w:r>
          </w:p>
        </w:tc>
        <w:tc>
          <w:tcPr>
            <w:tcW w:w="992" w:type="dxa"/>
            <w:shd w:val="clear" w:color="auto" w:fill="00B050"/>
          </w:tcPr>
          <w:p w14:paraId="66EB4287" w14:textId="1A7F2380" w:rsidR="00156694" w:rsidRPr="00294B9B" w:rsidRDefault="00786EA5" w:rsidP="00D03A3B">
            <w:pPr>
              <w:rPr>
                <w:rFonts w:cs="Arial"/>
                <w:bCs/>
                <w:i/>
                <w:iCs/>
                <w:sz w:val="20"/>
                <w:szCs w:val="20"/>
                <w:lang w:eastAsia="en-NZ"/>
              </w:rPr>
            </w:pPr>
            <w:r>
              <w:rPr>
                <w:rFonts w:cs="Arial"/>
                <w:bCs/>
                <w:i/>
                <w:iCs/>
                <w:sz w:val="20"/>
                <w:szCs w:val="20"/>
                <w:lang w:eastAsia="en-NZ"/>
              </w:rPr>
              <w:t>Low (5)</w:t>
            </w:r>
          </w:p>
        </w:tc>
        <w:tc>
          <w:tcPr>
            <w:tcW w:w="2159" w:type="dxa"/>
          </w:tcPr>
          <w:p w14:paraId="6A641300" w14:textId="77777777" w:rsidR="00156694" w:rsidRDefault="00156694" w:rsidP="00D03A3B"/>
        </w:tc>
      </w:tr>
      <w:tr w:rsidR="00167D7C" w14:paraId="2E83F1F7" w14:textId="77777777" w:rsidTr="005B5853">
        <w:tc>
          <w:tcPr>
            <w:tcW w:w="1992" w:type="dxa"/>
          </w:tcPr>
          <w:p w14:paraId="072B92A4" w14:textId="03F96762" w:rsidR="00167D7C" w:rsidRDefault="00167D7C" w:rsidP="00D03A3B">
            <w:pPr>
              <w:rPr>
                <w:rFonts w:cs="Arial"/>
                <w:bCs/>
                <w:i/>
                <w:sz w:val="20"/>
                <w:szCs w:val="20"/>
                <w:lang w:eastAsia="en-NZ"/>
              </w:rPr>
            </w:pPr>
            <w:r w:rsidRPr="003C6E9F">
              <w:rPr>
                <w:rFonts w:cs="Arial"/>
                <w:bCs/>
                <w:i/>
                <w:sz w:val="20"/>
                <w:szCs w:val="20"/>
                <w:lang w:eastAsia="en-NZ"/>
              </w:rPr>
              <w:t xml:space="preserve">Driving </w:t>
            </w:r>
            <w:r w:rsidR="001C5DC9" w:rsidRPr="003C6E9F">
              <w:rPr>
                <w:rFonts w:cs="Arial"/>
                <w:bCs/>
                <w:i/>
                <w:sz w:val="20"/>
                <w:szCs w:val="20"/>
                <w:lang w:eastAsia="en-NZ"/>
              </w:rPr>
              <w:t>and transport safety</w:t>
            </w:r>
          </w:p>
          <w:p w14:paraId="5785A9F9" w14:textId="685B6DAE" w:rsidR="00167D7C" w:rsidRPr="00294B9B" w:rsidRDefault="00167D7C" w:rsidP="00D03A3B">
            <w:pPr>
              <w:rPr>
                <w:rFonts w:cs="Arial"/>
                <w:bCs/>
                <w:i/>
                <w:sz w:val="20"/>
                <w:szCs w:val="20"/>
                <w:lang w:eastAsia="en-NZ"/>
              </w:rPr>
            </w:pPr>
          </w:p>
        </w:tc>
        <w:tc>
          <w:tcPr>
            <w:tcW w:w="1992" w:type="dxa"/>
          </w:tcPr>
          <w:p w14:paraId="76294287" w14:textId="15A69116" w:rsidR="001C5DC9" w:rsidRDefault="000513B1" w:rsidP="001C5DC9">
            <w:pPr>
              <w:rPr>
                <w:rFonts w:cs="Arial"/>
                <w:bCs/>
                <w:i/>
                <w:iCs/>
                <w:sz w:val="20"/>
                <w:szCs w:val="20"/>
                <w:lang w:eastAsia="en-NZ"/>
              </w:rPr>
            </w:pPr>
            <w:r>
              <w:rPr>
                <w:rFonts w:cs="Arial"/>
                <w:bCs/>
                <w:i/>
                <w:iCs/>
                <w:sz w:val="20"/>
                <w:szCs w:val="20"/>
                <w:lang w:eastAsia="en-NZ"/>
              </w:rPr>
              <w:t>Accident or event that causes p</w:t>
            </w:r>
            <w:r w:rsidR="001C5DC9">
              <w:rPr>
                <w:rFonts w:cs="Arial"/>
                <w:bCs/>
                <w:i/>
                <w:iCs/>
                <w:sz w:val="20"/>
                <w:szCs w:val="20"/>
                <w:lang w:eastAsia="en-NZ"/>
              </w:rPr>
              <w:t>ersonal harm, serious injury, illness, or death</w:t>
            </w:r>
          </w:p>
          <w:p w14:paraId="27EA3EB0" w14:textId="77777777" w:rsidR="001C5DC9" w:rsidRDefault="001C5DC9" w:rsidP="001C5DC9">
            <w:pPr>
              <w:rPr>
                <w:rFonts w:cs="Arial"/>
                <w:bCs/>
                <w:i/>
                <w:iCs/>
                <w:sz w:val="20"/>
                <w:szCs w:val="20"/>
                <w:lang w:eastAsia="en-NZ"/>
              </w:rPr>
            </w:pPr>
            <w:r>
              <w:rPr>
                <w:rFonts w:cs="Arial"/>
                <w:bCs/>
                <w:i/>
                <w:iCs/>
                <w:sz w:val="20"/>
                <w:szCs w:val="20"/>
                <w:lang w:eastAsia="en-NZ"/>
              </w:rPr>
              <w:t>(impact on individuals and families and society)</w:t>
            </w:r>
          </w:p>
          <w:p w14:paraId="6073B356" w14:textId="77777777" w:rsidR="001C5DC9" w:rsidRDefault="001C5DC9" w:rsidP="001C5DC9">
            <w:pPr>
              <w:rPr>
                <w:rFonts w:cs="Arial"/>
                <w:bCs/>
                <w:i/>
                <w:iCs/>
                <w:sz w:val="20"/>
                <w:szCs w:val="20"/>
                <w:lang w:eastAsia="en-NZ"/>
              </w:rPr>
            </w:pPr>
          </w:p>
          <w:p w14:paraId="3DD68E2C" w14:textId="51B3DC6F" w:rsidR="00167D7C" w:rsidRPr="00294B9B" w:rsidRDefault="00167D7C" w:rsidP="00D03A3B">
            <w:pPr>
              <w:rPr>
                <w:rFonts w:cs="Arial"/>
                <w:bCs/>
                <w:i/>
                <w:iCs/>
                <w:sz w:val="20"/>
                <w:szCs w:val="20"/>
                <w:lang w:eastAsia="en-NZ"/>
              </w:rPr>
            </w:pPr>
          </w:p>
        </w:tc>
        <w:tc>
          <w:tcPr>
            <w:tcW w:w="938" w:type="dxa"/>
            <w:shd w:val="clear" w:color="auto" w:fill="F2F2F2" w:themeFill="background1" w:themeFillShade="F2"/>
          </w:tcPr>
          <w:p w14:paraId="6B190A38" w14:textId="5A49D719" w:rsidR="00167D7C" w:rsidRPr="00294B9B" w:rsidRDefault="00786EA5" w:rsidP="00D03A3B">
            <w:pPr>
              <w:rPr>
                <w:rFonts w:cs="Arial"/>
                <w:bCs/>
                <w:i/>
                <w:iCs/>
                <w:sz w:val="20"/>
                <w:szCs w:val="20"/>
                <w:lang w:eastAsia="en-NZ"/>
              </w:rPr>
            </w:pPr>
            <w:r>
              <w:rPr>
                <w:rFonts w:cs="Arial"/>
                <w:bCs/>
                <w:i/>
                <w:iCs/>
                <w:sz w:val="20"/>
                <w:szCs w:val="20"/>
                <w:lang w:eastAsia="en-NZ"/>
              </w:rPr>
              <w:t>3</w:t>
            </w:r>
          </w:p>
        </w:tc>
        <w:tc>
          <w:tcPr>
            <w:tcW w:w="885" w:type="dxa"/>
            <w:shd w:val="clear" w:color="auto" w:fill="F2F2F2" w:themeFill="background1" w:themeFillShade="F2"/>
          </w:tcPr>
          <w:p w14:paraId="3AA9F730" w14:textId="3BEBA353" w:rsidR="00167D7C" w:rsidRPr="00294B9B" w:rsidRDefault="00786EA5" w:rsidP="00D03A3B">
            <w:pPr>
              <w:rPr>
                <w:rFonts w:cs="Arial"/>
                <w:bCs/>
                <w:i/>
                <w:iCs/>
                <w:sz w:val="20"/>
                <w:szCs w:val="20"/>
                <w:lang w:eastAsia="en-NZ"/>
              </w:rPr>
            </w:pPr>
            <w:r>
              <w:rPr>
                <w:rFonts w:cs="Arial"/>
                <w:bCs/>
                <w:i/>
                <w:iCs/>
                <w:sz w:val="20"/>
                <w:szCs w:val="20"/>
                <w:lang w:eastAsia="en-NZ"/>
              </w:rPr>
              <w:t>4</w:t>
            </w:r>
          </w:p>
        </w:tc>
        <w:tc>
          <w:tcPr>
            <w:tcW w:w="992" w:type="dxa"/>
            <w:shd w:val="clear" w:color="auto" w:fill="ED7D31" w:themeFill="accent2"/>
          </w:tcPr>
          <w:p w14:paraId="257CB532" w14:textId="1C257010" w:rsidR="00167D7C" w:rsidRPr="00294B9B" w:rsidRDefault="00786EA5" w:rsidP="00D03A3B">
            <w:pPr>
              <w:rPr>
                <w:rFonts w:cs="Arial"/>
                <w:bCs/>
                <w:i/>
                <w:iCs/>
                <w:sz w:val="20"/>
                <w:szCs w:val="20"/>
                <w:lang w:eastAsia="en-NZ"/>
              </w:rPr>
            </w:pPr>
            <w:r>
              <w:rPr>
                <w:rFonts w:cs="Arial"/>
                <w:bCs/>
                <w:i/>
                <w:iCs/>
                <w:sz w:val="20"/>
                <w:szCs w:val="20"/>
                <w:lang w:eastAsia="en-NZ"/>
              </w:rPr>
              <w:t>High (18)</w:t>
            </w:r>
          </w:p>
        </w:tc>
        <w:tc>
          <w:tcPr>
            <w:tcW w:w="1985" w:type="dxa"/>
          </w:tcPr>
          <w:p w14:paraId="7AE33BE0" w14:textId="14390F07" w:rsidR="001C5DC9" w:rsidRDefault="001C5DC9" w:rsidP="00D03A3B">
            <w:pPr>
              <w:rPr>
                <w:rFonts w:cs="Arial"/>
                <w:bCs/>
                <w:i/>
                <w:iCs/>
                <w:sz w:val="20"/>
                <w:szCs w:val="20"/>
                <w:lang w:eastAsia="en-NZ"/>
              </w:rPr>
            </w:pPr>
            <w:r>
              <w:rPr>
                <w:rFonts w:cs="Arial"/>
                <w:bCs/>
                <w:i/>
                <w:iCs/>
                <w:sz w:val="20"/>
                <w:szCs w:val="20"/>
                <w:lang w:eastAsia="en-NZ"/>
              </w:rPr>
              <w:t xml:space="preserve">All drivers, including </w:t>
            </w:r>
            <w:r w:rsidR="000513B1">
              <w:rPr>
                <w:rFonts w:cs="Arial"/>
                <w:bCs/>
                <w:i/>
                <w:iCs/>
                <w:sz w:val="20"/>
                <w:szCs w:val="20"/>
                <w:lang w:eastAsia="en-NZ"/>
              </w:rPr>
              <w:t xml:space="preserve">kaimahi/staff, </w:t>
            </w:r>
            <w:r>
              <w:rPr>
                <w:rFonts w:cs="Arial"/>
                <w:bCs/>
                <w:i/>
                <w:iCs/>
                <w:sz w:val="20"/>
                <w:szCs w:val="20"/>
                <w:lang w:eastAsia="en-NZ"/>
              </w:rPr>
              <w:t>learners and accompany</w:t>
            </w:r>
            <w:r w:rsidR="000513B1">
              <w:rPr>
                <w:rFonts w:cs="Arial"/>
                <w:bCs/>
                <w:i/>
                <w:iCs/>
                <w:sz w:val="20"/>
                <w:szCs w:val="20"/>
                <w:lang w:eastAsia="en-NZ"/>
              </w:rPr>
              <w:t>ing</w:t>
            </w:r>
            <w:r>
              <w:rPr>
                <w:rFonts w:cs="Arial"/>
                <w:bCs/>
                <w:i/>
                <w:iCs/>
                <w:sz w:val="20"/>
                <w:szCs w:val="20"/>
                <w:lang w:eastAsia="en-NZ"/>
              </w:rPr>
              <w:t xml:space="preserve"> parental, caregiver or supervisors must be appropriately licensed and aware of all driving regulations that apply.</w:t>
            </w:r>
          </w:p>
          <w:p w14:paraId="25478513" w14:textId="77777777" w:rsidR="001C5DC9" w:rsidRDefault="001C5DC9" w:rsidP="00D03A3B">
            <w:pPr>
              <w:rPr>
                <w:rFonts w:cs="Arial"/>
                <w:bCs/>
                <w:i/>
                <w:iCs/>
                <w:sz w:val="20"/>
                <w:szCs w:val="20"/>
                <w:lang w:eastAsia="en-NZ"/>
              </w:rPr>
            </w:pPr>
          </w:p>
          <w:p w14:paraId="52AD7DC5" w14:textId="55E24D87" w:rsidR="00167D7C" w:rsidRDefault="00DF75FD" w:rsidP="00D03A3B">
            <w:pPr>
              <w:rPr>
                <w:rFonts w:cs="Arial"/>
                <w:bCs/>
                <w:i/>
                <w:iCs/>
                <w:sz w:val="20"/>
                <w:szCs w:val="20"/>
                <w:lang w:eastAsia="en-NZ"/>
              </w:rPr>
            </w:pPr>
            <w:r>
              <w:rPr>
                <w:rFonts w:cs="Arial"/>
                <w:bCs/>
                <w:i/>
                <w:iCs/>
                <w:sz w:val="20"/>
                <w:szCs w:val="20"/>
                <w:lang w:eastAsia="en-NZ"/>
              </w:rPr>
              <w:t>Copy of</w:t>
            </w:r>
            <w:r w:rsidR="000612BA">
              <w:rPr>
                <w:rFonts w:cs="Arial"/>
                <w:bCs/>
                <w:i/>
                <w:iCs/>
                <w:sz w:val="20"/>
                <w:szCs w:val="20"/>
                <w:lang w:eastAsia="en-NZ"/>
              </w:rPr>
              <w:t xml:space="preserve"> full</w:t>
            </w:r>
            <w:r>
              <w:rPr>
                <w:rFonts w:cs="Arial"/>
                <w:bCs/>
                <w:i/>
                <w:iCs/>
                <w:sz w:val="20"/>
                <w:szCs w:val="20"/>
                <w:lang w:eastAsia="en-NZ"/>
              </w:rPr>
              <w:t xml:space="preserve"> </w:t>
            </w:r>
            <w:r w:rsidR="000612BA">
              <w:rPr>
                <w:rFonts w:cs="Arial"/>
                <w:bCs/>
                <w:i/>
                <w:iCs/>
                <w:sz w:val="20"/>
                <w:szCs w:val="20"/>
                <w:lang w:eastAsia="en-NZ"/>
              </w:rPr>
              <w:t>driver’s</w:t>
            </w:r>
            <w:r>
              <w:rPr>
                <w:rFonts w:cs="Arial"/>
                <w:bCs/>
                <w:i/>
                <w:iCs/>
                <w:sz w:val="20"/>
                <w:szCs w:val="20"/>
                <w:lang w:eastAsia="en-NZ"/>
              </w:rPr>
              <w:t xml:space="preserve"> license </w:t>
            </w:r>
            <w:r w:rsidR="001C5DC9">
              <w:rPr>
                <w:rFonts w:cs="Arial"/>
                <w:bCs/>
                <w:i/>
                <w:iCs/>
                <w:sz w:val="20"/>
                <w:szCs w:val="20"/>
                <w:lang w:eastAsia="en-NZ"/>
              </w:rPr>
              <w:t>to be provided prior to departure for event.</w:t>
            </w:r>
          </w:p>
          <w:p w14:paraId="17530183" w14:textId="77777777" w:rsidR="001C5DC9" w:rsidRDefault="001C5DC9" w:rsidP="00D03A3B">
            <w:pPr>
              <w:rPr>
                <w:rFonts w:cs="Arial"/>
                <w:bCs/>
                <w:i/>
                <w:iCs/>
                <w:sz w:val="20"/>
                <w:szCs w:val="20"/>
                <w:lang w:eastAsia="en-NZ"/>
              </w:rPr>
            </w:pPr>
          </w:p>
          <w:p w14:paraId="188BD0E7" w14:textId="323D5F69" w:rsidR="001C5DC9" w:rsidRDefault="001C5DC9" w:rsidP="00D03A3B">
            <w:pPr>
              <w:rPr>
                <w:rFonts w:cs="Arial"/>
                <w:bCs/>
                <w:i/>
                <w:iCs/>
                <w:sz w:val="20"/>
                <w:szCs w:val="20"/>
                <w:lang w:eastAsia="en-NZ"/>
              </w:rPr>
            </w:pPr>
            <w:r>
              <w:rPr>
                <w:rFonts w:cs="Arial"/>
                <w:bCs/>
                <w:i/>
                <w:iCs/>
                <w:sz w:val="20"/>
                <w:szCs w:val="20"/>
                <w:lang w:eastAsia="en-NZ"/>
              </w:rPr>
              <w:t xml:space="preserve">All vehicles (including personal cars) much have current registration </w:t>
            </w:r>
            <w:r>
              <w:rPr>
                <w:rFonts w:cs="Arial"/>
                <w:bCs/>
                <w:i/>
                <w:iCs/>
                <w:sz w:val="20"/>
                <w:szCs w:val="20"/>
                <w:lang w:eastAsia="en-NZ"/>
              </w:rPr>
              <w:lastRenderedPageBreak/>
              <w:t>and a current warrant of fitness (or certificate of fitness for commercial vehicles).</w:t>
            </w:r>
          </w:p>
          <w:p w14:paraId="29E809F3" w14:textId="77777777" w:rsidR="000513B1" w:rsidRDefault="000513B1" w:rsidP="00D03A3B">
            <w:pPr>
              <w:rPr>
                <w:rFonts w:cs="Arial"/>
                <w:bCs/>
                <w:i/>
                <w:iCs/>
                <w:sz w:val="20"/>
                <w:szCs w:val="20"/>
                <w:lang w:eastAsia="en-NZ"/>
              </w:rPr>
            </w:pPr>
          </w:p>
          <w:p w14:paraId="52A6C881" w14:textId="6C0228E7" w:rsidR="001C5DC9" w:rsidRDefault="001C5DC9" w:rsidP="00D03A3B">
            <w:pPr>
              <w:rPr>
                <w:rFonts w:cs="Arial"/>
                <w:bCs/>
                <w:i/>
                <w:iCs/>
                <w:sz w:val="20"/>
                <w:szCs w:val="20"/>
                <w:lang w:eastAsia="en-NZ"/>
              </w:rPr>
            </w:pPr>
            <w:r>
              <w:rPr>
                <w:rFonts w:cs="Arial"/>
                <w:bCs/>
                <w:i/>
                <w:iCs/>
                <w:sz w:val="20"/>
                <w:szCs w:val="20"/>
                <w:lang w:eastAsia="en-NZ"/>
              </w:rPr>
              <w:t xml:space="preserve">All vehicles should be appropriately insured. </w:t>
            </w:r>
          </w:p>
          <w:p w14:paraId="0CD8BF99" w14:textId="77777777" w:rsidR="001C5DC9" w:rsidRDefault="001C5DC9" w:rsidP="00D03A3B">
            <w:pPr>
              <w:rPr>
                <w:rFonts w:cs="Arial"/>
                <w:bCs/>
                <w:i/>
                <w:iCs/>
                <w:sz w:val="20"/>
                <w:szCs w:val="20"/>
                <w:lang w:eastAsia="en-NZ"/>
              </w:rPr>
            </w:pPr>
          </w:p>
          <w:p w14:paraId="794AAD78" w14:textId="1F73007F" w:rsidR="00DF75FD" w:rsidRDefault="000513B1" w:rsidP="00D03A3B">
            <w:pPr>
              <w:rPr>
                <w:rFonts w:cs="Arial"/>
                <w:bCs/>
                <w:i/>
                <w:iCs/>
                <w:sz w:val="20"/>
                <w:szCs w:val="20"/>
                <w:lang w:eastAsia="en-NZ"/>
              </w:rPr>
            </w:pPr>
            <w:r>
              <w:rPr>
                <w:rFonts w:cs="Arial"/>
                <w:bCs/>
                <w:i/>
                <w:iCs/>
                <w:sz w:val="20"/>
                <w:szCs w:val="20"/>
                <w:lang w:eastAsia="en-NZ"/>
              </w:rPr>
              <w:t>Drivers should be trained and/or competent to drive the vehicle in the intended traffic, road, weather conditions.</w:t>
            </w:r>
          </w:p>
          <w:p w14:paraId="48AECE8B" w14:textId="77777777" w:rsidR="000513B1" w:rsidRDefault="000513B1" w:rsidP="00D03A3B">
            <w:pPr>
              <w:rPr>
                <w:rFonts w:cs="Arial"/>
                <w:bCs/>
                <w:i/>
                <w:iCs/>
                <w:sz w:val="20"/>
                <w:szCs w:val="20"/>
                <w:lang w:eastAsia="en-NZ"/>
              </w:rPr>
            </w:pPr>
          </w:p>
          <w:p w14:paraId="4A6B074A" w14:textId="4DE7198B" w:rsidR="000513B1" w:rsidRDefault="000513B1" w:rsidP="00D03A3B">
            <w:pPr>
              <w:rPr>
                <w:rFonts w:cs="Arial"/>
                <w:bCs/>
                <w:i/>
                <w:iCs/>
                <w:sz w:val="20"/>
                <w:szCs w:val="20"/>
                <w:lang w:eastAsia="en-NZ"/>
              </w:rPr>
            </w:pPr>
            <w:r>
              <w:rPr>
                <w:rFonts w:cs="Arial"/>
                <w:bCs/>
                <w:i/>
                <w:iCs/>
                <w:sz w:val="20"/>
                <w:szCs w:val="20"/>
                <w:lang w:eastAsia="en-NZ"/>
              </w:rPr>
              <w:t xml:space="preserve">Drivers and passengers should wear seatbelts </w:t>
            </w:r>
            <w:r w:rsidR="003C6E9F">
              <w:rPr>
                <w:rFonts w:cs="Arial"/>
                <w:bCs/>
                <w:i/>
                <w:iCs/>
                <w:sz w:val="20"/>
                <w:szCs w:val="20"/>
                <w:lang w:eastAsia="en-NZ"/>
              </w:rPr>
              <w:t>were</w:t>
            </w:r>
            <w:r>
              <w:rPr>
                <w:rFonts w:cs="Arial"/>
                <w:bCs/>
                <w:i/>
                <w:iCs/>
                <w:sz w:val="20"/>
                <w:szCs w:val="20"/>
                <w:lang w:eastAsia="en-NZ"/>
              </w:rPr>
              <w:t xml:space="preserve"> fitted and required.</w:t>
            </w:r>
          </w:p>
          <w:p w14:paraId="2A3FD2C9" w14:textId="77777777" w:rsidR="000513B1" w:rsidRDefault="000513B1" w:rsidP="00D03A3B">
            <w:pPr>
              <w:rPr>
                <w:rFonts w:cs="Arial"/>
                <w:bCs/>
                <w:i/>
                <w:iCs/>
                <w:sz w:val="20"/>
                <w:szCs w:val="20"/>
                <w:lang w:eastAsia="en-NZ"/>
              </w:rPr>
            </w:pPr>
          </w:p>
          <w:p w14:paraId="1A67DBBC" w14:textId="31BF6319" w:rsidR="000513B1" w:rsidRDefault="000513B1" w:rsidP="00D03A3B">
            <w:pPr>
              <w:rPr>
                <w:rFonts w:cs="Arial"/>
                <w:bCs/>
                <w:i/>
                <w:iCs/>
                <w:sz w:val="20"/>
                <w:szCs w:val="20"/>
                <w:lang w:eastAsia="en-NZ"/>
              </w:rPr>
            </w:pPr>
            <w:r>
              <w:rPr>
                <w:rFonts w:cs="Arial"/>
                <w:bCs/>
                <w:i/>
                <w:iCs/>
                <w:sz w:val="20"/>
                <w:szCs w:val="20"/>
                <w:lang w:eastAsia="en-NZ"/>
              </w:rPr>
              <w:t>The number of driving hours required for the journey and the length of the driver’s working day should comply with NZ Transport Agency regulations www.nzta.govt.nz.</w:t>
            </w:r>
          </w:p>
          <w:p w14:paraId="3C4000F4" w14:textId="28FB1FDA" w:rsidR="00DF75FD" w:rsidRPr="00294B9B" w:rsidRDefault="00DF75FD" w:rsidP="00D03A3B">
            <w:pPr>
              <w:rPr>
                <w:rFonts w:cs="Arial"/>
                <w:bCs/>
                <w:i/>
                <w:iCs/>
                <w:sz w:val="20"/>
                <w:szCs w:val="20"/>
                <w:lang w:eastAsia="en-NZ"/>
              </w:rPr>
            </w:pPr>
          </w:p>
        </w:tc>
        <w:tc>
          <w:tcPr>
            <w:tcW w:w="992" w:type="dxa"/>
            <w:shd w:val="clear" w:color="auto" w:fill="F2F2F2" w:themeFill="background1" w:themeFillShade="F2"/>
          </w:tcPr>
          <w:p w14:paraId="7E71568C" w14:textId="6348D0C7" w:rsidR="00167D7C" w:rsidRPr="00294B9B" w:rsidRDefault="00786EA5" w:rsidP="00D03A3B">
            <w:pPr>
              <w:rPr>
                <w:rFonts w:cs="Arial"/>
                <w:bCs/>
                <w:i/>
                <w:iCs/>
                <w:sz w:val="20"/>
                <w:szCs w:val="20"/>
                <w:lang w:eastAsia="en-NZ"/>
              </w:rPr>
            </w:pPr>
            <w:r>
              <w:rPr>
                <w:rFonts w:cs="Arial"/>
                <w:bCs/>
                <w:i/>
                <w:iCs/>
                <w:sz w:val="20"/>
                <w:szCs w:val="20"/>
                <w:lang w:eastAsia="en-NZ"/>
              </w:rPr>
              <w:lastRenderedPageBreak/>
              <w:t>2</w:t>
            </w:r>
          </w:p>
        </w:tc>
        <w:tc>
          <w:tcPr>
            <w:tcW w:w="851" w:type="dxa"/>
            <w:shd w:val="clear" w:color="auto" w:fill="F2F2F2" w:themeFill="background1" w:themeFillShade="F2"/>
          </w:tcPr>
          <w:p w14:paraId="5D1224C1" w14:textId="7B7E609E" w:rsidR="00167D7C" w:rsidRPr="00294B9B" w:rsidRDefault="00786EA5" w:rsidP="00D03A3B">
            <w:pPr>
              <w:rPr>
                <w:rFonts w:cs="Arial"/>
                <w:bCs/>
                <w:i/>
                <w:iCs/>
                <w:sz w:val="20"/>
                <w:szCs w:val="20"/>
                <w:lang w:eastAsia="en-NZ"/>
              </w:rPr>
            </w:pPr>
            <w:r>
              <w:rPr>
                <w:rFonts w:cs="Arial"/>
                <w:bCs/>
                <w:i/>
                <w:iCs/>
                <w:sz w:val="20"/>
                <w:szCs w:val="20"/>
                <w:lang w:eastAsia="en-NZ"/>
              </w:rPr>
              <w:t>3</w:t>
            </w:r>
          </w:p>
        </w:tc>
        <w:tc>
          <w:tcPr>
            <w:tcW w:w="992" w:type="dxa"/>
            <w:shd w:val="clear" w:color="auto" w:fill="FFFF00"/>
          </w:tcPr>
          <w:p w14:paraId="1C18EF89" w14:textId="03B972B9" w:rsidR="00167D7C" w:rsidRPr="00294B9B" w:rsidRDefault="00786EA5" w:rsidP="00D03A3B">
            <w:pPr>
              <w:rPr>
                <w:rFonts w:cs="Arial"/>
                <w:bCs/>
                <w:i/>
                <w:iCs/>
                <w:sz w:val="20"/>
                <w:szCs w:val="20"/>
                <w:lang w:eastAsia="en-NZ"/>
              </w:rPr>
            </w:pPr>
            <w:r>
              <w:rPr>
                <w:rFonts w:cs="Arial"/>
                <w:bCs/>
                <w:i/>
                <w:iCs/>
                <w:sz w:val="20"/>
                <w:szCs w:val="20"/>
                <w:lang w:eastAsia="en-NZ"/>
              </w:rPr>
              <w:t>Medium (9)</w:t>
            </w:r>
          </w:p>
        </w:tc>
        <w:tc>
          <w:tcPr>
            <w:tcW w:w="2159" w:type="dxa"/>
          </w:tcPr>
          <w:p w14:paraId="03AA1212" w14:textId="77777777" w:rsidR="00167D7C" w:rsidRPr="00294B9B" w:rsidRDefault="00167D7C" w:rsidP="00D03A3B">
            <w:pPr>
              <w:rPr>
                <w:rFonts w:cs="Arial"/>
                <w:bCs/>
                <w:sz w:val="20"/>
                <w:szCs w:val="20"/>
                <w:lang w:eastAsia="en-NZ"/>
              </w:rPr>
            </w:pPr>
          </w:p>
        </w:tc>
      </w:tr>
      <w:tr w:rsidR="00DF75FD" w14:paraId="20F382A1" w14:textId="77777777" w:rsidTr="005B5853">
        <w:tc>
          <w:tcPr>
            <w:tcW w:w="1992" w:type="dxa"/>
          </w:tcPr>
          <w:p w14:paraId="7FABA1CF" w14:textId="38E5BC2F" w:rsidR="00DF75FD" w:rsidRDefault="00DF75FD" w:rsidP="00D03A3B">
            <w:pPr>
              <w:rPr>
                <w:rFonts w:cs="Arial"/>
                <w:bCs/>
                <w:i/>
                <w:sz w:val="20"/>
                <w:szCs w:val="20"/>
                <w:lang w:eastAsia="en-NZ"/>
              </w:rPr>
            </w:pPr>
            <w:r w:rsidRPr="003C6E9F">
              <w:rPr>
                <w:rFonts w:cs="Arial"/>
                <w:bCs/>
                <w:i/>
                <w:sz w:val="20"/>
                <w:szCs w:val="20"/>
                <w:lang w:eastAsia="en-NZ"/>
              </w:rPr>
              <w:t xml:space="preserve">Prescribed medications for </w:t>
            </w:r>
            <w:r w:rsidRPr="003C6E9F">
              <w:rPr>
                <w:rFonts w:cs="Arial"/>
                <w:bCs/>
                <w:i/>
                <w:sz w:val="20"/>
                <w:szCs w:val="20"/>
                <w:lang w:eastAsia="en-NZ"/>
              </w:rPr>
              <w:lastRenderedPageBreak/>
              <w:t>those under your care</w:t>
            </w:r>
          </w:p>
          <w:p w14:paraId="411B27B8" w14:textId="5E9C9547" w:rsidR="00DF75FD" w:rsidRDefault="00DF75FD" w:rsidP="00D03A3B">
            <w:pPr>
              <w:rPr>
                <w:rFonts w:cs="Arial"/>
                <w:bCs/>
                <w:i/>
                <w:sz w:val="20"/>
                <w:szCs w:val="20"/>
                <w:lang w:eastAsia="en-NZ"/>
              </w:rPr>
            </w:pPr>
          </w:p>
        </w:tc>
        <w:tc>
          <w:tcPr>
            <w:tcW w:w="1992" w:type="dxa"/>
          </w:tcPr>
          <w:p w14:paraId="49CF81F4" w14:textId="441C0FC9" w:rsidR="00DF75FD" w:rsidRPr="00294B9B" w:rsidRDefault="001C5DC9" w:rsidP="00D03A3B">
            <w:pPr>
              <w:rPr>
                <w:rFonts w:cs="Arial"/>
                <w:bCs/>
                <w:i/>
                <w:iCs/>
                <w:sz w:val="20"/>
                <w:szCs w:val="20"/>
                <w:lang w:eastAsia="en-NZ"/>
              </w:rPr>
            </w:pPr>
            <w:r>
              <w:rPr>
                <w:rFonts w:cs="Arial"/>
                <w:bCs/>
                <w:i/>
                <w:iCs/>
                <w:sz w:val="20"/>
                <w:szCs w:val="20"/>
                <w:lang w:eastAsia="en-NZ"/>
              </w:rPr>
              <w:lastRenderedPageBreak/>
              <w:t>Personal harm</w:t>
            </w:r>
          </w:p>
        </w:tc>
        <w:tc>
          <w:tcPr>
            <w:tcW w:w="938" w:type="dxa"/>
            <w:shd w:val="clear" w:color="auto" w:fill="F2F2F2" w:themeFill="background1" w:themeFillShade="F2"/>
          </w:tcPr>
          <w:p w14:paraId="38B94BC0" w14:textId="7C72E7FD" w:rsidR="00DF75FD" w:rsidRPr="00294B9B" w:rsidRDefault="00786EA5" w:rsidP="00D03A3B">
            <w:pPr>
              <w:rPr>
                <w:rFonts w:cs="Arial"/>
                <w:bCs/>
                <w:i/>
                <w:iCs/>
                <w:sz w:val="20"/>
                <w:szCs w:val="20"/>
                <w:lang w:eastAsia="en-NZ"/>
              </w:rPr>
            </w:pPr>
            <w:r>
              <w:rPr>
                <w:rFonts w:cs="Arial"/>
                <w:bCs/>
                <w:i/>
                <w:iCs/>
                <w:sz w:val="20"/>
                <w:szCs w:val="20"/>
                <w:lang w:eastAsia="en-NZ"/>
              </w:rPr>
              <w:t>4</w:t>
            </w:r>
          </w:p>
        </w:tc>
        <w:tc>
          <w:tcPr>
            <w:tcW w:w="885" w:type="dxa"/>
            <w:shd w:val="clear" w:color="auto" w:fill="F2F2F2" w:themeFill="background1" w:themeFillShade="F2"/>
          </w:tcPr>
          <w:p w14:paraId="379BE3FC" w14:textId="5F3ACB5F" w:rsidR="00DF75FD" w:rsidRPr="00294B9B" w:rsidRDefault="00786EA5" w:rsidP="00D03A3B">
            <w:pPr>
              <w:rPr>
                <w:rFonts w:cs="Arial"/>
                <w:bCs/>
                <w:i/>
                <w:iCs/>
                <w:sz w:val="20"/>
                <w:szCs w:val="20"/>
                <w:lang w:eastAsia="en-NZ"/>
              </w:rPr>
            </w:pPr>
            <w:r>
              <w:rPr>
                <w:rFonts w:cs="Arial"/>
                <w:bCs/>
                <w:i/>
                <w:iCs/>
                <w:sz w:val="20"/>
                <w:szCs w:val="20"/>
                <w:lang w:eastAsia="en-NZ"/>
              </w:rPr>
              <w:t>3</w:t>
            </w:r>
          </w:p>
        </w:tc>
        <w:tc>
          <w:tcPr>
            <w:tcW w:w="992" w:type="dxa"/>
            <w:shd w:val="clear" w:color="auto" w:fill="ED7D31" w:themeFill="accent2"/>
          </w:tcPr>
          <w:p w14:paraId="72860F37" w14:textId="7F615A91" w:rsidR="00DF75FD" w:rsidRPr="00294B9B" w:rsidRDefault="00786EA5" w:rsidP="00D03A3B">
            <w:pPr>
              <w:rPr>
                <w:rFonts w:cs="Arial"/>
                <w:bCs/>
                <w:i/>
                <w:iCs/>
                <w:sz w:val="20"/>
                <w:szCs w:val="20"/>
                <w:lang w:eastAsia="en-NZ"/>
              </w:rPr>
            </w:pPr>
            <w:r>
              <w:rPr>
                <w:rFonts w:cs="Arial"/>
                <w:bCs/>
                <w:i/>
                <w:iCs/>
                <w:sz w:val="20"/>
                <w:szCs w:val="20"/>
                <w:lang w:eastAsia="en-NZ"/>
              </w:rPr>
              <w:t>High (17)</w:t>
            </w:r>
          </w:p>
        </w:tc>
        <w:tc>
          <w:tcPr>
            <w:tcW w:w="1985" w:type="dxa"/>
          </w:tcPr>
          <w:p w14:paraId="6C1CC69C" w14:textId="6EA28F25" w:rsidR="000612BA" w:rsidRDefault="000612BA" w:rsidP="000612BA">
            <w:pPr>
              <w:rPr>
                <w:rFonts w:cs="Arial"/>
                <w:bCs/>
                <w:i/>
                <w:iCs/>
                <w:sz w:val="20"/>
                <w:szCs w:val="20"/>
                <w:lang w:eastAsia="en-NZ"/>
              </w:rPr>
            </w:pPr>
            <w:r>
              <w:rPr>
                <w:rFonts w:cs="Arial"/>
                <w:bCs/>
                <w:i/>
                <w:iCs/>
                <w:sz w:val="20"/>
                <w:szCs w:val="20"/>
                <w:lang w:eastAsia="en-NZ"/>
              </w:rPr>
              <w:t>Ensure medication plan is provided</w:t>
            </w:r>
            <w:r w:rsidR="009A478C">
              <w:rPr>
                <w:rFonts w:cs="Arial"/>
                <w:bCs/>
                <w:i/>
                <w:iCs/>
                <w:sz w:val="20"/>
                <w:szCs w:val="20"/>
                <w:lang w:eastAsia="en-NZ"/>
              </w:rPr>
              <w:t xml:space="preserve"> for </w:t>
            </w:r>
            <w:r w:rsidR="009A478C">
              <w:rPr>
                <w:rFonts w:cs="Arial"/>
                <w:bCs/>
                <w:i/>
                <w:iCs/>
                <w:sz w:val="20"/>
                <w:szCs w:val="20"/>
                <w:lang w:eastAsia="en-NZ"/>
              </w:rPr>
              <w:lastRenderedPageBreak/>
              <w:t>each learner as required</w:t>
            </w:r>
            <w:r>
              <w:rPr>
                <w:rFonts w:cs="Arial"/>
                <w:bCs/>
                <w:i/>
                <w:iCs/>
                <w:sz w:val="20"/>
                <w:szCs w:val="20"/>
                <w:lang w:eastAsia="en-NZ"/>
              </w:rPr>
              <w:t>.</w:t>
            </w:r>
          </w:p>
          <w:p w14:paraId="72191552" w14:textId="77777777" w:rsidR="000612BA" w:rsidRDefault="000612BA" w:rsidP="000612BA">
            <w:pPr>
              <w:rPr>
                <w:rFonts w:cs="Arial"/>
                <w:bCs/>
                <w:i/>
                <w:iCs/>
                <w:sz w:val="20"/>
                <w:szCs w:val="20"/>
                <w:lang w:eastAsia="en-NZ"/>
              </w:rPr>
            </w:pPr>
          </w:p>
          <w:p w14:paraId="75D02D9B" w14:textId="35CD8FDA" w:rsidR="000612BA" w:rsidRDefault="000612BA" w:rsidP="000612BA">
            <w:pPr>
              <w:rPr>
                <w:rFonts w:cs="Arial"/>
                <w:bCs/>
                <w:i/>
                <w:iCs/>
                <w:sz w:val="20"/>
                <w:szCs w:val="20"/>
                <w:lang w:eastAsia="en-NZ"/>
              </w:rPr>
            </w:pPr>
            <w:r>
              <w:rPr>
                <w:rFonts w:cs="Arial"/>
                <w:bCs/>
                <w:i/>
                <w:iCs/>
                <w:sz w:val="20"/>
                <w:szCs w:val="20"/>
                <w:lang w:eastAsia="en-NZ"/>
              </w:rPr>
              <w:t>Ensure kaimahi/caregivers at event are briefed confidentially of any specific medical needs.</w:t>
            </w:r>
          </w:p>
          <w:p w14:paraId="7A4EC7AF" w14:textId="77777777" w:rsidR="000612BA" w:rsidRDefault="000612BA" w:rsidP="000612BA">
            <w:pPr>
              <w:rPr>
                <w:rFonts w:cs="Arial"/>
                <w:bCs/>
                <w:i/>
                <w:iCs/>
                <w:sz w:val="20"/>
                <w:szCs w:val="20"/>
                <w:lang w:eastAsia="en-NZ"/>
              </w:rPr>
            </w:pPr>
          </w:p>
          <w:p w14:paraId="059F25EF" w14:textId="7FF1015A" w:rsidR="000612BA" w:rsidRDefault="00DF75FD" w:rsidP="00D03A3B">
            <w:pPr>
              <w:rPr>
                <w:rFonts w:cs="Arial"/>
                <w:bCs/>
                <w:i/>
                <w:iCs/>
                <w:sz w:val="20"/>
                <w:szCs w:val="20"/>
                <w:lang w:eastAsia="en-NZ"/>
              </w:rPr>
            </w:pPr>
            <w:r>
              <w:rPr>
                <w:rFonts w:cs="Arial"/>
                <w:bCs/>
                <w:i/>
                <w:iCs/>
                <w:sz w:val="20"/>
                <w:szCs w:val="20"/>
                <w:lang w:eastAsia="en-NZ"/>
              </w:rPr>
              <w:t xml:space="preserve">Designated person who is </w:t>
            </w:r>
            <w:r w:rsidR="009A478C">
              <w:rPr>
                <w:rFonts w:cs="Arial"/>
                <w:bCs/>
                <w:i/>
                <w:iCs/>
                <w:sz w:val="20"/>
                <w:szCs w:val="20"/>
                <w:lang w:eastAsia="en-NZ"/>
              </w:rPr>
              <w:t>F</w:t>
            </w:r>
            <w:r>
              <w:rPr>
                <w:rFonts w:cs="Arial"/>
                <w:bCs/>
                <w:i/>
                <w:iCs/>
                <w:sz w:val="20"/>
                <w:szCs w:val="20"/>
                <w:lang w:eastAsia="en-NZ"/>
              </w:rPr>
              <w:t xml:space="preserve">irst </w:t>
            </w:r>
            <w:r w:rsidR="009A478C">
              <w:rPr>
                <w:rFonts w:cs="Arial"/>
                <w:bCs/>
                <w:i/>
                <w:iCs/>
                <w:sz w:val="20"/>
                <w:szCs w:val="20"/>
                <w:lang w:eastAsia="en-NZ"/>
              </w:rPr>
              <w:t>A</w:t>
            </w:r>
            <w:r>
              <w:rPr>
                <w:rFonts w:cs="Arial"/>
                <w:bCs/>
                <w:i/>
                <w:iCs/>
                <w:sz w:val="20"/>
                <w:szCs w:val="20"/>
                <w:lang w:eastAsia="en-NZ"/>
              </w:rPr>
              <w:t xml:space="preserve">id trained </w:t>
            </w:r>
            <w:r w:rsidR="000612BA">
              <w:rPr>
                <w:rFonts w:cs="Arial"/>
                <w:bCs/>
                <w:i/>
                <w:iCs/>
                <w:sz w:val="20"/>
                <w:szCs w:val="20"/>
                <w:lang w:eastAsia="en-NZ"/>
              </w:rPr>
              <w:t>can</w:t>
            </w:r>
            <w:r>
              <w:rPr>
                <w:rFonts w:cs="Arial"/>
                <w:bCs/>
                <w:i/>
                <w:iCs/>
                <w:sz w:val="20"/>
                <w:szCs w:val="20"/>
                <w:lang w:eastAsia="en-NZ"/>
              </w:rPr>
              <w:t xml:space="preserve"> oversee and log medications</w:t>
            </w:r>
            <w:r w:rsidR="000612BA">
              <w:rPr>
                <w:rFonts w:cs="Arial"/>
                <w:bCs/>
                <w:i/>
                <w:iCs/>
                <w:sz w:val="20"/>
                <w:szCs w:val="20"/>
                <w:lang w:eastAsia="en-NZ"/>
              </w:rPr>
              <w:t xml:space="preserve"> dispensing</w:t>
            </w:r>
            <w:r>
              <w:rPr>
                <w:rFonts w:cs="Arial"/>
                <w:bCs/>
                <w:i/>
                <w:iCs/>
                <w:sz w:val="20"/>
                <w:szCs w:val="20"/>
                <w:lang w:eastAsia="en-NZ"/>
              </w:rPr>
              <w:t>.</w:t>
            </w:r>
          </w:p>
          <w:p w14:paraId="1C029490" w14:textId="7FA4FE35" w:rsidR="00DF75FD" w:rsidRPr="00294B9B" w:rsidRDefault="00DF75FD" w:rsidP="000612BA">
            <w:pPr>
              <w:rPr>
                <w:rFonts w:cs="Arial"/>
                <w:bCs/>
                <w:i/>
                <w:iCs/>
                <w:sz w:val="20"/>
                <w:szCs w:val="20"/>
                <w:lang w:eastAsia="en-NZ"/>
              </w:rPr>
            </w:pPr>
          </w:p>
        </w:tc>
        <w:tc>
          <w:tcPr>
            <w:tcW w:w="992" w:type="dxa"/>
            <w:shd w:val="clear" w:color="auto" w:fill="F2F2F2" w:themeFill="background1" w:themeFillShade="F2"/>
          </w:tcPr>
          <w:p w14:paraId="2A0A1B3A" w14:textId="54DC5A39" w:rsidR="00DF75FD" w:rsidRPr="00294B9B" w:rsidRDefault="00786EA5" w:rsidP="00D03A3B">
            <w:pPr>
              <w:rPr>
                <w:rFonts w:cs="Arial"/>
                <w:bCs/>
                <w:i/>
                <w:iCs/>
                <w:sz w:val="20"/>
                <w:szCs w:val="20"/>
                <w:lang w:eastAsia="en-NZ"/>
              </w:rPr>
            </w:pPr>
            <w:r>
              <w:rPr>
                <w:rFonts w:cs="Arial"/>
                <w:bCs/>
                <w:i/>
                <w:iCs/>
                <w:sz w:val="20"/>
                <w:szCs w:val="20"/>
                <w:lang w:eastAsia="en-NZ"/>
              </w:rPr>
              <w:lastRenderedPageBreak/>
              <w:t>2</w:t>
            </w:r>
          </w:p>
        </w:tc>
        <w:tc>
          <w:tcPr>
            <w:tcW w:w="851" w:type="dxa"/>
            <w:shd w:val="clear" w:color="auto" w:fill="F2F2F2" w:themeFill="background1" w:themeFillShade="F2"/>
          </w:tcPr>
          <w:p w14:paraId="60C33B69" w14:textId="247E1CB1" w:rsidR="00DF75FD" w:rsidRPr="00294B9B" w:rsidRDefault="00786EA5" w:rsidP="00D03A3B">
            <w:pPr>
              <w:rPr>
                <w:rFonts w:cs="Arial"/>
                <w:bCs/>
                <w:i/>
                <w:iCs/>
                <w:sz w:val="20"/>
                <w:szCs w:val="20"/>
                <w:lang w:eastAsia="en-NZ"/>
              </w:rPr>
            </w:pPr>
            <w:r>
              <w:rPr>
                <w:rFonts w:cs="Arial"/>
                <w:bCs/>
                <w:i/>
                <w:iCs/>
                <w:sz w:val="20"/>
                <w:szCs w:val="20"/>
                <w:lang w:eastAsia="en-NZ"/>
              </w:rPr>
              <w:t>2</w:t>
            </w:r>
          </w:p>
        </w:tc>
        <w:tc>
          <w:tcPr>
            <w:tcW w:w="992" w:type="dxa"/>
            <w:shd w:val="clear" w:color="auto" w:fill="00B050"/>
          </w:tcPr>
          <w:p w14:paraId="3CCB25F4" w14:textId="297B2319" w:rsidR="00DF75FD" w:rsidRPr="00294B9B" w:rsidRDefault="00786EA5" w:rsidP="00D03A3B">
            <w:pPr>
              <w:rPr>
                <w:rFonts w:cs="Arial"/>
                <w:bCs/>
                <w:i/>
                <w:iCs/>
                <w:sz w:val="20"/>
                <w:szCs w:val="20"/>
                <w:lang w:eastAsia="en-NZ"/>
              </w:rPr>
            </w:pPr>
            <w:r>
              <w:rPr>
                <w:rFonts w:cs="Arial"/>
                <w:bCs/>
                <w:i/>
                <w:iCs/>
                <w:sz w:val="20"/>
                <w:szCs w:val="20"/>
                <w:lang w:eastAsia="en-NZ"/>
              </w:rPr>
              <w:t>Low (5)</w:t>
            </w:r>
          </w:p>
        </w:tc>
        <w:tc>
          <w:tcPr>
            <w:tcW w:w="2159" w:type="dxa"/>
          </w:tcPr>
          <w:p w14:paraId="587BD050" w14:textId="77777777" w:rsidR="00DF75FD" w:rsidRPr="00294B9B" w:rsidRDefault="00DF75FD" w:rsidP="00D03A3B">
            <w:pPr>
              <w:rPr>
                <w:rFonts w:cs="Arial"/>
                <w:bCs/>
                <w:sz w:val="20"/>
                <w:szCs w:val="20"/>
                <w:lang w:eastAsia="en-NZ"/>
              </w:rPr>
            </w:pPr>
          </w:p>
        </w:tc>
      </w:tr>
      <w:tr w:rsidR="00D03A3B" w14:paraId="2936409F" w14:textId="77777777" w:rsidTr="005B5853">
        <w:tc>
          <w:tcPr>
            <w:tcW w:w="1992" w:type="dxa"/>
          </w:tcPr>
          <w:p w14:paraId="2F1E90E3" w14:textId="515BA616" w:rsidR="00D03A3B" w:rsidRPr="00294B9B" w:rsidRDefault="00D03A3B" w:rsidP="00D03A3B">
            <w:pPr>
              <w:spacing w:after="160" w:line="259" w:lineRule="auto"/>
              <w:rPr>
                <w:rFonts w:cs="Arial"/>
                <w:bCs/>
                <w:i/>
                <w:sz w:val="20"/>
                <w:szCs w:val="20"/>
                <w:lang w:eastAsia="en-NZ"/>
              </w:rPr>
            </w:pPr>
            <w:r w:rsidRPr="00294B9B">
              <w:rPr>
                <w:rFonts w:cs="Arial"/>
                <w:bCs/>
                <w:i/>
                <w:sz w:val="20"/>
                <w:szCs w:val="20"/>
                <w:lang w:eastAsia="en-NZ"/>
              </w:rPr>
              <w:t>Slips, Trips, and Falls</w:t>
            </w:r>
          </w:p>
        </w:tc>
        <w:tc>
          <w:tcPr>
            <w:tcW w:w="1992" w:type="dxa"/>
          </w:tcPr>
          <w:p w14:paraId="42A913C8" w14:textId="11C157A7"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Sprains, cuts, bruises, fractures</w:t>
            </w:r>
          </w:p>
        </w:tc>
        <w:tc>
          <w:tcPr>
            <w:tcW w:w="938" w:type="dxa"/>
            <w:shd w:val="clear" w:color="auto" w:fill="F2F2F2" w:themeFill="background1" w:themeFillShade="F2"/>
          </w:tcPr>
          <w:p w14:paraId="6B68A5C9" w14:textId="414C6734"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3</w:t>
            </w:r>
          </w:p>
        </w:tc>
        <w:tc>
          <w:tcPr>
            <w:tcW w:w="885" w:type="dxa"/>
            <w:shd w:val="clear" w:color="auto" w:fill="F2F2F2" w:themeFill="background1" w:themeFillShade="F2"/>
          </w:tcPr>
          <w:p w14:paraId="28AD10D3" w14:textId="2B1FFEF3"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3</w:t>
            </w:r>
          </w:p>
        </w:tc>
        <w:tc>
          <w:tcPr>
            <w:tcW w:w="992" w:type="dxa"/>
            <w:shd w:val="clear" w:color="auto" w:fill="FFFF00"/>
          </w:tcPr>
          <w:p w14:paraId="126B2B6C" w14:textId="39B98D34"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Medium (13)</w:t>
            </w:r>
          </w:p>
        </w:tc>
        <w:tc>
          <w:tcPr>
            <w:tcW w:w="1985" w:type="dxa"/>
          </w:tcPr>
          <w:p w14:paraId="470B7B50" w14:textId="77777777" w:rsidR="00D03A3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 xml:space="preserve">Be aware of surroundings. </w:t>
            </w:r>
          </w:p>
          <w:p w14:paraId="2A24DC95" w14:textId="77777777" w:rsidR="00D03A3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 xml:space="preserve">Use appropriate pathways and crossings. </w:t>
            </w:r>
          </w:p>
          <w:p w14:paraId="267ABAD8" w14:textId="1E86883A" w:rsidR="00D03A3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 xml:space="preserve">Wear suitable footwear. </w:t>
            </w:r>
          </w:p>
          <w:p w14:paraId="346D8DA0" w14:textId="5AAC7E6B"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Communicate who to contact in event of injury.</w:t>
            </w:r>
          </w:p>
        </w:tc>
        <w:tc>
          <w:tcPr>
            <w:tcW w:w="992" w:type="dxa"/>
            <w:shd w:val="clear" w:color="auto" w:fill="F2F2F2" w:themeFill="background1" w:themeFillShade="F2"/>
          </w:tcPr>
          <w:p w14:paraId="69DF0039" w14:textId="7DCCAFAA"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2</w:t>
            </w:r>
          </w:p>
        </w:tc>
        <w:tc>
          <w:tcPr>
            <w:tcW w:w="851" w:type="dxa"/>
            <w:shd w:val="clear" w:color="auto" w:fill="F2F2F2" w:themeFill="background1" w:themeFillShade="F2"/>
          </w:tcPr>
          <w:p w14:paraId="2B188764" w14:textId="307BF8E1"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3</w:t>
            </w:r>
          </w:p>
        </w:tc>
        <w:tc>
          <w:tcPr>
            <w:tcW w:w="992" w:type="dxa"/>
            <w:shd w:val="clear" w:color="auto" w:fill="FFFF00"/>
          </w:tcPr>
          <w:p w14:paraId="670EC465" w14:textId="25FCBC91"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Medium (9)</w:t>
            </w:r>
          </w:p>
        </w:tc>
        <w:tc>
          <w:tcPr>
            <w:tcW w:w="2159" w:type="dxa"/>
          </w:tcPr>
          <w:p w14:paraId="3C9131F4" w14:textId="77777777" w:rsidR="00D03A3B" w:rsidRPr="00294B9B" w:rsidRDefault="00D03A3B" w:rsidP="00D03A3B">
            <w:pPr>
              <w:spacing w:after="160" w:line="259" w:lineRule="auto"/>
              <w:rPr>
                <w:rFonts w:cs="Arial"/>
                <w:bCs/>
                <w:sz w:val="20"/>
                <w:szCs w:val="20"/>
                <w:lang w:eastAsia="en-NZ"/>
              </w:rPr>
            </w:pPr>
          </w:p>
        </w:tc>
      </w:tr>
      <w:tr w:rsidR="00D03A3B" w14:paraId="6E1489E8" w14:textId="77777777" w:rsidTr="005B5853">
        <w:tc>
          <w:tcPr>
            <w:tcW w:w="1992" w:type="dxa"/>
          </w:tcPr>
          <w:p w14:paraId="2159EB94" w14:textId="2436C7FE" w:rsidR="00D03A3B" w:rsidRPr="00294B9B" w:rsidRDefault="00D03A3B" w:rsidP="00D03A3B">
            <w:pPr>
              <w:spacing w:after="160" w:line="259" w:lineRule="auto"/>
              <w:rPr>
                <w:rFonts w:cs="Arial"/>
                <w:bCs/>
                <w:i/>
                <w:sz w:val="20"/>
                <w:szCs w:val="20"/>
                <w:lang w:eastAsia="en-NZ"/>
              </w:rPr>
            </w:pPr>
            <w:r w:rsidRPr="00294B9B">
              <w:rPr>
                <w:rFonts w:cs="Arial"/>
                <w:bCs/>
                <w:i/>
                <w:sz w:val="20"/>
                <w:szCs w:val="20"/>
                <w:lang w:eastAsia="en-NZ"/>
              </w:rPr>
              <w:t>Injury / Accident</w:t>
            </w:r>
          </w:p>
        </w:tc>
        <w:tc>
          <w:tcPr>
            <w:tcW w:w="1992" w:type="dxa"/>
          </w:tcPr>
          <w:p w14:paraId="11AF621D" w14:textId="0CEFFD89"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Personal harm, property damage</w:t>
            </w:r>
          </w:p>
        </w:tc>
        <w:tc>
          <w:tcPr>
            <w:tcW w:w="938" w:type="dxa"/>
            <w:shd w:val="clear" w:color="auto" w:fill="F2F2F2" w:themeFill="background1" w:themeFillShade="F2"/>
          </w:tcPr>
          <w:p w14:paraId="1053A1BE" w14:textId="6DDE199A"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3</w:t>
            </w:r>
          </w:p>
        </w:tc>
        <w:tc>
          <w:tcPr>
            <w:tcW w:w="885" w:type="dxa"/>
            <w:shd w:val="clear" w:color="auto" w:fill="F2F2F2" w:themeFill="background1" w:themeFillShade="F2"/>
          </w:tcPr>
          <w:p w14:paraId="7370BA21" w14:textId="7C8928EB"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3</w:t>
            </w:r>
          </w:p>
        </w:tc>
        <w:tc>
          <w:tcPr>
            <w:tcW w:w="992" w:type="dxa"/>
            <w:shd w:val="clear" w:color="auto" w:fill="FFFF00"/>
          </w:tcPr>
          <w:p w14:paraId="46A18876" w14:textId="56BEBA42"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Medium (13)</w:t>
            </w:r>
          </w:p>
        </w:tc>
        <w:tc>
          <w:tcPr>
            <w:tcW w:w="1985" w:type="dxa"/>
          </w:tcPr>
          <w:p w14:paraId="1F0D0766" w14:textId="77777777" w:rsidR="00D03A3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 xml:space="preserve">Be aware of your surroundings. </w:t>
            </w:r>
          </w:p>
          <w:p w14:paraId="589FA9F5" w14:textId="77777777" w:rsidR="00D03A3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 xml:space="preserve">Ensure all are aware of what to do in the event of an accident or injury </w:t>
            </w:r>
            <w:r w:rsidRPr="00294B9B">
              <w:rPr>
                <w:rFonts w:cs="Arial"/>
                <w:bCs/>
                <w:i/>
                <w:iCs/>
                <w:sz w:val="20"/>
                <w:szCs w:val="20"/>
                <w:lang w:eastAsia="en-NZ"/>
              </w:rPr>
              <w:lastRenderedPageBreak/>
              <w:t xml:space="preserve">and the reporting process. </w:t>
            </w:r>
          </w:p>
          <w:p w14:paraId="67B162F8" w14:textId="71ECB4DA" w:rsidR="00D03A3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 xml:space="preserve">Communicate with any </w:t>
            </w:r>
            <w:r w:rsidR="009F3736">
              <w:rPr>
                <w:rFonts w:cs="Arial"/>
                <w:bCs/>
                <w:i/>
                <w:iCs/>
                <w:sz w:val="20"/>
                <w:szCs w:val="20"/>
                <w:lang w:eastAsia="en-NZ"/>
              </w:rPr>
              <w:t>F</w:t>
            </w:r>
            <w:r w:rsidRPr="00294B9B">
              <w:rPr>
                <w:rFonts w:cs="Arial"/>
                <w:bCs/>
                <w:i/>
                <w:iCs/>
                <w:sz w:val="20"/>
                <w:szCs w:val="20"/>
                <w:lang w:eastAsia="en-NZ"/>
              </w:rPr>
              <w:t xml:space="preserve">irst </w:t>
            </w:r>
            <w:r w:rsidR="009F3736">
              <w:rPr>
                <w:rFonts w:cs="Arial"/>
                <w:bCs/>
                <w:i/>
                <w:iCs/>
                <w:sz w:val="20"/>
                <w:szCs w:val="20"/>
                <w:lang w:eastAsia="en-NZ"/>
              </w:rPr>
              <w:t>A</w:t>
            </w:r>
            <w:r w:rsidRPr="00294B9B">
              <w:rPr>
                <w:rFonts w:cs="Arial"/>
                <w:bCs/>
                <w:i/>
                <w:iCs/>
                <w:sz w:val="20"/>
                <w:szCs w:val="20"/>
                <w:lang w:eastAsia="en-NZ"/>
              </w:rPr>
              <w:t xml:space="preserve">iders attending. </w:t>
            </w:r>
          </w:p>
          <w:p w14:paraId="3DFCF61A" w14:textId="00481099"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Collect attendees’ emergency details.</w:t>
            </w:r>
          </w:p>
        </w:tc>
        <w:tc>
          <w:tcPr>
            <w:tcW w:w="992" w:type="dxa"/>
            <w:shd w:val="clear" w:color="auto" w:fill="F2F2F2" w:themeFill="background1" w:themeFillShade="F2"/>
          </w:tcPr>
          <w:p w14:paraId="2C7A181E" w14:textId="3D6658F9"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lastRenderedPageBreak/>
              <w:t>2</w:t>
            </w:r>
          </w:p>
        </w:tc>
        <w:tc>
          <w:tcPr>
            <w:tcW w:w="851" w:type="dxa"/>
            <w:shd w:val="clear" w:color="auto" w:fill="F2F2F2" w:themeFill="background1" w:themeFillShade="F2"/>
          </w:tcPr>
          <w:p w14:paraId="62FBF41D" w14:textId="1A701F87"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3</w:t>
            </w:r>
          </w:p>
        </w:tc>
        <w:tc>
          <w:tcPr>
            <w:tcW w:w="992" w:type="dxa"/>
            <w:shd w:val="clear" w:color="auto" w:fill="FFFF00"/>
          </w:tcPr>
          <w:p w14:paraId="76D0E5BB" w14:textId="32847A27" w:rsidR="00D03A3B" w:rsidRPr="00294B9B" w:rsidRDefault="00D03A3B" w:rsidP="00D03A3B">
            <w:pPr>
              <w:spacing w:after="160" w:line="259" w:lineRule="auto"/>
              <w:rPr>
                <w:rFonts w:cs="Arial"/>
                <w:bCs/>
                <w:i/>
                <w:iCs/>
                <w:sz w:val="20"/>
                <w:szCs w:val="20"/>
                <w:lang w:eastAsia="en-NZ"/>
              </w:rPr>
            </w:pPr>
            <w:r w:rsidRPr="00294B9B">
              <w:rPr>
                <w:rFonts w:cs="Arial"/>
                <w:bCs/>
                <w:i/>
                <w:iCs/>
                <w:sz w:val="20"/>
                <w:szCs w:val="20"/>
                <w:lang w:eastAsia="en-NZ"/>
              </w:rPr>
              <w:t>Medium (9)</w:t>
            </w:r>
          </w:p>
        </w:tc>
        <w:tc>
          <w:tcPr>
            <w:tcW w:w="2159" w:type="dxa"/>
          </w:tcPr>
          <w:p w14:paraId="470A3809" w14:textId="58A002AB" w:rsidR="00D03A3B" w:rsidRPr="00294B9B" w:rsidRDefault="00D03A3B" w:rsidP="00D03A3B">
            <w:pPr>
              <w:spacing w:after="160" w:line="259" w:lineRule="auto"/>
              <w:rPr>
                <w:rFonts w:cs="Arial"/>
                <w:bCs/>
                <w:sz w:val="20"/>
                <w:szCs w:val="20"/>
                <w:lang w:eastAsia="en-NZ"/>
              </w:rPr>
            </w:pPr>
            <w:r w:rsidRPr="00294B9B">
              <w:rPr>
                <w:rFonts w:cs="Arial"/>
                <w:bCs/>
                <w:i/>
                <w:sz w:val="20"/>
                <w:szCs w:val="20"/>
                <w:lang w:eastAsia="en-NZ"/>
              </w:rPr>
              <w:t xml:space="preserve">Report any incidents into </w:t>
            </w:r>
            <w:r>
              <w:rPr>
                <w:rFonts w:cs="Arial"/>
                <w:bCs/>
                <w:i/>
                <w:sz w:val="20"/>
                <w:szCs w:val="20"/>
                <w:lang w:eastAsia="en-NZ"/>
              </w:rPr>
              <w:t xml:space="preserve">Incident, Injury, Near Miss reporting system of </w:t>
            </w:r>
            <w:r w:rsidRPr="00294B9B">
              <w:rPr>
                <w:rFonts w:cs="Arial"/>
                <w:bCs/>
                <w:i/>
                <w:sz w:val="20"/>
                <w:szCs w:val="20"/>
                <w:lang w:eastAsia="en-NZ"/>
              </w:rPr>
              <w:t>Damstra/Vault</w:t>
            </w:r>
          </w:p>
        </w:tc>
      </w:tr>
      <w:tr w:rsidR="00D03A3B" w14:paraId="016AC647" w14:textId="77777777" w:rsidTr="005B5853">
        <w:tc>
          <w:tcPr>
            <w:tcW w:w="1992" w:type="dxa"/>
          </w:tcPr>
          <w:p w14:paraId="24FB84EA" w14:textId="680F9356" w:rsidR="00D03A3B" w:rsidRPr="00294B9B" w:rsidRDefault="00D03A3B" w:rsidP="00D03A3B">
            <w:pPr>
              <w:spacing w:after="160" w:line="259" w:lineRule="auto"/>
              <w:rPr>
                <w:rFonts w:cs="Arial"/>
                <w:bCs/>
                <w:i/>
                <w:sz w:val="20"/>
                <w:szCs w:val="20"/>
                <w:lang w:eastAsia="en-NZ"/>
              </w:rPr>
            </w:pPr>
            <w:r w:rsidRPr="00294B9B">
              <w:rPr>
                <w:rFonts w:cs="Arial"/>
                <w:bCs/>
                <w:i/>
                <w:sz w:val="20"/>
                <w:szCs w:val="20"/>
                <w:lang w:eastAsia="en-NZ"/>
              </w:rPr>
              <w:lastRenderedPageBreak/>
              <w:t>Heavy loads – carrying / lifting</w:t>
            </w:r>
          </w:p>
        </w:tc>
        <w:tc>
          <w:tcPr>
            <w:tcW w:w="1992" w:type="dxa"/>
          </w:tcPr>
          <w:p w14:paraId="6026D3C1" w14:textId="38944713" w:rsidR="00D03A3B" w:rsidRPr="00294B9B" w:rsidRDefault="00D03A3B" w:rsidP="00D03A3B">
            <w:pPr>
              <w:spacing w:after="160" w:line="259" w:lineRule="auto"/>
              <w:rPr>
                <w:rFonts w:cs="Arial"/>
                <w:bCs/>
                <w:sz w:val="20"/>
                <w:szCs w:val="20"/>
                <w:lang w:eastAsia="en-NZ"/>
              </w:rPr>
            </w:pPr>
            <w:r w:rsidRPr="00294B9B">
              <w:rPr>
                <w:rFonts w:cs="Arial"/>
                <w:bCs/>
                <w:i/>
                <w:sz w:val="20"/>
                <w:szCs w:val="20"/>
                <w:lang w:eastAsia="en-NZ"/>
              </w:rPr>
              <w:t>Manually handling error causing injury</w:t>
            </w:r>
          </w:p>
        </w:tc>
        <w:tc>
          <w:tcPr>
            <w:tcW w:w="938" w:type="dxa"/>
            <w:shd w:val="clear" w:color="auto" w:fill="F2F2F2" w:themeFill="background1" w:themeFillShade="F2"/>
          </w:tcPr>
          <w:p w14:paraId="4C968FA5" w14:textId="2B776EE8" w:rsidR="00D03A3B" w:rsidRPr="00294B9B" w:rsidRDefault="00D03A3B" w:rsidP="00D03A3B">
            <w:pPr>
              <w:spacing w:after="160" w:line="259" w:lineRule="auto"/>
              <w:rPr>
                <w:rFonts w:cs="Arial"/>
                <w:bCs/>
                <w:sz w:val="20"/>
                <w:szCs w:val="20"/>
                <w:lang w:eastAsia="en-NZ"/>
              </w:rPr>
            </w:pPr>
            <w:r w:rsidRPr="00294B9B">
              <w:rPr>
                <w:rFonts w:cs="Arial"/>
                <w:bCs/>
                <w:i/>
                <w:sz w:val="20"/>
                <w:szCs w:val="20"/>
                <w:lang w:eastAsia="en-NZ"/>
              </w:rPr>
              <w:t>2</w:t>
            </w:r>
          </w:p>
        </w:tc>
        <w:tc>
          <w:tcPr>
            <w:tcW w:w="885" w:type="dxa"/>
            <w:shd w:val="clear" w:color="auto" w:fill="F2F2F2" w:themeFill="background1" w:themeFillShade="F2"/>
          </w:tcPr>
          <w:p w14:paraId="4711826F" w14:textId="1FE68D4E" w:rsidR="00D03A3B" w:rsidRPr="00294B9B" w:rsidRDefault="00D03A3B" w:rsidP="00D03A3B">
            <w:pPr>
              <w:spacing w:after="160" w:line="259" w:lineRule="auto"/>
              <w:rPr>
                <w:rFonts w:cs="Arial"/>
                <w:bCs/>
                <w:sz w:val="20"/>
                <w:szCs w:val="20"/>
                <w:lang w:eastAsia="en-NZ"/>
              </w:rPr>
            </w:pPr>
            <w:r w:rsidRPr="00294B9B">
              <w:rPr>
                <w:rFonts w:cs="Arial"/>
                <w:bCs/>
                <w:i/>
                <w:sz w:val="20"/>
                <w:szCs w:val="20"/>
                <w:lang w:eastAsia="en-NZ"/>
              </w:rPr>
              <w:t>3</w:t>
            </w:r>
          </w:p>
        </w:tc>
        <w:tc>
          <w:tcPr>
            <w:tcW w:w="992" w:type="dxa"/>
            <w:shd w:val="clear" w:color="auto" w:fill="FFFF00"/>
          </w:tcPr>
          <w:p w14:paraId="05C5BFD5" w14:textId="6763F186" w:rsidR="00D03A3B" w:rsidRPr="00294B9B" w:rsidRDefault="005B5853" w:rsidP="00C60BAA">
            <w:pPr>
              <w:spacing w:after="160" w:line="259" w:lineRule="auto"/>
              <w:rPr>
                <w:rFonts w:cs="Arial"/>
                <w:bCs/>
                <w:sz w:val="20"/>
                <w:szCs w:val="20"/>
                <w:lang w:eastAsia="en-NZ"/>
              </w:rPr>
            </w:pPr>
            <w:r w:rsidRPr="00294B9B">
              <w:rPr>
                <w:rFonts w:cs="Arial"/>
                <w:bCs/>
                <w:i/>
                <w:sz w:val="20"/>
                <w:szCs w:val="20"/>
                <w:lang w:eastAsia="en-NZ"/>
              </w:rPr>
              <w:t>Med</w:t>
            </w:r>
            <w:r>
              <w:rPr>
                <w:rFonts w:cs="Arial"/>
                <w:bCs/>
                <w:i/>
                <w:sz w:val="20"/>
                <w:szCs w:val="20"/>
                <w:lang w:eastAsia="en-NZ"/>
              </w:rPr>
              <w:t>ium</w:t>
            </w:r>
            <w:r w:rsidRPr="00294B9B">
              <w:rPr>
                <w:rFonts w:cs="Arial"/>
                <w:bCs/>
                <w:i/>
                <w:sz w:val="20"/>
                <w:szCs w:val="20"/>
                <w:lang w:eastAsia="en-NZ"/>
              </w:rPr>
              <w:t xml:space="preserve"> (</w:t>
            </w:r>
            <w:r w:rsidR="00D03A3B" w:rsidRPr="00294B9B">
              <w:rPr>
                <w:rFonts w:cs="Arial"/>
                <w:bCs/>
                <w:i/>
                <w:sz w:val="20"/>
                <w:szCs w:val="20"/>
                <w:lang w:eastAsia="en-NZ"/>
              </w:rPr>
              <w:t>9)</w:t>
            </w:r>
          </w:p>
        </w:tc>
        <w:tc>
          <w:tcPr>
            <w:tcW w:w="1985" w:type="dxa"/>
          </w:tcPr>
          <w:p w14:paraId="4E88BAA0" w14:textId="77777777" w:rsidR="003C6E9F" w:rsidRDefault="00D03A3B" w:rsidP="00D03A3B">
            <w:pPr>
              <w:spacing w:after="160" w:line="259" w:lineRule="auto"/>
              <w:rPr>
                <w:rFonts w:cs="Arial"/>
                <w:bCs/>
                <w:i/>
                <w:sz w:val="20"/>
                <w:szCs w:val="20"/>
                <w:lang w:eastAsia="en-NZ"/>
              </w:rPr>
            </w:pPr>
            <w:r w:rsidRPr="00294B9B">
              <w:rPr>
                <w:rFonts w:cs="Arial"/>
                <w:bCs/>
                <w:i/>
                <w:sz w:val="20"/>
                <w:szCs w:val="20"/>
                <w:lang w:eastAsia="en-NZ"/>
              </w:rPr>
              <w:t xml:space="preserve">Apply appropriate manual handling techniques, get assistance, or use a trolley. </w:t>
            </w:r>
          </w:p>
          <w:p w14:paraId="0E5D0A40" w14:textId="16E0F0F6" w:rsidR="00D03A3B" w:rsidRPr="00294B9B" w:rsidRDefault="00D03A3B" w:rsidP="00D03A3B">
            <w:pPr>
              <w:spacing w:after="160" w:line="259" w:lineRule="auto"/>
              <w:rPr>
                <w:rFonts w:cs="Arial"/>
                <w:bCs/>
                <w:sz w:val="20"/>
                <w:szCs w:val="20"/>
                <w:lang w:eastAsia="en-NZ"/>
              </w:rPr>
            </w:pPr>
            <w:r w:rsidRPr="00294B9B">
              <w:rPr>
                <w:rFonts w:cs="Arial"/>
                <w:bCs/>
                <w:i/>
                <w:sz w:val="20"/>
                <w:szCs w:val="20"/>
                <w:lang w:eastAsia="en-NZ"/>
              </w:rPr>
              <w:t>Arrange with F</w:t>
            </w:r>
            <w:r w:rsidR="003C6E9F">
              <w:rPr>
                <w:rFonts w:cs="Arial"/>
                <w:bCs/>
                <w:i/>
                <w:sz w:val="20"/>
                <w:szCs w:val="20"/>
                <w:lang w:eastAsia="en-NZ"/>
              </w:rPr>
              <w:t xml:space="preserve">acilities </w:t>
            </w:r>
            <w:r w:rsidRPr="00294B9B">
              <w:rPr>
                <w:rFonts w:cs="Arial"/>
                <w:bCs/>
                <w:i/>
                <w:sz w:val="20"/>
                <w:szCs w:val="20"/>
                <w:lang w:eastAsia="en-NZ"/>
              </w:rPr>
              <w:t>M</w:t>
            </w:r>
            <w:r w:rsidR="003C6E9F">
              <w:rPr>
                <w:rFonts w:cs="Arial"/>
                <w:bCs/>
                <w:i/>
                <w:sz w:val="20"/>
                <w:szCs w:val="20"/>
                <w:lang w:eastAsia="en-NZ"/>
              </w:rPr>
              <w:t>anagement (FM)</w:t>
            </w:r>
            <w:r w:rsidRPr="00294B9B">
              <w:rPr>
                <w:rFonts w:cs="Arial"/>
                <w:bCs/>
                <w:i/>
                <w:sz w:val="20"/>
                <w:szCs w:val="20"/>
                <w:lang w:eastAsia="en-NZ"/>
              </w:rPr>
              <w:t xml:space="preserve"> to do any heavy lifting.</w:t>
            </w:r>
          </w:p>
        </w:tc>
        <w:tc>
          <w:tcPr>
            <w:tcW w:w="992" w:type="dxa"/>
            <w:shd w:val="clear" w:color="auto" w:fill="F2F2F2" w:themeFill="background1" w:themeFillShade="F2"/>
          </w:tcPr>
          <w:p w14:paraId="225EF1C0" w14:textId="1164E62C" w:rsidR="00D03A3B" w:rsidRPr="00294B9B" w:rsidRDefault="00D03A3B" w:rsidP="00D03A3B">
            <w:pPr>
              <w:spacing w:after="160" w:line="259" w:lineRule="auto"/>
              <w:rPr>
                <w:rFonts w:cs="Arial"/>
                <w:bCs/>
                <w:sz w:val="20"/>
                <w:szCs w:val="20"/>
                <w:lang w:eastAsia="en-NZ"/>
              </w:rPr>
            </w:pPr>
            <w:r w:rsidRPr="00294B9B">
              <w:rPr>
                <w:rFonts w:cs="Arial"/>
                <w:bCs/>
                <w:i/>
                <w:sz w:val="20"/>
                <w:szCs w:val="20"/>
                <w:lang w:eastAsia="en-NZ"/>
              </w:rPr>
              <w:t>2</w:t>
            </w:r>
          </w:p>
        </w:tc>
        <w:tc>
          <w:tcPr>
            <w:tcW w:w="851" w:type="dxa"/>
            <w:shd w:val="clear" w:color="auto" w:fill="F2F2F2" w:themeFill="background1" w:themeFillShade="F2"/>
          </w:tcPr>
          <w:p w14:paraId="2F6D0494" w14:textId="66DEE526" w:rsidR="00D03A3B" w:rsidRPr="00294B9B" w:rsidRDefault="00D03A3B" w:rsidP="00D03A3B">
            <w:pPr>
              <w:spacing w:after="160" w:line="259" w:lineRule="auto"/>
              <w:rPr>
                <w:rFonts w:cs="Arial"/>
                <w:bCs/>
                <w:sz w:val="20"/>
                <w:szCs w:val="20"/>
                <w:lang w:eastAsia="en-NZ"/>
              </w:rPr>
            </w:pPr>
            <w:r w:rsidRPr="00294B9B">
              <w:rPr>
                <w:rFonts w:cs="Arial"/>
                <w:bCs/>
                <w:i/>
                <w:sz w:val="20"/>
                <w:szCs w:val="20"/>
                <w:lang w:eastAsia="en-NZ"/>
              </w:rPr>
              <w:t>2</w:t>
            </w:r>
          </w:p>
        </w:tc>
        <w:tc>
          <w:tcPr>
            <w:tcW w:w="992" w:type="dxa"/>
            <w:shd w:val="clear" w:color="auto" w:fill="00B050"/>
          </w:tcPr>
          <w:p w14:paraId="04557397" w14:textId="1009C15E" w:rsidR="00D03A3B" w:rsidRPr="00294B9B" w:rsidRDefault="00D03A3B" w:rsidP="00D03A3B">
            <w:pPr>
              <w:spacing w:after="160" w:line="259" w:lineRule="auto"/>
              <w:rPr>
                <w:rFonts w:cs="Arial"/>
                <w:bCs/>
                <w:sz w:val="20"/>
                <w:szCs w:val="20"/>
                <w:lang w:eastAsia="en-NZ"/>
              </w:rPr>
            </w:pPr>
            <w:r w:rsidRPr="00294B9B">
              <w:rPr>
                <w:rFonts w:cs="Arial"/>
                <w:bCs/>
                <w:i/>
                <w:sz w:val="20"/>
                <w:szCs w:val="20"/>
                <w:lang w:eastAsia="en-NZ"/>
              </w:rPr>
              <w:t>Low (5)</w:t>
            </w:r>
          </w:p>
        </w:tc>
        <w:tc>
          <w:tcPr>
            <w:tcW w:w="2159" w:type="dxa"/>
          </w:tcPr>
          <w:p w14:paraId="5D4028D1" w14:textId="614BEF77" w:rsidR="00D03A3B" w:rsidRPr="00294B9B" w:rsidRDefault="00D03A3B" w:rsidP="00D03A3B">
            <w:pPr>
              <w:spacing w:after="160" w:line="259" w:lineRule="auto"/>
              <w:rPr>
                <w:rFonts w:cs="Arial"/>
                <w:bCs/>
                <w:sz w:val="20"/>
                <w:szCs w:val="20"/>
                <w:lang w:eastAsia="en-NZ"/>
              </w:rPr>
            </w:pPr>
            <w:r w:rsidRPr="00294B9B">
              <w:rPr>
                <w:rFonts w:cs="Arial"/>
                <w:bCs/>
                <w:i/>
                <w:sz w:val="20"/>
                <w:szCs w:val="20"/>
                <w:lang w:eastAsia="en-NZ"/>
              </w:rPr>
              <w:t>Contact FM for assistance as necessary.</w:t>
            </w:r>
          </w:p>
        </w:tc>
      </w:tr>
      <w:tr w:rsidR="00D03A3B" w14:paraId="4BF38CE9" w14:textId="77777777" w:rsidTr="00DB4D8C">
        <w:tc>
          <w:tcPr>
            <w:tcW w:w="1992" w:type="dxa"/>
          </w:tcPr>
          <w:p w14:paraId="784537EE" w14:textId="5D251921" w:rsidR="00D03A3B" w:rsidRPr="00294B9B" w:rsidRDefault="00D03A3B" w:rsidP="00D03A3B">
            <w:pPr>
              <w:spacing w:after="160" w:line="259" w:lineRule="auto"/>
              <w:rPr>
                <w:rFonts w:cs="Arial"/>
                <w:bCs/>
                <w:i/>
                <w:sz w:val="18"/>
                <w:szCs w:val="18"/>
                <w:lang w:eastAsia="en-NZ"/>
              </w:rPr>
            </w:pPr>
          </w:p>
        </w:tc>
        <w:tc>
          <w:tcPr>
            <w:tcW w:w="1992" w:type="dxa"/>
          </w:tcPr>
          <w:p w14:paraId="127F90C3" w14:textId="77777777" w:rsidR="00D03A3B" w:rsidRPr="00294B9B" w:rsidRDefault="00D03A3B" w:rsidP="00D03A3B">
            <w:pPr>
              <w:spacing w:after="160" w:line="259" w:lineRule="auto"/>
              <w:rPr>
                <w:rFonts w:cs="Arial"/>
                <w:bCs/>
                <w:sz w:val="18"/>
                <w:szCs w:val="18"/>
                <w:lang w:eastAsia="en-NZ"/>
              </w:rPr>
            </w:pPr>
          </w:p>
        </w:tc>
        <w:tc>
          <w:tcPr>
            <w:tcW w:w="938" w:type="dxa"/>
            <w:shd w:val="clear" w:color="auto" w:fill="F2F2F2" w:themeFill="background1" w:themeFillShade="F2"/>
          </w:tcPr>
          <w:p w14:paraId="42E14C0D" w14:textId="77777777" w:rsidR="00D03A3B" w:rsidRPr="00294B9B" w:rsidRDefault="00D03A3B" w:rsidP="00D03A3B">
            <w:pPr>
              <w:spacing w:after="160" w:line="259" w:lineRule="auto"/>
              <w:rPr>
                <w:rFonts w:cs="Arial"/>
                <w:bCs/>
                <w:sz w:val="18"/>
                <w:szCs w:val="18"/>
                <w:lang w:eastAsia="en-NZ"/>
              </w:rPr>
            </w:pPr>
          </w:p>
        </w:tc>
        <w:tc>
          <w:tcPr>
            <w:tcW w:w="885" w:type="dxa"/>
            <w:shd w:val="clear" w:color="auto" w:fill="F2F2F2" w:themeFill="background1" w:themeFillShade="F2"/>
          </w:tcPr>
          <w:p w14:paraId="582F65F0" w14:textId="77777777" w:rsidR="00D03A3B" w:rsidRPr="00294B9B" w:rsidRDefault="00D03A3B" w:rsidP="00D03A3B">
            <w:pPr>
              <w:spacing w:after="160" w:line="259" w:lineRule="auto"/>
              <w:rPr>
                <w:rFonts w:cs="Arial"/>
                <w:bCs/>
                <w:sz w:val="18"/>
                <w:szCs w:val="18"/>
                <w:lang w:eastAsia="en-NZ"/>
              </w:rPr>
            </w:pPr>
          </w:p>
        </w:tc>
        <w:tc>
          <w:tcPr>
            <w:tcW w:w="992" w:type="dxa"/>
          </w:tcPr>
          <w:p w14:paraId="2D669283" w14:textId="77777777" w:rsidR="00D03A3B" w:rsidRPr="00294B9B" w:rsidRDefault="00D03A3B" w:rsidP="00D03A3B">
            <w:pPr>
              <w:spacing w:after="160" w:line="259" w:lineRule="auto"/>
              <w:rPr>
                <w:rFonts w:cs="Arial"/>
                <w:bCs/>
                <w:sz w:val="18"/>
                <w:szCs w:val="18"/>
                <w:lang w:eastAsia="en-NZ"/>
              </w:rPr>
            </w:pPr>
          </w:p>
        </w:tc>
        <w:tc>
          <w:tcPr>
            <w:tcW w:w="1985" w:type="dxa"/>
          </w:tcPr>
          <w:p w14:paraId="530F7BC3" w14:textId="77777777" w:rsidR="00D03A3B" w:rsidRPr="00294B9B" w:rsidRDefault="00D03A3B" w:rsidP="00D03A3B">
            <w:pPr>
              <w:spacing w:after="160" w:line="259" w:lineRule="auto"/>
              <w:rPr>
                <w:rFonts w:cs="Arial"/>
                <w:bCs/>
                <w:sz w:val="18"/>
                <w:szCs w:val="18"/>
                <w:lang w:eastAsia="en-NZ"/>
              </w:rPr>
            </w:pPr>
          </w:p>
        </w:tc>
        <w:tc>
          <w:tcPr>
            <w:tcW w:w="992" w:type="dxa"/>
            <w:shd w:val="clear" w:color="auto" w:fill="F2F2F2" w:themeFill="background1" w:themeFillShade="F2"/>
          </w:tcPr>
          <w:p w14:paraId="140BCF52" w14:textId="77777777" w:rsidR="00D03A3B" w:rsidRPr="00294B9B" w:rsidRDefault="00D03A3B" w:rsidP="00D03A3B">
            <w:pPr>
              <w:spacing w:after="160" w:line="259" w:lineRule="auto"/>
              <w:rPr>
                <w:rFonts w:cs="Arial"/>
                <w:bCs/>
                <w:sz w:val="18"/>
                <w:szCs w:val="18"/>
                <w:lang w:eastAsia="en-NZ"/>
              </w:rPr>
            </w:pPr>
          </w:p>
        </w:tc>
        <w:tc>
          <w:tcPr>
            <w:tcW w:w="851" w:type="dxa"/>
            <w:shd w:val="clear" w:color="auto" w:fill="F2F2F2" w:themeFill="background1" w:themeFillShade="F2"/>
          </w:tcPr>
          <w:p w14:paraId="241D2A59" w14:textId="77777777" w:rsidR="00D03A3B" w:rsidRPr="00294B9B" w:rsidRDefault="00D03A3B" w:rsidP="00D03A3B">
            <w:pPr>
              <w:spacing w:after="160" w:line="259" w:lineRule="auto"/>
              <w:rPr>
                <w:rFonts w:cs="Arial"/>
                <w:bCs/>
                <w:sz w:val="18"/>
                <w:szCs w:val="18"/>
                <w:lang w:eastAsia="en-NZ"/>
              </w:rPr>
            </w:pPr>
          </w:p>
        </w:tc>
        <w:tc>
          <w:tcPr>
            <w:tcW w:w="992" w:type="dxa"/>
          </w:tcPr>
          <w:p w14:paraId="0DEE5C98" w14:textId="77777777" w:rsidR="00D03A3B" w:rsidRPr="00294B9B" w:rsidRDefault="00D03A3B" w:rsidP="00D03A3B">
            <w:pPr>
              <w:spacing w:after="160" w:line="259" w:lineRule="auto"/>
              <w:rPr>
                <w:rFonts w:cs="Arial"/>
                <w:bCs/>
                <w:sz w:val="18"/>
                <w:szCs w:val="18"/>
                <w:lang w:eastAsia="en-NZ"/>
              </w:rPr>
            </w:pPr>
          </w:p>
        </w:tc>
        <w:tc>
          <w:tcPr>
            <w:tcW w:w="2159" w:type="dxa"/>
          </w:tcPr>
          <w:p w14:paraId="0C62F8E8" w14:textId="77777777" w:rsidR="00D03A3B" w:rsidRPr="00294B9B" w:rsidRDefault="00D03A3B" w:rsidP="00D03A3B">
            <w:pPr>
              <w:spacing w:after="160" w:line="259" w:lineRule="auto"/>
              <w:rPr>
                <w:rFonts w:cs="Arial"/>
                <w:bCs/>
                <w:sz w:val="18"/>
                <w:szCs w:val="18"/>
                <w:lang w:eastAsia="en-NZ"/>
              </w:rPr>
            </w:pPr>
          </w:p>
        </w:tc>
      </w:tr>
      <w:tr w:rsidR="00D03A3B" w14:paraId="627DA82E" w14:textId="77777777" w:rsidTr="00DB4D8C">
        <w:tc>
          <w:tcPr>
            <w:tcW w:w="1992" w:type="dxa"/>
          </w:tcPr>
          <w:p w14:paraId="59719C10" w14:textId="77777777" w:rsidR="00D03A3B" w:rsidRPr="00294B9B" w:rsidRDefault="00D03A3B" w:rsidP="00D03A3B">
            <w:pPr>
              <w:spacing w:after="160" w:line="259" w:lineRule="auto"/>
              <w:rPr>
                <w:rFonts w:cs="Arial"/>
                <w:bCs/>
                <w:i/>
                <w:sz w:val="18"/>
                <w:szCs w:val="18"/>
                <w:lang w:eastAsia="en-NZ"/>
              </w:rPr>
            </w:pPr>
          </w:p>
        </w:tc>
        <w:tc>
          <w:tcPr>
            <w:tcW w:w="1992" w:type="dxa"/>
          </w:tcPr>
          <w:p w14:paraId="767CEE59" w14:textId="77777777" w:rsidR="00D03A3B" w:rsidRPr="00294B9B" w:rsidRDefault="00D03A3B" w:rsidP="00D03A3B">
            <w:pPr>
              <w:spacing w:after="160" w:line="259" w:lineRule="auto"/>
              <w:rPr>
                <w:rFonts w:cs="Arial"/>
                <w:bCs/>
                <w:sz w:val="18"/>
                <w:szCs w:val="18"/>
                <w:lang w:eastAsia="en-NZ"/>
              </w:rPr>
            </w:pPr>
          </w:p>
        </w:tc>
        <w:tc>
          <w:tcPr>
            <w:tcW w:w="938" w:type="dxa"/>
            <w:shd w:val="clear" w:color="auto" w:fill="F2F2F2" w:themeFill="background1" w:themeFillShade="F2"/>
          </w:tcPr>
          <w:p w14:paraId="31D0B2AF" w14:textId="77777777" w:rsidR="00D03A3B" w:rsidRPr="00294B9B" w:rsidRDefault="00D03A3B" w:rsidP="00D03A3B">
            <w:pPr>
              <w:spacing w:after="160" w:line="259" w:lineRule="auto"/>
              <w:rPr>
                <w:rFonts w:cs="Arial"/>
                <w:bCs/>
                <w:sz w:val="18"/>
                <w:szCs w:val="18"/>
                <w:lang w:eastAsia="en-NZ"/>
              </w:rPr>
            </w:pPr>
          </w:p>
        </w:tc>
        <w:tc>
          <w:tcPr>
            <w:tcW w:w="885" w:type="dxa"/>
            <w:shd w:val="clear" w:color="auto" w:fill="F2F2F2" w:themeFill="background1" w:themeFillShade="F2"/>
          </w:tcPr>
          <w:p w14:paraId="2E63C236" w14:textId="77777777" w:rsidR="00D03A3B" w:rsidRPr="00294B9B" w:rsidRDefault="00D03A3B" w:rsidP="00D03A3B">
            <w:pPr>
              <w:spacing w:after="160" w:line="259" w:lineRule="auto"/>
              <w:rPr>
                <w:rFonts w:cs="Arial"/>
                <w:bCs/>
                <w:sz w:val="18"/>
                <w:szCs w:val="18"/>
                <w:lang w:eastAsia="en-NZ"/>
              </w:rPr>
            </w:pPr>
          </w:p>
        </w:tc>
        <w:tc>
          <w:tcPr>
            <w:tcW w:w="992" w:type="dxa"/>
          </w:tcPr>
          <w:p w14:paraId="441E54E7" w14:textId="77777777" w:rsidR="00D03A3B" w:rsidRPr="00294B9B" w:rsidRDefault="00D03A3B" w:rsidP="00D03A3B">
            <w:pPr>
              <w:spacing w:after="160" w:line="259" w:lineRule="auto"/>
              <w:rPr>
                <w:rFonts w:cs="Arial"/>
                <w:bCs/>
                <w:sz w:val="18"/>
                <w:szCs w:val="18"/>
                <w:lang w:eastAsia="en-NZ"/>
              </w:rPr>
            </w:pPr>
          </w:p>
        </w:tc>
        <w:tc>
          <w:tcPr>
            <w:tcW w:w="1985" w:type="dxa"/>
          </w:tcPr>
          <w:p w14:paraId="5AAC001A" w14:textId="77777777" w:rsidR="00D03A3B" w:rsidRPr="00294B9B" w:rsidRDefault="00D03A3B" w:rsidP="00D03A3B">
            <w:pPr>
              <w:spacing w:after="160" w:line="259" w:lineRule="auto"/>
              <w:rPr>
                <w:rFonts w:cs="Arial"/>
                <w:bCs/>
                <w:sz w:val="18"/>
                <w:szCs w:val="18"/>
                <w:lang w:eastAsia="en-NZ"/>
              </w:rPr>
            </w:pPr>
          </w:p>
        </w:tc>
        <w:tc>
          <w:tcPr>
            <w:tcW w:w="992" w:type="dxa"/>
            <w:shd w:val="clear" w:color="auto" w:fill="F2F2F2" w:themeFill="background1" w:themeFillShade="F2"/>
          </w:tcPr>
          <w:p w14:paraId="138CCBA7" w14:textId="77777777" w:rsidR="00D03A3B" w:rsidRPr="00294B9B" w:rsidRDefault="00D03A3B" w:rsidP="00D03A3B">
            <w:pPr>
              <w:spacing w:after="160" w:line="259" w:lineRule="auto"/>
              <w:rPr>
                <w:rFonts w:cs="Arial"/>
                <w:bCs/>
                <w:sz w:val="18"/>
                <w:szCs w:val="18"/>
                <w:lang w:eastAsia="en-NZ"/>
              </w:rPr>
            </w:pPr>
          </w:p>
        </w:tc>
        <w:tc>
          <w:tcPr>
            <w:tcW w:w="851" w:type="dxa"/>
            <w:shd w:val="clear" w:color="auto" w:fill="F2F2F2" w:themeFill="background1" w:themeFillShade="F2"/>
          </w:tcPr>
          <w:p w14:paraId="1B6D6FDB" w14:textId="77777777" w:rsidR="00D03A3B" w:rsidRPr="00294B9B" w:rsidRDefault="00D03A3B" w:rsidP="00D03A3B">
            <w:pPr>
              <w:spacing w:after="160" w:line="259" w:lineRule="auto"/>
              <w:rPr>
                <w:rFonts w:cs="Arial"/>
                <w:bCs/>
                <w:sz w:val="18"/>
                <w:szCs w:val="18"/>
                <w:lang w:eastAsia="en-NZ"/>
              </w:rPr>
            </w:pPr>
          </w:p>
        </w:tc>
        <w:tc>
          <w:tcPr>
            <w:tcW w:w="992" w:type="dxa"/>
          </w:tcPr>
          <w:p w14:paraId="5068E226" w14:textId="77777777" w:rsidR="00D03A3B" w:rsidRPr="00294B9B" w:rsidRDefault="00D03A3B" w:rsidP="00D03A3B">
            <w:pPr>
              <w:spacing w:after="160" w:line="259" w:lineRule="auto"/>
              <w:rPr>
                <w:rFonts w:cs="Arial"/>
                <w:bCs/>
                <w:sz w:val="18"/>
                <w:szCs w:val="18"/>
                <w:lang w:eastAsia="en-NZ"/>
              </w:rPr>
            </w:pPr>
          </w:p>
        </w:tc>
        <w:tc>
          <w:tcPr>
            <w:tcW w:w="2159" w:type="dxa"/>
          </w:tcPr>
          <w:p w14:paraId="62B8B17B" w14:textId="77777777" w:rsidR="00D03A3B" w:rsidRPr="00294B9B" w:rsidRDefault="00D03A3B" w:rsidP="00D03A3B">
            <w:pPr>
              <w:spacing w:after="160" w:line="259" w:lineRule="auto"/>
              <w:rPr>
                <w:rFonts w:cs="Arial"/>
                <w:bCs/>
                <w:sz w:val="18"/>
                <w:szCs w:val="18"/>
                <w:lang w:eastAsia="en-NZ"/>
              </w:rPr>
            </w:pPr>
          </w:p>
        </w:tc>
      </w:tr>
      <w:tr w:rsidR="00D03A3B" w14:paraId="4B25A2FD" w14:textId="77777777" w:rsidTr="00DB4D8C">
        <w:tc>
          <w:tcPr>
            <w:tcW w:w="1992" w:type="dxa"/>
          </w:tcPr>
          <w:p w14:paraId="09A9C727" w14:textId="77777777" w:rsidR="00D03A3B" w:rsidRPr="00294B9B" w:rsidRDefault="00D03A3B" w:rsidP="00D03A3B">
            <w:pPr>
              <w:spacing w:after="160" w:line="259" w:lineRule="auto"/>
              <w:rPr>
                <w:rFonts w:cs="Arial"/>
                <w:bCs/>
                <w:i/>
                <w:sz w:val="18"/>
                <w:szCs w:val="18"/>
                <w:lang w:eastAsia="en-NZ"/>
              </w:rPr>
            </w:pPr>
          </w:p>
        </w:tc>
        <w:tc>
          <w:tcPr>
            <w:tcW w:w="1992" w:type="dxa"/>
          </w:tcPr>
          <w:p w14:paraId="5149DFDC" w14:textId="77777777" w:rsidR="00D03A3B" w:rsidRPr="00294B9B" w:rsidRDefault="00D03A3B" w:rsidP="00D03A3B">
            <w:pPr>
              <w:spacing w:after="160" w:line="259" w:lineRule="auto"/>
              <w:rPr>
                <w:rFonts w:cs="Arial"/>
                <w:bCs/>
                <w:sz w:val="18"/>
                <w:szCs w:val="18"/>
                <w:lang w:eastAsia="en-NZ"/>
              </w:rPr>
            </w:pPr>
          </w:p>
        </w:tc>
        <w:tc>
          <w:tcPr>
            <w:tcW w:w="938" w:type="dxa"/>
            <w:shd w:val="clear" w:color="auto" w:fill="F2F2F2" w:themeFill="background1" w:themeFillShade="F2"/>
          </w:tcPr>
          <w:p w14:paraId="1A1DD9B5" w14:textId="77777777" w:rsidR="00D03A3B" w:rsidRPr="00294B9B" w:rsidRDefault="00D03A3B" w:rsidP="00D03A3B">
            <w:pPr>
              <w:spacing w:after="160" w:line="259" w:lineRule="auto"/>
              <w:rPr>
                <w:rFonts w:cs="Arial"/>
                <w:bCs/>
                <w:sz w:val="18"/>
                <w:szCs w:val="18"/>
                <w:lang w:eastAsia="en-NZ"/>
              </w:rPr>
            </w:pPr>
          </w:p>
        </w:tc>
        <w:tc>
          <w:tcPr>
            <w:tcW w:w="885" w:type="dxa"/>
            <w:shd w:val="clear" w:color="auto" w:fill="F2F2F2" w:themeFill="background1" w:themeFillShade="F2"/>
          </w:tcPr>
          <w:p w14:paraId="0635C5FB" w14:textId="77777777" w:rsidR="00D03A3B" w:rsidRPr="00294B9B" w:rsidRDefault="00D03A3B" w:rsidP="00D03A3B">
            <w:pPr>
              <w:spacing w:after="160" w:line="259" w:lineRule="auto"/>
              <w:rPr>
                <w:rFonts w:cs="Arial"/>
                <w:bCs/>
                <w:sz w:val="18"/>
                <w:szCs w:val="18"/>
                <w:lang w:eastAsia="en-NZ"/>
              </w:rPr>
            </w:pPr>
          </w:p>
        </w:tc>
        <w:tc>
          <w:tcPr>
            <w:tcW w:w="992" w:type="dxa"/>
          </w:tcPr>
          <w:p w14:paraId="57F8DDC3" w14:textId="77777777" w:rsidR="00D03A3B" w:rsidRPr="00294B9B" w:rsidRDefault="00D03A3B" w:rsidP="00D03A3B">
            <w:pPr>
              <w:spacing w:after="160" w:line="259" w:lineRule="auto"/>
              <w:rPr>
                <w:rFonts w:cs="Arial"/>
                <w:bCs/>
                <w:sz w:val="18"/>
                <w:szCs w:val="18"/>
                <w:lang w:eastAsia="en-NZ"/>
              </w:rPr>
            </w:pPr>
          </w:p>
        </w:tc>
        <w:tc>
          <w:tcPr>
            <w:tcW w:w="1985" w:type="dxa"/>
          </w:tcPr>
          <w:p w14:paraId="016068CC" w14:textId="77777777" w:rsidR="00D03A3B" w:rsidRPr="00294B9B" w:rsidRDefault="00D03A3B" w:rsidP="00D03A3B">
            <w:pPr>
              <w:spacing w:after="160" w:line="259" w:lineRule="auto"/>
              <w:rPr>
                <w:rFonts w:cs="Arial"/>
                <w:bCs/>
                <w:sz w:val="18"/>
                <w:szCs w:val="18"/>
                <w:lang w:eastAsia="en-NZ"/>
              </w:rPr>
            </w:pPr>
          </w:p>
        </w:tc>
        <w:tc>
          <w:tcPr>
            <w:tcW w:w="992" w:type="dxa"/>
            <w:shd w:val="clear" w:color="auto" w:fill="F2F2F2" w:themeFill="background1" w:themeFillShade="F2"/>
          </w:tcPr>
          <w:p w14:paraId="6AA0FD40" w14:textId="77777777" w:rsidR="00D03A3B" w:rsidRPr="00294B9B" w:rsidRDefault="00D03A3B" w:rsidP="00D03A3B">
            <w:pPr>
              <w:spacing w:after="160" w:line="259" w:lineRule="auto"/>
              <w:rPr>
                <w:rFonts w:cs="Arial"/>
                <w:bCs/>
                <w:sz w:val="18"/>
                <w:szCs w:val="18"/>
                <w:lang w:eastAsia="en-NZ"/>
              </w:rPr>
            </w:pPr>
          </w:p>
        </w:tc>
        <w:tc>
          <w:tcPr>
            <w:tcW w:w="851" w:type="dxa"/>
            <w:shd w:val="clear" w:color="auto" w:fill="F2F2F2" w:themeFill="background1" w:themeFillShade="F2"/>
          </w:tcPr>
          <w:p w14:paraId="3D20615C" w14:textId="77777777" w:rsidR="00D03A3B" w:rsidRPr="00294B9B" w:rsidRDefault="00D03A3B" w:rsidP="00D03A3B">
            <w:pPr>
              <w:spacing w:after="160" w:line="259" w:lineRule="auto"/>
              <w:rPr>
                <w:rFonts w:cs="Arial"/>
                <w:bCs/>
                <w:sz w:val="18"/>
                <w:szCs w:val="18"/>
                <w:lang w:eastAsia="en-NZ"/>
              </w:rPr>
            </w:pPr>
          </w:p>
        </w:tc>
        <w:tc>
          <w:tcPr>
            <w:tcW w:w="992" w:type="dxa"/>
          </w:tcPr>
          <w:p w14:paraId="1E43D4F3" w14:textId="77777777" w:rsidR="00D03A3B" w:rsidRPr="00294B9B" w:rsidRDefault="00D03A3B" w:rsidP="00D03A3B">
            <w:pPr>
              <w:spacing w:after="160" w:line="259" w:lineRule="auto"/>
              <w:rPr>
                <w:rFonts w:cs="Arial"/>
                <w:bCs/>
                <w:sz w:val="18"/>
                <w:szCs w:val="18"/>
                <w:lang w:eastAsia="en-NZ"/>
              </w:rPr>
            </w:pPr>
          </w:p>
        </w:tc>
        <w:tc>
          <w:tcPr>
            <w:tcW w:w="2159" w:type="dxa"/>
          </w:tcPr>
          <w:p w14:paraId="2B4D2F8B" w14:textId="77777777" w:rsidR="00D03A3B" w:rsidRPr="00294B9B" w:rsidRDefault="00D03A3B" w:rsidP="00D03A3B">
            <w:pPr>
              <w:spacing w:after="160" w:line="259" w:lineRule="auto"/>
              <w:rPr>
                <w:rFonts w:cs="Arial"/>
                <w:bCs/>
                <w:sz w:val="18"/>
                <w:szCs w:val="18"/>
                <w:lang w:eastAsia="en-NZ"/>
              </w:rPr>
            </w:pPr>
          </w:p>
        </w:tc>
      </w:tr>
      <w:tr w:rsidR="00D03A3B" w14:paraId="0DEEB1CD" w14:textId="77777777" w:rsidTr="00DB4D8C">
        <w:tc>
          <w:tcPr>
            <w:tcW w:w="1992" w:type="dxa"/>
          </w:tcPr>
          <w:p w14:paraId="7DEAA64A" w14:textId="77777777" w:rsidR="00D03A3B" w:rsidRPr="00294B9B" w:rsidRDefault="00D03A3B" w:rsidP="00D03A3B">
            <w:pPr>
              <w:spacing w:after="160" w:line="259" w:lineRule="auto"/>
              <w:rPr>
                <w:rFonts w:cs="Arial"/>
                <w:bCs/>
                <w:i/>
                <w:sz w:val="18"/>
                <w:szCs w:val="18"/>
                <w:lang w:eastAsia="en-NZ"/>
              </w:rPr>
            </w:pPr>
          </w:p>
        </w:tc>
        <w:tc>
          <w:tcPr>
            <w:tcW w:w="1992" w:type="dxa"/>
          </w:tcPr>
          <w:p w14:paraId="2DFA51AE" w14:textId="77777777" w:rsidR="00D03A3B" w:rsidRPr="00294B9B" w:rsidRDefault="00D03A3B" w:rsidP="00D03A3B">
            <w:pPr>
              <w:spacing w:after="160" w:line="259" w:lineRule="auto"/>
              <w:rPr>
                <w:rFonts w:cs="Arial"/>
                <w:bCs/>
                <w:sz w:val="18"/>
                <w:szCs w:val="18"/>
                <w:lang w:eastAsia="en-NZ"/>
              </w:rPr>
            </w:pPr>
          </w:p>
        </w:tc>
        <w:tc>
          <w:tcPr>
            <w:tcW w:w="938" w:type="dxa"/>
            <w:shd w:val="clear" w:color="auto" w:fill="F2F2F2" w:themeFill="background1" w:themeFillShade="F2"/>
          </w:tcPr>
          <w:p w14:paraId="771C5028" w14:textId="77777777" w:rsidR="00D03A3B" w:rsidRPr="00294B9B" w:rsidRDefault="00D03A3B" w:rsidP="00D03A3B">
            <w:pPr>
              <w:spacing w:after="160" w:line="259" w:lineRule="auto"/>
              <w:rPr>
                <w:rFonts w:cs="Arial"/>
                <w:bCs/>
                <w:sz w:val="18"/>
                <w:szCs w:val="18"/>
                <w:lang w:eastAsia="en-NZ"/>
              </w:rPr>
            </w:pPr>
          </w:p>
        </w:tc>
        <w:tc>
          <w:tcPr>
            <w:tcW w:w="885" w:type="dxa"/>
            <w:shd w:val="clear" w:color="auto" w:fill="F2F2F2" w:themeFill="background1" w:themeFillShade="F2"/>
          </w:tcPr>
          <w:p w14:paraId="143C0778" w14:textId="77777777" w:rsidR="00D03A3B" w:rsidRPr="00294B9B" w:rsidRDefault="00D03A3B" w:rsidP="00D03A3B">
            <w:pPr>
              <w:spacing w:after="160" w:line="259" w:lineRule="auto"/>
              <w:rPr>
                <w:rFonts w:cs="Arial"/>
                <w:bCs/>
                <w:sz w:val="18"/>
                <w:szCs w:val="18"/>
                <w:lang w:eastAsia="en-NZ"/>
              </w:rPr>
            </w:pPr>
          </w:p>
        </w:tc>
        <w:tc>
          <w:tcPr>
            <w:tcW w:w="992" w:type="dxa"/>
          </w:tcPr>
          <w:p w14:paraId="5DF740A9" w14:textId="77777777" w:rsidR="00D03A3B" w:rsidRPr="00294B9B" w:rsidRDefault="00D03A3B" w:rsidP="00D03A3B">
            <w:pPr>
              <w:spacing w:after="160" w:line="259" w:lineRule="auto"/>
              <w:rPr>
                <w:rFonts w:cs="Arial"/>
                <w:bCs/>
                <w:sz w:val="18"/>
                <w:szCs w:val="18"/>
                <w:lang w:eastAsia="en-NZ"/>
              </w:rPr>
            </w:pPr>
          </w:p>
        </w:tc>
        <w:tc>
          <w:tcPr>
            <w:tcW w:w="1985" w:type="dxa"/>
          </w:tcPr>
          <w:p w14:paraId="71788AD4" w14:textId="77777777" w:rsidR="00D03A3B" w:rsidRPr="00294B9B" w:rsidRDefault="00D03A3B" w:rsidP="00D03A3B">
            <w:pPr>
              <w:spacing w:after="160" w:line="259" w:lineRule="auto"/>
              <w:rPr>
                <w:rFonts w:cs="Arial"/>
                <w:bCs/>
                <w:sz w:val="18"/>
                <w:szCs w:val="18"/>
                <w:lang w:eastAsia="en-NZ"/>
              </w:rPr>
            </w:pPr>
          </w:p>
        </w:tc>
        <w:tc>
          <w:tcPr>
            <w:tcW w:w="992" w:type="dxa"/>
            <w:shd w:val="clear" w:color="auto" w:fill="F2F2F2" w:themeFill="background1" w:themeFillShade="F2"/>
          </w:tcPr>
          <w:p w14:paraId="3872D563" w14:textId="77777777" w:rsidR="00D03A3B" w:rsidRPr="00294B9B" w:rsidRDefault="00D03A3B" w:rsidP="00D03A3B">
            <w:pPr>
              <w:spacing w:after="160" w:line="259" w:lineRule="auto"/>
              <w:rPr>
                <w:rFonts w:cs="Arial"/>
                <w:bCs/>
                <w:sz w:val="18"/>
                <w:szCs w:val="18"/>
                <w:lang w:eastAsia="en-NZ"/>
              </w:rPr>
            </w:pPr>
          </w:p>
        </w:tc>
        <w:tc>
          <w:tcPr>
            <w:tcW w:w="851" w:type="dxa"/>
            <w:shd w:val="clear" w:color="auto" w:fill="F2F2F2" w:themeFill="background1" w:themeFillShade="F2"/>
          </w:tcPr>
          <w:p w14:paraId="2870FFDF" w14:textId="77777777" w:rsidR="00D03A3B" w:rsidRPr="00294B9B" w:rsidRDefault="00D03A3B" w:rsidP="00D03A3B">
            <w:pPr>
              <w:spacing w:after="160" w:line="259" w:lineRule="auto"/>
              <w:rPr>
                <w:rFonts w:cs="Arial"/>
                <w:bCs/>
                <w:sz w:val="18"/>
                <w:szCs w:val="18"/>
                <w:lang w:eastAsia="en-NZ"/>
              </w:rPr>
            </w:pPr>
          </w:p>
        </w:tc>
        <w:tc>
          <w:tcPr>
            <w:tcW w:w="992" w:type="dxa"/>
          </w:tcPr>
          <w:p w14:paraId="1214DDBD" w14:textId="77777777" w:rsidR="00D03A3B" w:rsidRPr="00294B9B" w:rsidRDefault="00D03A3B" w:rsidP="00D03A3B">
            <w:pPr>
              <w:spacing w:after="160" w:line="259" w:lineRule="auto"/>
              <w:rPr>
                <w:rFonts w:cs="Arial"/>
                <w:bCs/>
                <w:sz w:val="18"/>
                <w:szCs w:val="18"/>
                <w:lang w:eastAsia="en-NZ"/>
              </w:rPr>
            </w:pPr>
          </w:p>
        </w:tc>
        <w:tc>
          <w:tcPr>
            <w:tcW w:w="2159" w:type="dxa"/>
          </w:tcPr>
          <w:p w14:paraId="458B5953" w14:textId="77777777" w:rsidR="00D03A3B" w:rsidRPr="00294B9B" w:rsidRDefault="00D03A3B" w:rsidP="00D03A3B">
            <w:pPr>
              <w:spacing w:after="160" w:line="259" w:lineRule="auto"/>
              <w:rPr>
                <w:rFonts w:cs="Arial"/>
                <w:bCs/>
                <w:sz w:val="18"/>
                <w:szCs w:val="18"/>
                <w:lang w:eastAsia="en-NZ"/>
              </w:rPr>
            </w:pPr>
          </w:p>
        </w:tc>
      </w:tr>
      <w:tr w:rsidR="00D03A3B" w14:paraId="1CB122A5" w14:textId="77777777" w:rsidTr="00DB4D8C">
        <w:tc>
          <w:tcPr>
            <w:tcW w:w="1992" w:type="dxa"/>
          </w:tcPr>
          <w:p w14:paraId="1927C77D" w14:textId="77777777" w:rsidR="00D03A3B" w:rsidRPr="00294B9B" w:rsidRDefault="00D03A3B" w:rsidP="00D03A3B">
            <w:pPr>
              <w:spacing w:after="160" w:line="259" w:lineRule="auto"/>
              <w:rPr>
                <w:rFonts w:cs="Arial"/>
                <w:bCs/>
                <w:i/>
                <w:sz w:val="18"/>
                <w:szCs w:val="18"/>
                <w:lang w:eastAsia="en-NZ"/>
              </w:rPr>
            </w:pPr>
          </w:p>
        </w:tc>
        <w:tc>
          <w:tcPr>
            <w:tcW w:w="1992" w:type="dxa"/>
          </w:tcPr>
          <w:p w14:paraId="261CBADD" w14:textId="77777777" w:rsidR="00D03A3B" w:rsidRPr="00294B9B" w:rsidRDefault="00D03A3B" w:rsidP="00D03A3B">
            <w:pPr>
              <w:spacing w:after="160" w:line="259" w:lineRule="auto"/>
              <w:rPr>
                <w:rFonts w:cs="Arial"/>
                <w:bCs/>
                <w:sz w:val="18"/>
                <w:szCs w:val="18"/>
                <w:lang w:eastAsia="en-NZ"/>
              </w:rPr>
            </w:pPr>
          </w:p>
        </w:tc>
        <w:tc>
          <w:tcPr>
            <w:tcW w:w="938" w:type="dxa"/>
            <w:shd w:val="clear" w:color="auto" w:fill="F2F2F2" w:themeFill="background1" w:themeFillShade="F2"/>
          </w:tcPr>
          <w:p w14:paraId="37396975" w14:textId="77777777" w:rsidR="00D03A3B" w:rsidRPr="00294B9B" w:rsidRDefault="00D03A3B" w:rsidP="00D03A3B">
            <w:pPr>
              <w:spacing w:after="160" w:line="259" w:lineRule="auto"/>
              <w:rPr>
                <w:rFonts w:cs="Arial"/>
                <w:bCs/>
                <w:sz w:val="18"/>
                <w:szCs w:val="18"/>
                <w:lang w:eastAsia="en-NZ"/>
              </w:rPr>
            </w:pPr>
          </w:p>
        </w:tc>
        <w:tc>
          <w:tcPr>
            <w:tcW w:w="885" w:type="dxa"/>
            <w:shd w:val="clear" w:color="auto" w:fill="F2F2F2" w:themeFill="background1" w:themeFillShade="F2"/>
          </w:tcPr>
          <w:p w14:paraId="308F77AF" w14:textId="77777777" w:rsidR="00D03A3B" w:rsidRPr="00294B9B" w:rsidRDefault="00D03A3B" w:rsidP="00D03A3B">
            <w:pPr>
              <w:spacing w:after="160" w:line="259" w:lineRule="auto"/>
              <w:rPr>
                <w:rFonts w:cs="Arial"/>
                <w:bCs/>
                <w:sz w:val="18"/>
                <w:szCs w:val="18"/>
                <w:lang w:eastAsia="en-NZ"/>
              </w:rPr>
            </w:pPr>
          </w:p>
        </w:tc>
        <w:tc>
          <w:tcPr>
            <w:tcW w:w="992" w:type="dxa"/>
          </w:tcPr>
          <w:p w14:paraId="0AEF47AC" w14:textId="77777777" w:rsidR="00D03A3B" w:rsidRPr="00294B9B" w:rsidRDefault="00D03A3B" w:rsidP="00D03A3B">
            <w:pPr>
              <w:spacing w:after="160" w:line="259" w:lineRule="auto"/>
              <w:rPr>
                <w:rFonts w:cs="Arial"/>
                <w:bCs/>
                <w:sz w:val="18"/>
                <w:szCs w:val="18"/>
                <w:lang w:eastAsia="en-NZ"/>
              </w:rPr>
            </w:pPr>
          </w:p>
        </w:tc>
        <w:tc>
          <w:tcPr>
            <w:tcW w:w="1985" w:type="dxa"/>
          </w:tcPr>
          <w:p w14:paraId="189D55D2" w14:textId="77777777" w:rsidR="00D03A3B" w:rsidRPr="00294B9B" w:rsidRDefault="00D03A3B" w:rsidP="00D03A3B">
            <w:pPr>
              <w:spacing w:after="160" w:line="259" w:lineRule="auto"/>
              <w:rPr>
                <w:rFonts w:cs="Arial"/>
                <w:bCs/>
                <w:sz w:val="18"/>
                <w:szCs w:val="18"/>
                <w:lang w:eastAsia="en-NZ"/>
              </w:rPr>
            </w:pPr>
          </w:p>
        </w:tc>
        <w:tc>
          <w:tcPr>
            <w:tcW w:w="992" w:type="dxa"/>
            <w:shd w:val="clear" w:color="auto" w:fill="F2F2F2" w:themeFill="background1" w:themeFillShade="F2"/>
          </w:tcPr>
          <w:p w14:paraId="66F225F0" w14:textId="77777777" w:rsidR="00D03A3B" w:rsidRPr="00294B9B" w:rsidRDefault="00D03A3B" w:rsidP="00D03A3B">
            <w:pPr>
              <w:spacing w:after="160" w:line="259" w:lineRule="auto"/>
              <w:rPr>
                <w:rFonts w:cs="Arial"/>
                <w:bCs/>
                <w:sz w:val="18"/>
                <w:szCs w:val="18"/>
                <w:lang w:eastAsia="en-NZ"/>
              </w:rPr>
            </w:pPr>
          </w:p>
        </w:tc>
        <w:tc>
          <w:tcPr>
            <w:tcW w:w="851" w:type="dxa"/>
            <w:shd w:val="clear" w:color="auto" w:fill="F2F2F2" w:themeFill="background1" w:themeFillShade="F2"/>
          </w:tcPr>
          <w:p w14:paraId="72A6616B" w14:textId="77777777" w:rsidR="00D03A3B" w:rsidRPr="00294B9B" w:rsidRDefault="00D03A3B" w:rsidP="00D03A3B">
            <w:pPr>
              <w:spacing w:after="160" w:line="259" w:lineRule="auto"/>
              <w:rPr>
                <w:rFonts w:cs="Arial"/>
                <w:bCs/>
                <w:sz w:val="18"/>
                <w:szCs w:val="18"/>
                <w:lang w:eastAsia="en-NZ"/>
              </w:rPr>
            </w:pPr>
          </w:p>
        </w:tc>
        <w:tc>
          <w:tcPr>
            <w:tcW w:w="992" w:type="dxa"/>
          </w:tcPr>
          <w:p w14:paraId="73F44206" w14:textId="77777777" w:rsidR="00D03A3B" w:rsidRPr="00294B9B" w:rsidRDefault="00D03A3B" w:rsidP="00D03A3B">
            <w:pPr>
              <w:spacing w:after="160" w:line="259" w:lineRule="auto"/>
              <w:rPr>
                <w:rFonts w:cs="Arial"/>
                <w:bCs/>
                <w:sz w:val="18"/>
                <w:szCs w:val="18"/>
                <w:lang w:eastAsia="en-NZ"/>
              </w:rPr>
            </w:pPr>
          </w:p>
        </w:tc>
        <w:tc>
          <w:tcPr>
            <w:tcW w:w="2159" w:type="dxa"/>
          </w:tcPr>
          <w:p w14:paraId="7C95DFA1" w14:textId="77777777" w:rsidR="00D03A3B" w:rsidRPr="00294B9B" w:rsidRDefault="00D03A3B" w:rsidP="00D03A3B">
            <w:pPr>
              <w:spacing w:after="160" w:line="259" w:lineRule="auto"/>
              <w:rPr>
                <w:rFonts w:cs="Arial"/>
                <w:bCs/>
                <w:sz w:val="18"/>
                <w:szCs w:val="18"/>
                <w:lang w:eastAsia="en-NZ"/>
              </w:rPr>
            </w:pPr>
          </w:p>
        </w:tc>
      </w:tr>
      <w:tr w:rsidR="00D03A3B" w14:paraId="7F344946" w14:textId="77777777" w:rsidTr="00DB4D8C">
        <w:tc>
          <w:tcPr>
            <w:tcW w:w="1992" w:type="dxa"/>
          </w:tcPr>
          <w:p w14:paraId="528AD0DB" w14:textId="77777777" w:rsidR="00D03A3B" w:rsidRPr="00294B9B" w:rsidRDefault="00D03A3B" w:rsidP="00D03A3B">
            <w:pPr>
              <w:spacing w:after="160" w:line="259" w:lineRule="auto"/>
              <w:rPr>
                <w:rFonts w:cs="Arial"/>
                <w:bCs/>
                <w:i/>
                <w:sz w:val="18"/>
                <w:szCs w:val="18"/>
                <w:lang w:eastAsia="en-NZ"/>
              </w:rPr>
            </w:pPr>
          </w:p>
        </w:tc>
        <w:tc>
          <w:tcPr>
            <w:tcW w:w="1992" w:type="dxa"/>
          </w:tcPr>
          <w:p w14:paraId="327B5540" w14:textId="77777777" w:rsidR="00D03A3B" w:rsidRPr="00294B9B" w:rsidRDefault="00D03A3B" w:rsidP="00D03A3B">
            <w:pPr>
              <w:spacing w:after="160" w:line="259" w:lineRule="auto"/>
              <w:rPr>
                <w:rFonts w:cs="Arial"/>
                <w:bCs/>
                <w:sz w:val="18"/>
                <w:szCs w:val="18"/>
                <w:lang w:eastAsia="en-NZ"/>
              </w:rPr>
            </w:pPr>
          </w:p>
        </w:tc>
        <w:tc>
          <w:tcPr>
            <w:tcW w:w="938" w:type="dxa"/>
            <w:shd w:val="clear" w:color="auto" w:fill="F2F2F2" w:themeFill="background1" w:themeFillShade="F2"/>
          </w:tcPr>
          <w:p w14:paraId="40823D1C" w14:textId="77777777" w:rsidR="00D03A3B" w:rsidRPr="00294B9B" w:rsidRDefault="00D03A3B" w:rsidP="00D03A3B">
            <w:pPr>
              <w:spacing w:after="160" w:line="259" w:lineRule="auto"/>
              <w:rPr>
                <w:rFonts w:cs="Arial"/>
                <w:bCs/>
                <w:sz w:val="18"/>
                <w:szCs w:val="18"/>
                <w:lang w:eastAsia="en-NZ"/>
              </w:rPr>
            </w:pPr>
          </w:p>
        </w:tc>
        <w:tc>
          <w:tcPr>
            <w:tcW w:w="885" w:type="dxa"/>
            <w:shd w:val="clear" w:color="auto" w:fill="F2F2F2" w:themeFill="background1" w:themeFillShade="F2"/>
          </w:tcPr>
          <w:p w14:paraId="5F6F323D" w14:textId="77777777" w:rsidR="00D03A3B" w:rsidRPr="00294B9B" w:rsidRDefault="00D03A3B" w:rsidP="00D03A3B">
            <w:pPr>
              <w:spacing w:after="160" w:line="259" w:lineRule="auto"/>
              <w:rPr>
                <w:rFonts w:cs="Arial"/>
                <w:bCs/>
                <w:sz w:val="18"/>
                <w:szCs w:val="18"/>
                <w:lang w:eastAsia="en-NZ"/>
              </w:rPr>
            </w:pPr>
          </w:p>
        </w:tc>
        <w:tc>
          <w:tcPr>
            <w:tcW w:w="992" w:type="dxa"/>
          </w:tcPr>
          <w:p w14:paraId="47E72A8C" w14:textId="77777777" w:rsidR="00D03A3B" w:rsidRPr="00294B9B" w:rsidRDefault="00D03A3B" w:rsidP="00D03A3B">
            <w:pPr>
              <w:spacing w:after="160" w:line="259" w:lineRule="auto"/>
              <w:rPr>
                <w:rFonts w:cs="Arial"/>
                <w:bCs/>
                <w:sz w:val="18"/>
                <w:szCs w:val="18"/>
                <w:lang w:eastAsia="en-NZ"/>
              </w:rPr>
            </w:pPr>
          </w:p>
        </w:tc>
        <w:tc>
          <w:tcPr>
            <w:tcW w:w="1985" w:type="dxa"/>
          </w:tcPr>
          <w:p w14:paraId="0A581547" w14:textId="77777777" w:rsidR="00D03A3B" w:rsidRPr="00294B9B" w:rsidRDefault="00D03A3B" w:rsidP="00D03A3B">
            <w:pPr>
              <w:spacing w:after="160" w:line="259" w:lineRule="auto"/>
              <w:rPr>
                <w:rFonts w:cs="Arial"/>
                <w:bCs/>
                <w:sz w:val="18"/>
                <w:szCs w:val="18"/>
                <w:lang w:eastAsia="en-NZ"/>
              </w:rPr>
            </w:pPr>
          </w:p>
        </w:tc>
        <w:tc>
          <w:tcPr>
            <w:tcW w:w="992" w:type="dxa"/>
            <w:shd w:val="clear" w:color="auto" w:fill="F2F2F2" w:themeFill="background1" w:themeFillShade="F2"/>
          </w:tcPr>
          <w:p w14:paraId="70350527" w14:textId="77777777" w:rsidR="00D03A3B" w:rsidRPr="00294B9B" w:rsidRDefault="00D03A3B" w:rsidP="00D03A3B">
            <w:pPr>
              <w:spacing w:after="160" w:line="259" w:lineRule="auto"/>
              <w:rPr>
                <w:rFonts w:cs="Arial"/>
                <w:bCs/>
                <w:sz w:val="18"/>
                <w:szCs w:val="18"/>
                <w:lang w:eastAsia="en-NZ"/>
              </w:rPr>
            </w:pPr>
          </w:p>
        </w:tc>
        <w:tc>
          <w:tcPr>
            <w:tcW w:w="851" w:type="dxa"/>
            <w:shd w:val="clear" w:color="auto" w:fill="F2F2F2" w:themeFill="background1" w:themeFillShade="F2"/>
          </w:tcPr>
          <w:p w14:paraId="3D13AA7F" w14:textId="77777777" w:rsidR="00D03A3B" w:rsidRPr="00294B9B" w:rsidRDefault="00D03A3B" w:rsidP="00D03A3B">
            <w:pPr>
              <w:spacing w:after="160" w:line="259" w:lineRule="auto"/>
              <w:rPr>
                <w:rFonts w:cs="Arial"/>
                <w:bCs/>
                <w:sz w:val="18"/>
                <w:szCs w:val="18"/>
                <w:lang w:eastAsia="en-NZ"/>
              </w:rPr>
            </w:pPr>
          </w:p>
        </w:tc>
        <w:tc>
          <w:tcPr>
            <w:tcW w:w="992" w:type="dxa"/>
          </w:tcPr>
          <w:p w14:paraId="36809165" w14:textId="77777777" w:rsidR="00D03A3B" w:rsidRPr="00294B9B" w:rsidRDefault="00D03A3B" w:rsidP="00D03A3B">
            <w:pPr>
              <w:spacing w:after="160" w:line="259" w:lineRule="auto"/>
              <w:rPr>
                <w:rFonts w:cs="Arial"/>
                <w:bCs/>
                <w:sz w:val="18"/>
                <w:szCs w:val="18"/>
                <w:lang w:eastAsia="en-NZ"/>
              </w:rPr>
            </w:pPr>
          </w:p>
        </w:tc>
        <w:tc>
          <w:tcPr>
            <w:tcW w:w="2159" w:type="dxa"/>
          </w:tcPr>
          <w:p w14:paraId="7D569F90" w14:textId="77777777" w:rsidR="00D03A3B" w:rsidRPr="00294B9B" w:rsidRDefault="00D03A3B" w:rsidP="00D03A3B">
            <w:pPr>
              <w:spacing w:after="160" w:line="259" w:lineRule="auto"/>
              <w:rPr>
                <w:rFonts w:cs="Arial"/>
                <w:bCs/>
                <w:sz w:val="18"/>
                <w:szCs w:val="18"/>
                <w:lang w:eastAsia="en-NZ"/>
              </w:rPr>
            </w:pPr>
          </w:p>
        </w:tc>
      </w:tr>
      <w:tr w:rsidR="00D03A3B" w14:paraId="4F7750B4" w14:textId="77777777" w:rsidTr="00DB4D8C">
        <w:tc>
          <w:tcPr>
            <w:tcW w:w="1992" w:type="dxa"/>
          </w:tcPr>
          <w:p w14:paraId="13EC0D46" w14:textId="77777777" w:rsidR="00D03A3B" w:rsidRPr="00294B9B" w:rsidRDefault="00D03A3B" w:rsidP="00D03A3B">
            <w:pPr>
              <w:spacing w:after="160" w:line="259" w:lineRule="auto"/>
              <w:rPr>
                <w:rFonts w:cs="Arial"/>
                <w:bCs/>
                <w:i/>
                <w:sz w:val="18"/>
                <w:szCs w:val="18"/>
                <w:lang w:eastAsia="en-NZ"/>
              </w:rPr>
            </w:pPr>
          </w:p>
        </w:tc>
        <w:tc>
          <w:tcPr>
            <w:tcW w:w="1992" w:type="dxa"/>
          </w:tcPr>
          <w:p w14:paraId="61C6003B" w14:textId="77777777" w:rsidR="00D03A3B" w:rsidRPr="00294B9B" w:rsidRDefault="00D03A3B" w:rsidP="00D03A3B">
            <w:pPr>
              <w:spacing w:after="160" w:line="259" w:lineRule="auto"/>
              <w:rPr>
                <w:rFonts w:cs="Arial"/>
                <w:bCs/>
                <w:sz w:val="18"/>
                <w:szCs w:val="18"/>
                <w:lang w:eastAsia="en-NZ"/>
              </w:rPr>
            </w:pPr>
          </w:p>
        </w:tc>
        <w:tc>
          <w:tcPr>
            <w:tcW w:w="938" w:type="dxa"/>
            <w:shd w:val="clear" w:color="auto" w:fill="F2F2F2" w:themeFill="background1" w:themeFillShade="F2"/>
          </w:tcPr>
          <w:p w14:paraId="0403D46B" w14:textId="77777777" w:rsidR="00D03A3B" w:rsidRPr="00294B9B" w:rsidRDefault="00D03A3B" w:rsidP="00D03A3B">
            <w:pPr>
              <w:spacing w:after="160" w:line="259" w:lineRule="auto"/>
              <w:rPr>
                <w:rFonts w:cs="Arial"/>
                <w:bCs/>
                <w:sz w:val="18"/>
                <w:szCs w:val="18"/>
                <w:lang w:eastAsia="en-NZ"/>
              </w:rPr>
            </w:pPr>
          </w:p>
        </w:tc>
        <w:tc>
          <w:tcPr>
            <w:tcW w:w="885" w:type="dxa"/>
            <w:shd w:val="clear" w:color="auto" w:fill="F2F2F2" w:themeFill="background1" w:themeFillShade="F2"/>
          </w:tcPr>
          <w:p w14:paraId="21F8BF73" w14:textId="77777777" w:rsidR="00D03A3B" w:rsidRPr="00294B9B" w:rsidRDefault="00D03A3B" w:rsidP="00D03A3B">
            <w:pPr>
              <w:spacing w:after="160" w:line="259" w:lineRule="auto"/>
              <w:rPr>
                <w:rFonts w:cs="Arial"/>
                <w:bCs/>
                <w:sz w:val="18"/>
                <w:szCs w:val="18"/>
                <w:lang w:eastAsia="en-NZ"/>
              </w:rPr>
            </w:pPr>
          </w:p>
        </w:tc>
        <w:tc>
          <w:tcPr>
            <w:tcW w:w="992" w:type="dxa"/>
          </w:tcPr>
          <w:p w14:paraId="5ED5698E" w14:textId="77777777" w:rsidR="00D03A3B" w:rsidRPr="00294B9B" w:rsidRDefault="00D03A3B" w:rsidP="00D03A3B">
            <w:pPr>
              <w:spacing w:after="160" w:line="259" w:lineRule="auto"/>
              <w:rPr>
                <w:rFonts w:cs="Arial"/>
                <w:bCs/>
                <w:sz w:val="18"/>
                <w:szCs w:val="18"/>
                <w:lang w:eastAsia="en-NZ"/>
              </w:rPr>
            </w:pPr>
          </w:p>
        </w:tc>
        <w:tc>
          <w:tcPr>
            <w:tcW w:w="1985" w:type="dxa"/>
          </w:tcPr>
          <w:p w14:paraId="3C3F5111" w14:textId="77777777" w:rsidR="00D03A3B" w:rsidRPr="00294B9B" w:rsidRDefault="00D03A3B" w:rsidP="00D03A3B">
            <w:pPr>
              <w:spacing w:after="160" w:line="259" w:lineRule="auto"/>
              <w:rPr>
                <w:rFonts w:cs="Arial"/>
                <w:bCs/>
                <w:sz w:val="18"/>
                <w:szCs w:val="18"/>
                <w:lang w:eastAsia="en-NZ"/>
              </w:rPr>
            </w:pPr>
          </w:p>
        </w:tc>
        <w:tc>
          <w:tcPr>
            <w:tcW w:w="992" w:type="dxa"/>
            <w:shd w:val="clear" w:color="auto" w:fill="F2F2F2" w:themeFill="background1" w:themeFillShade="F2"/>
          </w:tcPr>
          <w:p w14:paraId="6415C2E7" w14:textId="77777777" w:rsidR="00D03A3B" w:rsidRPr="00294B9B" w:rsidRDefault="00D03A3B" w:rsidP="00D03A3B">
            <w:pPr>
              <w:spacing w:after="160" w:line="259" w:lineRule="auto"/>
              <w:rPr>
                <w:rFonts w:cs="Arial"/>
                <w:bCs/>
                <w:sz w:val="18"/>
                <w:szCs w:val="18"/>
                <w:lang w:eastAsia="en-NZ"/>
              </w:rPr>
            </w:pPr>
          </w:p>
        </w:tc>
        <w:tc>
          <w:tcPr>
            <w:tcW w:w="851" w:type="dxa"/>
            <w:shd w:val="clear" w:color="auto" w:fill="F2F2F2" w:themeFill="background1" w:themeFillShade="F2"/>
          </w:tcPr>
          <w:p w14:paraId="31E30DEE" w14:textId="77777777" w:rsidR="00D03A3B" w:rsidRPr="00294B9B" w:rsidRDefault="00D03A3B" w:rsidP="00D03A3B">
            <w:pPr>
              <w:spacing w:after="160" w:line="259" w:lineRule="auto"/>
              <w:rPr>
                <w:rFonts w:cs="Arial"/>
                <w:bCs/>
                <w:sz w:val="18"/>
                <w:szCs w:val="18"/>
                <w:lang w:eastAsia="en-NZ"/>
              </w:rPr>
            </w:pPr>
          </w:p>
        </w:tc>
        <w:tc>
          <w:tcPr>
            <w:tcW w:w="992" w:type="dxa"/>
          </w:tcPr>
          <w:p w14:paraId="6E9A4085" w14:textId="77777777" w:rsidR="00D03A3B" w:rsidRPr="00294B9B" w:rsidRDefault="00D03A3B" w:rsidP="00D03A3B">
            <w:pPr>
              <w:spacing w:after="160" w:line="259" w:lineRule="auto"/>
              <w:rPr>
                <w:rFonts w:cs="Arial"/>
                <w:bCs/>
                <w:sz w:val="18"/>
                <w:szCs w:val="18"/>
                <w:lang w:eastAsia="en-NZ"/>
              </w:rPr>
            </w:pPr>
          </w:p>
        </w:tc>
        <w:tc>
          <w:tcPr>
            <w:tcW w:w="2159" w:type="dxa"/>
          </w:tcPr>
          <w:p w14:paraId="2EAA1F16" w14:textId="77777777" w:rsidR="00D03A3B" w:rsidRPr="00294B9B" w:rsidRDefault="00D03A3B" w:rsidP="00D03A3B">
            <w:pPr>
              <w:spacing w:after="160" w:line="259" w:lineRule="auto"/>
              <w:rPr>
                <w:rFonts w:cs="Arial"/>
                <w:bCs/>
                <w:sz w:val="18"/>
                <w:szCs w:val="18"/>
                <w:lang w:eastAsia="en-NZ"/>
              </w:rPr>
            </w:pPr>
          </w:p>
        </w:tc>
      </w:tr>
      <w:tr w:rsidR="00D03A3B" w14:paraId="50757121" w14:textId="77777777" w:rsidTr="00DB4D8C">
        <w:tc>
          <w:tcPr>
            <w:tcW w:w="1992" w:type="dxa"/>
          </w:tcPr>
          <w:p w14:paraId="2F5FEEB2" w14:textId="77777777" w:rsidR="00D03A3B" w:rsidRPr="00294B9B" w:rsidRDefault="00D03A3B" w:rsidP="00D03A3B">
            <w:pPr>
              <w:spacing w:after="160" w:line="259" w:lineRule="auto"/>
              <w:rPr>
                <w:rFonts w:cs="Arial"/>
                <w:bCs/>
                <w:i/>
                <w:sz w:val="18"/>
                <w:szCs w:val="18"/>
                <w:lang w:eastAsia="en-NZ"/>
              </w:rPr>
            </w:pPr>
          </w:p>
        </w:tc>
        <w:tc>
          <w:tcPr>
            <w:tcW w:w="1992" w:type="dxa"/>
          </w:tcPr>
          <w:p w14:paraId="0E54EC52" w14:textId="77777777" w:rsidR="00D03A3B" w:rsidRPr="00294B9B" w:rsidRDefault="00D03A3B" w:rsidP="00D03A3B">
            <w:pPr>
              <w:spacing w:after="160" w:line="259" w:lineRule="auto"/>
              <w:rPr>
                <w:rFonts w:cs="Arial"/>
                <w:bCs/>
                <w:sz w:val="18"/>
                <w:szCs w:val="18"/>
                <w:lang w:eastAsia="en-NZ"/>
              </w:rPr>
            </w:pPr>
          </w:p>
        </w:tc>
        <w:tc>
          <w:tcPr>
            <w:tcW w:w="938" w:type="dxa"/>
            <w:shd w:val="clear" w:color="auto" w:fill="F2F2F2" w:themeFill="background1" w:themeFillShade="F2"/>
          </w:tcPr>
          <w:p w14:paraId="6AFACE78" w14:textId="77777777" w:rsidR="00D03A3B" w:rsidRPr="00294B9B" w:rsidRDefault="00D03A3B" w:rsidP="00D03A3B">
            <w:pPr>
              <w:spacing w:after="160" w:line="259" w:lineRule="auto"/>
              <w:rPr>
                <w:rFonts w:cs="Arial"/>
                <w:bCs/>
                <w:sz w:val="18"/>
                <w:szCs w:val="18"/>
                <w:lang w:eastAsia="en-NZ"/>
              </w:rPr>
            </w:pPr>
          </w:p>
        </w:tc>
        <w:tc>
          <w:tcPr>
            <w:tcW w:w="885" w:type="dxa"/>
            <w:shd w:val="clear" w:color="auto" w:fill="F2F2F2" w:themeFill="background1" w:themeFillShade="F2"/>
          </w:tcPr>
          <w:p w14:paraId="32CFB2C7" w14:textId="77777777" w:rsidR="00D03A3B" w:rsidRPr="00294B9B" w:rsidRDefault="00D03A3B" w:rsidP="00D03A3B">
            <w:pPr>
              <w:spacing w:after="160" w:line="259" w:lineRule="auto"/>
              <w:rPr>
                <w:rFonts w:cs="Arial"/>
                <w:bCs/>
                <w:sz w:val="18"/>
                <w:szCs w:val="18"/>
                <w:lang w:eastAsia="en-NZ"/>
              </w:rPr>
            </w:pPr>
          </w:p>
        </w:tc>
        <w:tc>
          <w:tcPr>
            <w:tcW w:w="992" w:type="dxa"/>
          </w:tcPr>
          <w:p w14:paraId="650A4665" w14:textId="77777777" w:rsidR="00D03A3B" w:rsidRPr="00294B9B" w:rsidRDefault="00D03A3B" w:rsidP="00D03A3B">
            <w:pPr>
              <w:spacing w:after="160" w:line="259" w:lineRule="auto"/>
              <w:rPr>
                <w:rFonts w:cs="Arial"/>
                <w:bCs/>
                <w:sz w:val="18"/>
                <w:szCs w:val="18"/>
                <w:lang w:eastAsia="en-NZ"/>
              </w:rPr>
            </w:pPr>
          </w:p>
        </w:tc>
        <w:tc>
          <w:tcPr>
            <w:tcW w:w="1985" w:type="dxa"/>
          </w:tcPr>
          <w:p w14:paraId="563B832E" w14:textId="77777777" w:rsidR="00D03A3B" w:rsidRPr="00294B9B" w:rsidRDefault="00D03A3B" w:rsidP="00D03A3B">
            <w:pPr>
              <w:spacing w:after="160" w:line="259" w:lineRule="auto"/>
              <w:rPr>
                <w:rFonts w:cs="Arial"/>
                <w:bCs/>
                <w:sz w:val="18"/>
                <w:szCs w:val="18"/>
                <w:lang w:eastAsia="en-NZ"/>
              </w:rPr>
            </w:pPr>
          </w:p>
        </w:tc>
        <w:tc>
          <w:tcPr>
            <w:tcW w:w="992" w:type="dxa"/>
            <w:shd w:val="clear" w:color="auto" w:fill="F2F2F2" w:themeFill="background1" w:themeFillShade="F2"/>
          </w:tcPr>
          <w:p w14:paraId="44246A88" w14:textId="77777777" w:rsidR="00D03A3B" w:rsidRPr="00294B9B" w:rsidRDefault="00D03A3B" w:rsidP="00D03A3B">
            <w:pPr>
              <w:spacing w:after="160" w:line="259" w:lineRule="auto"/>
              <w:rPr>
                <w:rFonts w:cs="Arial"/>
                <w:bCs/>
                <w:sz w:val="18"/>
                <w:szCs w:val="18"/>
                <w:lang w:eastAsia="en-NZ"/>
              </w:rPr>
            </w:pPr>
          </w:p>
        </w:tc>
        <w:tc>
          <w:tcPr>
            <w:tcW w:w="851" w:type="dxa"/>
            <w:shd w:val="clear" w:color="auto" w:fill="F2F2F2" w:themeFill="background1" w:themeFillShade="F2"/>
          </w:tcPr>
          <w:p w14:paraId="4417AFAF" w14:textId="77777777" w:rsidR="00D03A3B" w:rsidRPr="00294B9B" w:rsidRDefault="00D03A3B" w:rsidP="00D03A3B">
            <w:pPr>
              <w:spacing w:after="160" w:line="259" w:lineRule="auto"/>
              <w:rPr>
                <w:rFonts w:cs="Arial"/>
                <w:bCs/>
                <w:sz w:val="18"/>
                <w:szCs w:val="18"/>
                <w:lang w:eastAsia="en-NZ"/>
              </w:rPr>
            </w:pPr>
          </w:p>
        </w:tc>
        <w:tc>
          <w:tcPr>
            <w:tcW w:w="992" w:type="dxa"/>
          </w:tcPr>
          <w:p w14:paraId="5BBBA2F7" w14:textId="77777777" w:rsidR="00D03A3B" w:rsidRPr="00294B9B" w:rsidRDefault="00D03A3B" w:rsidP="00D03A3B">
            <w:pPr>
              <w:spacing w:after="160" w:line="259" w:lineRule="auto"/>
              <w:rPr>
                <w:rFonts w:cs="Arial"/>
                <w:bCs/>
                <w:sz w:val="18"/>
                <w:szCs w:val="18"/>
                <w:lang w:eastAsia="en-NZ"/>
              </w:rPr>
            </w:pPr>
          </w:p>
        </w:tc>
        <w:tc>
          <w:tcPr>
            <w:tcW w:w="2159" w:type="dxa"/>
          </w:tcPr>
          <w:p w14:paraId="4867C821" w14:textId="77777777" w:rsidR="00D03A3B" w:rsidRPr="00294B9B" w:rsidRDefault="00D03A3B" w:rsidP="00D03A3B">
            <w:pPr>
              <w:spacing w:after="160" w:line="259" w:lineRule="auto"/>
              <w:rPr>
                <w:rFonts w:cs="Arial"/>
                <w:bCs/>
                <w:sz w:val="18"/>
                <w:szCs w:val="18"/>
                <w:lang w:eastAsia="en-NZ"/>
              </w:rPr>
            </w:pPr>
          </w:p>
        </w:tc>
      </w:tr>
    </w:tbl>
    <w:p w14:paraId="7950C01B" w14:textId="77777777" w:rsidR="001B04BF" w:rsidRDefault="001B04BF" w:rsidP="00FA2268">
      <w:pPr>
        <w:rPr>
          <w:rFonts w:cs="Arial"/>
          <w:b/>
          <w:color w:val="0B5150"/>
          <w:sz w:val="28"/>
          <w:szCs w:val="28"/>
        </w:rPr>
      </w:pPr>
    </w:p>
    <w:p w14:paraId="0356FDD2" w14:textId="77777777" w:rsidR="009E7CAD" w:rsidRDefault="009E7CAD" w:rsidP="00FA2268">
      <w:pPr>
        <w:rPr>
          <w:rFonts w:cs="Arial"/>
          <w:b/>
          <w:color w:val="0B5150"/>
          <w:sz w:val="24"/>
          <w:szCs w:val="24"/>
        </w:rPr>
      </w:pPr>
    </w:p>
    <w:p w14:paraId="48314692" w14:textId="622A143B" w:rsidR="00FA2268" w:rsidRPr="001C5DC9" w:rsidRDefault="00FA2268" w:rsidP="00FA2268">
      <w:pPr>
        <w:rPr>
          <w:rFonts w:cs="Arial"/>
          <w:b/>
          <w:bCs/>
          <w:i/>
          <w:color w:val="0B5150"/>
          <w:sz w:val="24"/>
          <w:szCs w:val="24"/>
          <w:lang w:eastAsia="en-NZ"/>
        </w:rPr>
      </w:pPr>
      <w:r w:rsidRPr="001C5DC9">
        <w:rPr>
          <w:rFonts w:cs="Arial"/>
          <w:b/>
          <w:color w:val="0B5150"/>
          <w:sz w:val="24"/>
          <w:szCs w:val="24"/>
        </w:rPr>
        <w:lastRenderedPageBreak/>
        <w:t>Acknowledgement of Safety Plan and Conditions:</w:t>
      </w:r>
    </w:p>
    <w:p w14:paraId="256D2EE0" w14:textId="476BC854" w:rsidR="00FA2268" w:rsidRPr="001C5DC9" w:rsidRDefault="00FA2268" w:rsidP="00FA2268">
      <w:pPr>
        <w:rPr>
          <w:rFonts w:cs="Arial"/>
          <w:sz w:val="24"/>
          <w:szCs w:val="24"/>
        </w:rPr>
      </w:pPr>
      <w:r w:rsidRPr="001C5DC9">
        <w:rPr>
          <w:rFonts w:cs="Arial"/>
          <w:sz w:val="24"/>
          <w:szCs w:val="24"/>
        </w:rPr>
        <w:t>I confirm that I have read and understood the Safety Plan as documented above in relation to the off-campus experience named above and that I shall abide by the actions and processes identified in the Safety Plan.</w:t>
      </w:r>
    </w:p>
    <w:tbl>
      <w:tblPr>
        <w:tblW w:w="0" w:type="auto"/>
        <w:tblBorders>
          <w:bottom w:val="single" w:sz="4" w:space="0" w:color="auto"/>
        </w:tblBorders>
        <w:tblLook w:val="04A0" w:firstRow="1" w:lastRow="0" w:firstColumn="1" w:lastColumn="0" w:noHBand="0" w:noVBand="1"/>
      </w:tblPr>
      <w:tblGrid>
        <w:gridCol w:w="2552"/>
        <w:gridCol w:w="2126"/>
        <w:gridCol w:w="2126"/>
        <w:gridCol w:w="3402"/>
        <w:gridCol w:w="3752"/>
      </w:tblGrid>
      <w:tr w:rsidR="00FA2268" w:rsidRPr="00412E7B" w14:paraId="755FBC9A" w14:textId="77777777" w:rsidTr="00FA2268">
        <w:trPr>
          <w:trHeight w:val="496"/>
        </w:trPr>
        <w:tc>
          <w:tcPr>
            <w:tcW w:w="2552" w:type="dxa"/>
            <w:tcBorders>
              <w:top w:val="single" w:sz="4" w:space="0" w:color="auto"/>
              <w:left w:val="nil"/>
              <w:right w:val="nil"/>
            </w:tcBorders>
            <w:shd w:val="clear" w:color="auto" w:fill="0B5150"/>
          </w:tcPr>
          <w:p w14:paraId="20666811" w14:textId="77777777" w:rsidR="00FA2268" w:rsidRPr="00FA2268" w:rsidRDefault="00FA2268" w:rsidP="00FA2268">
            <w:pPr>
              <w:spacing w:before="480"/>
              <w:rPr>
                <w:rFonts w:cs="Arial"/>
                <w:b/>
                <w:bCs/>
                <w:color w:val="FFFFFF" w:themeColor="background1"/>
              </w:rPr>
            </w:pPr>
            <w:r w:rsidRPr="00FA2268">
              <w:rPr>
                <w:rFonts w:cs="Arial"/>
                <w:b/>
                <w:bCs/>
                <w:color w:val="FFFFFF" w:themeColor="background1"/>
              </w:rPr>
              <w:t xml:space="preserve">Name </w:t>
            </w:r>
            <w:r w:rsidRPr="00FA2268">
              <w:rPr>
                <w:rFonts w:cs="Arial"/>
                <w:b/>
                <w:bCs/>
                <w:i/>
                <w:color w:val="FFFFFF" w:themeColor="background1"/>
                <w:sz w:val="20"/>
                <w:szCs w:val="20"/>
              </w:rPr>
              <w:t>(print)</w:t>
            </w:r>
          </w:p>
        </w:tc>
        <w:tc>
          <w:tcPr>
            <w:tcW w:w="2126" w:type="dxa"/>
            <w:tcBorders>
              <w:top w:val="single" w:sz="4" w:space="0" w:color="auto"/>
              <w:left w:val="nil"/>
              <w:right w:val="nil"/>
            </w:tcBorders>
            <w:shd w:val="clear" w:color="auto" w:fill="0B5150"/>
          </w:tcPr>
          <w:p w14:paraId="13B32567" w14:textId="77777777" w:rsidR="00FA2268" w:rsidRPr="00FA2268" w:rsidRDefault="00FA2268" w:rsidP="00FA2268">
            <w:pPr>
              <w:spacing w:before="480"/>
              <w:jc w:val="both"/>
              <w:rPr>
                <w:rFonts w:cs="Arial"/>
                <w:b/>
                <w:color w:val="FFFFFF" w:themeColor="background1"/>
              </w:rPr>
            </w:pPr>
            <w:r w:rsidRPr="00FA2268">
              <w:rPr>
                <w:rFonts w:cs="Arial"/>
                <w:b/>
                <w:color w:val="FFFFFF" w:themeColor="background1"/>
              </w:rPr>
              <w:t>Signature</w:t>
            </w:r>
          </w:p>
        </w:tc>
        <w:tc>
          <w:tcPr>
            <w:tcW w:w="2126" w:type="dxa"/>
            <w:tcBorders>
              <w:top w:val="single" w:sz="4" w:space="0" w:color="auto"/>
              <w:left w:val="nil"/>
              <w:right w:val="nil"/>
            </w:tcBorders>
            <w:shd w:val="clear" w:color="auto" w:fill="0B5150"/>
          </w:tcPr>
          <w:p w14:paraId="5AAE8FFF" w14:textId="77777777" w:rsidR="00FA2268" w:rsidRPr="00FA2268" w:rsidRDefault="00FA2268" w:rsidP="00FA2268">
            <w:pPr>
              <w:spacing w:before="480"/>
              <w:rPr>
                <w:rFonts w:cs="Arial"/>
                <w:b/>
                <w:color w:val="FFFFFF" w:themeColor="background1"/>
              </w:rPr>
            </w:pPr>
            <w:r w:rsidRPr="00FA2268">
              <w:rPr>
                <w:rFonts w:cs="Arial"/>
                <w:b/>
                <w:color w:val="FFFFFF" w:themeColor="background1"/>
              </w:rPr>
              <w:t>Staff/Student</w:t>
            </w:r>
          </w:p>
        </w:tc>
        <w:tc>
          <w:tcPr>
            <w:tcW w:w="3402" w:type="dxa"/>
            <w:tcBorders>
              <w:top w:val="single" w:sz="4" w:space="0" w:color="auto"/>
              <w:left w:val="nil"/>
              <w:right w:val="nil"/>
            </w:tcBorders>
            <w:shd w:val="clear" w:color="auto" w:fill="0B5150"/>
          </w:tcPr>
          <w:p w14:paraId="75D71096" w14:textId="067157F1" w:rsidR="00FA2268" w:rsidRPr="00FA2268" w:rsidRDefault="00FA2268" w:rsidP="00FA2268">
            <w:pPr>
              <w:spacing w:before="480"/>
              <w:rPr>
                <w:rFonts w:cs="Arial"/>
                <w:b/>
                <w:color w:val="FFFFFF" w:themeColor="background1"/>
              </w:rPr>
            </w:pPr>
          </w:p>
        </w:tc>
        <w:tc>
          <w:tcPr>
            <w:tcW w:w="3752" w:type="dxa"/>
            <w:tcBorders>
              <w:top w:val="single" w:sz="4" w:space="0" w:color="auto"/>
              <w:left w:val="nil"/>
              <w:right w:val="nil"/>
            </w:tcBorders>
            <w:shd w:val="clear" w:color="auto" w:fill="0B5150"/>
          </w:tcPr>
          <w:p w14:paraId="56A43A5C" w14:textId="77777777" w:rsidR="00FA2268" w:rsidRPr="00FA2268" w:rsidRDefault="00FA2268" w:rsidP="00FA2268">
            <w:pPr>
              <w:spacing w:before="480"/>
              <w:rPr>
                <w:rFonts w:cs="Arial"/>
                <w:b/>
                <w:color w:val="FFFFFF" w:themeColor="background1"/>
              </w:rPr>
            </w:pPr>
            <w:r w:rsidRPr="00FA2268">
              <w:rPr>
                <w:rFonts w:cs="Arial"/>
                <w:b/>
                <w:color w:val="FFFFFF" w:themeColor="background1"/>
              </w:rPr>
              <w:t>Emergency Contact</w:t>
            </w:r>
          </w:p>
        </w:tc>
      </w:tr>
      <w:tr w:rsidR="00FA2268" w:rsidRPr="00412E7B" w14:paraId="167F0B22" w14:textId="77777777" w:rsidTr="00FA2268">
        <w:tc>
          <w:tcPr>
            <w:tcW w:w="2552" w:type="dxa"/>
            <w:tcBorders>
              <w:top w:val="single" w:sz="4" w:space="0" w:color="auto"/>
            </w:tcBorders>
          </w:tcPr>
          <w:p w14:paraId="74D35056" w14:textId="77777777" w:rsidR="00FA2268" w:rsidRPr="00412E7B" w:rsidRDefault="00FA2268" w:rsidP="00FA2268">
            <w:pPr>
              <w:spacing w:before="480"/>
              <w:rPr>
                <w:rFonts w:cs="Arial"/>
                <w:b/>
                <w:bCs/>
                <w:color w:val="000000"/>
              </w:rPr>
            </w:pPr>
          </w:p>
        </w:tc>
        <w:tc>
          <w:tcPr>
            <w:tcW w:w="2126" w:type="dxa"/>
            <w:tcBorders>
              <w:top w:val="single" w:sz="4" w:space="0" w:color="auto"/>
            </w:tcBorders>
          </w:tcPr>
          <w:p w14:paraId="69BDDEC3" w14:textId="77777777" w:rsidR="00FA2268" w:rsidRPr="00412E7B" w:rsidRDefault="00FA2268" w:rsidP="00FA2268">
            <w:pPr>
              <w:spacing w:before="480"/>
              <w:jc w:val="both"/>
              <w:rPr>
                <w:b/>
                <w:color w:val="000000"/>
              </w:rPr>
            </w:pPr>
          </w:p>
        </w:tc>
        <w:tc>
          <w:tcPr>
            <w:tcW w:w="2126" w:type="dxa"/>
            <w:tcBorders>
              <w:top w:val="single" w:sz="4" w:space="0" w:color="auto"/>
            </w:tcBorders>
          </w:tcPr>
          <w:p w14:paraId="3417D1DB" w14:textId="77777777" w:rsidR="00FA2268" w:rsidRPr="00412E7B" w:rsidRDefault="00FA2268" w:rsidP="00FA2268">
            <w:pPr>
              <w:spacing w:before="480"/>
              <w:rPr>
                <w:b/>
                <w:color w:val="000000"/>
              </w:rPr>
            </w:pPr>
          </w:p>
        </w:tc>
        <w:tc>
          <w:tcPr>
            <w:tcW w:w="3402" w:type="dxa"/>
            <w:tcBorders>
              <w:top w:val="single" w:sz="4" w:space="0" w:color="auto"/>
            </w:tcBorders>
          </w:tcPr>
          <w:p w14:paraId="10DA916F" w14:textId="77777777" w:rsidR="00FA2268" w:rsidRPr="00412E7B" w:rsidRDefault="00FA2268" w:rsidP="00FA2268">
            <w:pPr>
              <w:spacing w:before="480"/>
              <w:rPr>
                <w:b/>
                <w:color w:val="000000"/>
              </w:rPr>
            </w:pPr>
          </w:p>
        </w:tc>
        <w:tc>
          <w:tcPr>
            <w:tcW w:w="3752" w:type="dxa"/>
            <w:tcBorders>
              <w:top w:val="single" w:sz="4" w:space="0" w:color="auto"/>
            </w:tcBorders>
          </w:tcPr>
          <w:p w14:paraId="2C09FEC1" w14:textId="77777777" w:rsidR="00FA2268" w:rsidRPr="00412E7B" w:rsidRDefault="00FA2268" w:rsidP="00FA2268">
            <w:pPr>
              <w:spacing w:before="480"/>
              <w:rPr>
                <w:b/>
                <w:color w:val="000000"/>
              </w:rPr>
            </w:pPr>
          </w:p>
        </w:tc>
      </w:tr>
      <w:tr w:rsidR="00FA2268" w:rsidRPr="00412E7B" w14:paraId="73D1315F" w14:textId="77777777" w:rsidTr="00FA2268">
        <w:tc>
          <w:tcPr>
            <w:tcW w:w="2552" w:type="dxa"/>
            <w:tcBorders>
              <w:top w:val="single" w:sz="4" w:space="0" w:color="auto"/>
              <w:left w:val="nil"/>
              <w:right w:val="nil"/>
            </w:tcBorders>
            <w:shd w:val="clear" w:color="auto" w:fill="auto"/>
          </w:tcPr>
          <w:p w14:paraId="22DAC2BD" w14:textId="77777777" w:rsidR="00FA2268" w:rsidRPr="00412E7B" w:rsidRDefault="00FA2268" w:rsidP="00FA2268">
            <w:pPr>
              <w:spacing w:before="480"/>
              <w:rPr>
                <w:rFonts w:cs="Arial"/>
                <w:b/>
                <w:bCs/>
                <w:color w:val="000000"/>
              </w:rPr>
            </w:pPr>
          </w:p>
        </w:tc>
        <w:tc>
          <w:tcPr>
            <w:tcW w:w="2126" w:type="dxa"/>
            <w:tcBorders>
              <w:top w:val="single" w:sz="4" w:space="0" w:color="auto"/>
              <w:left w:val="nil"/>
              <w:right w:val="nil"/>
            </w:tcBorders>
            <w:shd w:val="clear" w:color="auto" w:fill="auto"/>
          </w:tcPr>
          <w:p w14:paraId="3D6D86A8" w14:textId="77777777" w:rsidR="00FA2268" w:rsidRPr="00412E7B" w:rsidRDefault="00FA2268" w:rsidP="00FA2268">
            <w:pPr>
              <w:spacing w:before="480"/>
              <w:jc w:val="both"/>
              <w:rPr>
                <w:rFonts w:cs="Arial"/>
                <w:b/>
                <w:color w:val="000000"/>
              </w:rPr>
            </w:pPr>
          </w:p>
        </w:tc>
        <w:tc>
          <w:tcPr>
            <w:tcW w:w="2126" w:type="dxa"/>
            <w:tcBorders>
              <w:top w:val="single" w:sz="4" w:space="0" w:color="auto"/>
              <w:left w:val="nil"/>
              <w:right w:val="nil"/>
            </w:tcBorders>
            <w:shd w:val="clear" w:color="auto" w:fill="auto"/>
          </w:tcPr>
          <w:p w14:paraId="2DD3A523" w14:textId="77777777" w:rsidR="00FA2268" w:rsidRPr="00412E7B" w:rsidRDefault="00FA2268" w:rsidP="00FA2268">
            <w:pPr>
              <w:spacing w:before="480"/>
              <w:rPr>
                <w:rFonts w:cs="Arial"/>
                <w:b/>
                <w:color w:val="000000"/>
              </w:rPr>
            </w:pPr>
          </w:p>
        </w:tc>
        <w:tc>
          <w:tcPr>
            <w:tcW w:w="3402" w:type="dxa"/>
            <w:tcBorders>
              <w:top w:val="single" w:sz="4" w:space="0" w:color="auto"/>
              <w:left w:val="nil"/>
              <w:right w:val="nil"/>
            </w:tcBorders>
            <w:shd w:val="clear" w:color="auto" w:fill="auto"/>
          </w:tcPr>
          <w:p w14:paraId="2B72FBD8" w14:textId="77777777" w:rsidR="00FA2268" w:rsidRPr="00412E7B" w:rsidRDefault="00FA2268" w:rsidP="00FA2268">
            <w:pPr>
              <w:spacing w:before="480"/>
              <w:rPr>
                <w:rFonts w:cs="Arial"/>
                <w:b/>
                <w:color w:val="000000"/>
              </w:rPr>
            </w:pPr>
          </w:p>
        </w:tc>
        <w:tc>
          <w:tcPr>
            <w:tcW w:w="3752" w:type="dxa"/>
            <w:tcBorders>
              <w:top w:val="single" w:sz="4" w:space="0" w:color="auto"/>
              <w:left w:val="nil"/>
              <w:right w:val="nil"/>
            </w:tcBorders>
            <w:shd w:val="clear" w:color="auto" w:fill="auto"/>
          </w:tcPr>
          <w:p w14:paraId="753455EC" w14:textId="77777777" w:rsidR="00FA2268" w:rsidRPr="00412E7B" w:rsidRDefault="00FA2268" w:rsidP="00FA2268">
            <w:pPr>
              <w:spacing w:before="480"/>
              <w:rPr>
                <w:rFonts w:cs="Arial"/>
                <w:b/>
                <w:color w:val="000000"/>
              </w:rPr>
            </w:pPr>
          </w:p>
        </w:tc>
      </w:tr>
      <w:tr w:rsidR="00FA2268" w:rsidRPr="00412E7B" w14:paraId="5F6382D6" w14:textId="77777777" w:rsidTr="00FA2268">
        <w:tc>
          <w:tcPr>
            <w:tcW w:w="2552" w:type="dxa"/>
            <w:tcBorders>
              <w:top w:val="single" w:sz="4" w:space="0" w:color="auto"/>
              <w:bottom w:val="single" w:sz="4" w:space="0" w:color="auto"/>
            </w:tcBorders>
          </w:tcPr>
          <w:p w14:paraId="3B60066B"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6DE308EA" w14:textId="77777777" w:rsidR="00FA2268" w:rsidRPr="00412E7B" w:rsidRDefault="00FA2268" w:rsidP="00FA2268">
            <w:pPr>
              <w:spacing w:before="480"/>
              <w:jc w:val="both"/>
              <w:rPr>
                <w:b/>
                <w:color w:val="000000"/>
              </w:rPr>
            </w:pPr>
          </w:p>
        </w:tc>
        <w:tc>
          <w:tcPr>
            <w:tcW w:w="2126" w:type="dxa"/>
            <w:tcBorders>
              <w:top w:val="single" w:sz="4" w:space="0" w:color="auto"/>
              <w:bottom w:val="single" w:sz="4" w:space="0" w:color="auto"/>
            </w:tcBorders>
          </w:tcPr>
          <w:p w14:paraId="39D9F53D" w14:textId="77777777" w:rsidR="00FA2268" w:rsidRPr="00412E7B" w:rsidRDefault="00FA2268" w:rsidP="00FA2268">
            <w:pPr>
              <w:spacing w:before="480"/>
              <w:rPr>
                <w:b/>
                <w:color w:val="000000"/>
              </w:rPr>
            </w:pPr>
          </w:p>
        </w:tc>
        <w:tc>
          <w:tcPr>
            <w:tcW w:w="3402" w:type="dxa"/>
            <w:tcBorders>
              <w:top w:val="single" w:sz="4" w:space="0" w:color="auto"/>
              <w:bottom w:val="single" w:sz="4" w:space="0" w:color="auto"/>
            </w:tcBorders>
          </w:tcPr>
          <w:p w14:paraId="79A2054A" w14:textId="77777777" w:rsidR="00FA2268" w:rsidRPr="00412E7B" w:rsidRDefault="00FA2268" w:rsidP="00FA2268">
            <w:pPr>
              <w:spacing w:before="480"/>
              <w:rPr>
                <w:b/>
                <w:color w:val="000000"/>
              </w:rPr>
            </w:pPr>
          </w:p>
        </w:tc>
        <w:tc>
          <w:tcPr>
            <w:tcW w:w="3752" w:type="dxa"/>
            <w:tcBorders>
              <w:top w:val="single" w:sz="4" w:space="0" w:color="auto"/>
              <w:bottom w:val="single" w:sz="4" w:space="0" w:color="auto"/>
            </w:tcBorders>
          </w:tcPr>
          <w:p w14:paraId="57B1E9CF" w14:textId="77777777" w:rsidR="00FA2268" w:rsidRPr="00412E7B" w:rsidRDefault="00FA2268" w:rsidP="00FA2268">
            <w:pPr>
              <w:spacing w:before="480"/>
              <w:rPr>
                <w:b/>
                <w:color w:val="000000"/>
              </w:rPr>
            </w:pPr>
          </w:p>
        </w:tc>
      </w:tr>
      <w:tr w:rsidR="00FA2268" w:rsidRPr="00412E7B" w14:paraId="37B90AC0" w14:textId="77777777" w:rsidTr="00FA2268">
        <w:tc>
          <w:tcPr>
            <w:tcW w:w="2552" w:type="dxa"/>
            <w:tcBorders>
              <w:top w:val="single" w:sz="4" w:space="0" w:color="auto"/>
              <w:bottom w:val="single" w:sz="4" w:space="0" w:color="auto"/>
            </w:tcBorders>
          </w:tcPr>
          <w:p w14:paraId="079F4761"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0481FC7B"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09BF9C8E"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16E5AAF6"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03DC5BC3" w14:textId="77777777" w:rsidR="00FA2268" w:rsidRPr="00412E7B" w:rsidRDefault="00FA2268" w:rsidP="00FA2268">
            <w:pPr>
              <w:spacing w:before="480"/>
              <w:rPr>
                <w:rFonts w:cs="Arial"/>
                <w:b/>
                <w:color w:val="000000"/>
              </w:rPr>
            </w:pPr>
          </w:p>
        </w:tc>
      </w:tr>
      <w:tr w:rsidR="00FA2268" w:rsidRPr="00412E7B" w14:paraId="6D69D6C1" w14:textId="77777777" w:rsidTr="00FA2268">
        <w:tc>
          <w:tcPr>
            <w:tcW w:w="2552" w:type="dxa"/>
            <w:tcBorders>
              <w:top w:val="single" w:sz="4" w:space="0" w:color="auto"/>
              <w:bottom w:val="single" w:sz="4" w:space="0" w:color="auto"/>
            </w:tcBorders>
          </w:tcPr>
          <w:p w14:paraId="50DE4975"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7AB4E1F2"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084CF5F5"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0B8460FE"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7089B175" w14:textId="77777777" w:rsidR="00FA2268" w:rsidRPr="00412E7B" w:rsidRDefault="00FA2268" w:rsidP="00FA2268">
            <w:pPr>
              <w:spacing w:before="480"/>
              <w:rPr>
                <w:rFonts w:cs="Arial"/>
                <w:b/>
                <w:color w:val="000000"/>
              </w:rPr>
            </w:pPr>
          </w:p>
        </w:tc>
      </w:tr>
      <w:tr w:rsidR="00FA2268" w:rsidRPr="00412E7B" w14:paraId="25FE935C" w14:textId="77777777" w:rsidTr="00FA2268">
        <w:tc>
          <w:tcPr>
            <w:tcW w:w="2552" w:type="dxa"/>
            <w:tcBorders>
              <w:top w:val="single" w:sz="4" w:space="0" w:color="auto"/>
              <w:bottom w:val="single" w:sz="4" w:space="0" w:color="auto"/>
            </w:tcBorders>
          </w:tcPr>
          <w:p w14:paraId="106090B1"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639BA366"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64D87CBC"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60361BBA"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16D289D6" w14:textId="77777777" w:rsidR="00FA2268" w:rsidRPr="00412E7B" w:rsidRDefault="00FA2268" w:rsidP="00FA2268">
            <w:pPr>
              <w:spacing w:before="480"/>
              <w:rPr>
                <w:rFonts w:cs="Arial"/>
                <w:b/>
                <w:color w:val="000000"/>
              </w:rPr>
            </w:pPr>
          </w:p>
        </w:tc>
      </w:tr>
      <w:tr w:rsidR="00FA2268" w:rsidRPr="00412E7B" w14:paraId="48F79A8F" w14:textId="77777777" w:rsidTr="00FA2268">
        <w:tc>
          <w:tcPr>
            <w:tcW w:w="2552" w:type="dxa"/>
            <w:tcBorders>
              <w:top w:val="single" w:sz="4" w:space="0" w:color="auto"/>
              <w:bottom w:val="single" w:sz="4" w:space="0" w:color="auto"/>
            </w:tcBorders>
          </w:tcPr>
          <w:p w14:paraId="3268083D"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5C10E181"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0EA7E76F"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5A66516F"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224EED70" w14:textId="77777777" w:rsidR="00FA2268" w:rsidRPr="00412E7B" w:rsidRDefault="00FA2268" w:rsidP="00FA2268">
            <w:pPr>
              <w:spacing w:before="480"/>
              <w:rPr>
                <w:rFonts w:cs="Arial"/>
                <w:b/>
                <w:color w:val="000000"/>
              </w:rPr>
            </w:pPr>
          </w:p>
        </w:tc>
      </w:tr>
      <w:tr w:rsidR="00FA2268" w:rsidRPr="00412E7B" w14:paraId="09DAC479" w14:textId="77777777" w:rsidTr="00FA2268">
        <w:tc>
          <w:tcPr>
            <w:tcW w:w="2552" w:type="dxa"/>
            <w:tcBorders>
              <w:top w:val="single" w:sz="4" w:space="0" w:color="auto"/>
              <w:bottom w:val="single" w:sz="4" w:space="0" w:color="auto"/>
            </w:tcBorders>
          </w:tcPr>
          <w:p w14:paraId="5DF1349E"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097C74FB"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06A08406"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56F58E8E"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256AB627" w14:textId="77777777" w:rsidR="00FA2268" w:rsidRPr="00412E7B" w:rsidRDefault="00FA2268" w:rsidP="00FA2268">
            <w:pPr>
              <w:spacing w:before="480"/>
              <w:rPr>
                <w:rFonts w:cs="Arial"/>
                <w:b/>
                <w:color w:val="000000"/>
              </w:rPr>
            </w:pPr>
          </w:p>
        </w:tc>
      </w:tr>
      <w:tr w:rsidR="00FA2268" w:rsidRPr="00412E7B" w14:paraId="09C160A8" w14:textId="77777777" w:rsidTr="00FA2268">
        <w:tc>
          <w:tcPr>
            <w:tcW w:w="2552" w:type="dxa"/>
            <w:tcBorders>
              <w:top w:val="single" w:sz="4" w:space="0" w:color="auto"/>
              <w:bottom w:val="single" w:sz="4" w:space="0" w:color="auto"/>
            </w:tcBorders>
          </w:tcPr>
          <w:p w14:paraId="28B00251"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0355A549"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07B29C6B"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6A275F81"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0387BF45" w14:textId="77777777" w:rsidR="00FA2268" w:rsidRPr="00412E7B" w:rsidRDefault="00FA2268" w:rsidP="00FA2268">
            <w:pPr>
              <w:spacing w:before="480"/>
              <w:rPr>
                <w:rFonts w:cs="Arial"/>
                <w:b/>
                <w:color w:val="000000"/>
              </w:rPr>
            </w:pPr>
          </w:p>
        </w:tc>
      </w:tr>
      <w:tr w:rsidR="00FA2268" w:rsidRPr="00412E7B" w14:paraId="43FD9067" w14:textId="77777777" w:rsidTr="00FA2268">
        <w:tc>
          <w:tcPr>
            <w:tcW w:w="2552" w:type="dxa"/>
            <w:tcBorders>
              <w:top w:val="single" w:sz="4" w:space="0" w:color="auto"/>
              <w:bottom w:val="single" w:sz="4" w:space="0" w:color="auto"/>
            </w:tcBorders>
          </w:tcPr>
          <w:p w14:paraId="5AA5D569"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26F908D1"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3AD41471"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7520F6B5"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0CA57EC9" w14:textId="77777777" w:rsidR="00FA2268" w:rsidRPr="00412E7B" w:rsidRDefault="00FA2268" w:rsidP="00FA2268">
            <w:pPr>
              <w:spacing w:before="480"/>
              <w:rPr>
                <w:rFonts w:cs="Arial"/>
                <w:b/>
                <w:color w:val="000000"/>
              </w:rPr>
            </w:pPr>
          </w:p>
        </w:tc>
      </w:tr>
      <w:tr w:rsidR="00FA2268" w:rsidRPr="00412E7B" w14:paraId="60045C2B" w14:textId="77777777" w:rsidTr="00FA2268">
        <w:tc>
          <w:tcPr>
            <w:tcW w:w="2552" w:type="dxa"/>
            <w:tcBorders>
              <w:top w:val="single" w:sz="4" w:space="0" w:color="auto"/>
              <w:bottom w:val="single" w:sz="4" w:space="0" w:color="auto"/>
            </w:tcBorders>
          </w:tcPr>
          <w:p w14:paraId="71999FC6"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2D935F66"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09BF9843"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1640EB67"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53939693" w14:textId="77777777" w:rsidR="00FA2268" w:rsidRPr="00412E7B" w:rsidRDefault="00FA2268" w:rsidP="00FA2268">
            <w:pPr>
              <w:spacing w:before="480"/>
              <w:rPr>
                <w:rFonts w:cs="Arial"/>
                <w:b/>
                <w:color w:val="000000"/>
              </w:rPr>
            </w:pPr>
          </w:p>
        </w:tc>
      </w:tr>
      <w:tr w:rsidR="00FA2268" w:rsidRPr="00412E7B" w14:paraId="4685FA78" w14:textId="77777777" w:rsidTr="00FA2268">
        <w:tc>
          <w:tcPr>
            <w:tcW w:w="2552" w:type="dxa"/>
            <w:tcBorders>
              <w:top w:val="single" w:sz="4" w:space="0" w:color="auto"/>
              <w:bottom w:val="single" w:sz="4" w:space="0" w:color="auto"/>
            </w:tcBorders>
          </w:tcPr>
          <w:p w14:paraId="2250C480"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0F8F250A"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018CAF80"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0D358431"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591CF23D" w14:textId="77777777" w:rsidR="00FA2268" w:rsidRPr="00412E7B" w:rsidRDefault="00FA2268" w:rsidP="00FA2268">
            <w:pPr>
              <w:spacing w:before="480"/>
              <w:rPr>
                <w:rFonts w:cs="Arial"/>
                <w:b/>
                <w:color w:val="000000"/>
              </w:rPr>
            </w:pPr>
          </w:p>
        </w:tc>
      </w:tr>
      <w:tr w:rsidR="00FA2268" w:rsidRPr="00412E7B" w14:paraId="42AE94DE" w14:textId="77777777" w:rsidTr="00FA2268">
        <w:tc>
          <w:tcPr>
            <w:tcW w:w="2552" w:type="dxa"/>
            <w:tcBorders>
              <w:top w:val="single" w:sz="4" w:space="0" w:color="auto"/>
              <w:bottom w:val="single" w:sz="4" w:space="0" w:color="auto"/>
            </w:tcBorders>
          </w:tcPr>
          <w:p w14:paraId="1CE6A9C2"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580B3AFC"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41E2C8A3"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3437EF0E"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60DABDC2" w14:textId="77777777" w:rsidR="00FA2268" w:rsidRPr="00412E7B" w:rsidRDefault="00FA2268" w:rsidP="00FA2268">
            <w:pPr>
              <w:spacing w:before="480"/>
              <w:rPr>
                <w:rFonts w:cs="Arial"/>
                <w:b/>
                <w:color w:val="000000"/>
              </w:rPr>
            </w:pPr>
          </w:p>
        </w:tc>
      </w:tr>
      <w:tr w:rsidR="00FA2268" w:rsidRPr="00412E7B" w14:paraId="2156C003" w14:textId="77777777" w:rsidTr="00FA2268">
        <w:tc>
          <w:tcPr>
            <w:tcW w:w="2552" w:type="dxa"/>
            <w:tcBorders>
              <w:top w:val="single" w:sz="4" w:space="0" w:color="auto"/>
              <w:bottom w:val="single" w:sz="4" w:space="0" w:color="auto"/>
            </w:tcBorders>
          </w:tcPr>
          <w:p w14:paraId="3E91D6E0"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7BED1B20"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52368CF7"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11CAC0C4"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2A51DB4C" w14:textId="77777777" w:rsidR="00FA2268" w:rsidRPr="00412E7B" w:rsidRDefault="00FA2268" w:rsidP="00FA2268">
            <w:pPr>
              <w:spacing w:before="480"/>
              <w:rPr>
                <w:rFonts w:cs="Arial"/>
                <w:b/>
                <w:color w:val="000000"/>
              </w:rPr>
            </w:pPr>
          </w:p>
        </w:tc>
      </w:tr>
      <w:tr w:rsidR="00FA2268" w:rsidRPr="00412E7B" w14:paraId="7FB4D5D5" w14:textId="77777777" w:rsidTr="00FA2268">
        <w:tc>
          <w:tcPr>
            <w:tcW w:w="2552" w:type="dxa"/>
            <w:tcBorders>
              <w:top w:val="single" w:sz="4" w:space="0" w:color="auto"/>
              <w:bottom w:val="single" w:sz="4" w:space="0" w:color="auto"/>
            </w:tcBorders>
          </w:tcPr>
          <w:p w14:paraId="1810FEEC" w14:textId="77777777" w:rsidR="00FA2268" w:rsidRPr="00412E7B" w:rsidRDefault="00FA2268" w:rsidP="00FA2268">
            <w:pPr>
              <w:spacing w:before="480"/>
              <w:rPr>
                <w:rFonts w:cs="Arial"/>
                <w:b/>
                <w:bCs/>
                <w:color w:val="000000"/>
              </w:rPr>
            </w:pPr>
          </w:p>
        </w:tc>
        <w:tc>
          <w:tcPr>
            <w:tcW w:w="2126" w:type="dxa"/>
            <w:tcBorders>
              <w:top w:val="single" w:sz="4" w:space="0" w:color="auto"/>
              <w:bottom w:val="single" w:sz="4" w:space="0" w:color="auto"/>
            </w:tcBorders>
          </w:tcPr>
          <w:p w14:paraId="5F105051" w14:textId="77777777" w:rsidR="00FA2268" w:rsidRPr="00412E7B" w:rsidRDefault="00FA2268" w:rsidP="00FA2268">
            <w:pPr>
              <w:spacing w:before="480"/>
              <w:ind w:firstLine="33"/>
              <w:jc w:val="both"/>
              <w:rPr>
                <w:rFonts w:cs="Arial"/>
                <w:b/>
                <w:color w:val="000000"/>
              </w:rPr>
            </w:pPr>
          </w:p>
        </w:tc>
        <w:tc>
          <w:tcPr>
            <w:tcW w:w="2126" w:type="dxa"/>
            <w:tcBorders>
              <w:top w:val="single" w:sz="4" w:space="0" w:color="auto"/>
              <w:bottom w:val="single" w:sz="4" w:space="0" w:color="auto"/>
            </w:tcBorders>
          </w:tcPr>
          <w:p w14:paraId="0FE61031" w14:textId="77777777" w:rsidR="00FA2268" w:rsidRPr="00412E7B" w:rsidRDefault="00FA2268" w:rsidP="00FA2268">
            <w:pPr>
              <w:spacing w:before="480"/>
              <w:rPr>
                <w:rFonts w:cs="Arial"/>
                <w:b/>
                <w:color w:val="000000"/>
              </w:rPr>
            </w:pPr>
          </w:p>
        </w:tc>
        <w:tc>
          <w:tcPr>
            <w:tcW w:w="3402" w:type="dxa"/>
            <w:tcBorders>
              <w:top w:val="single" w:sz="4" w:space="0" w:color="auto"/>
              <w:bottom w:val="single" w:sz="4" w:space="0" w:color="auto"/>
            </w:tcBorders>
          </w:tcPr>
          <w:p w14:paraId="0807D656" w14:textId="77777777" w:rsidR="00FA2268" w:rsidRPr="00412E7B" w:rsidRDefault="00FA2268" w:rsidP="00FA2268">
            <w:pPr>
              <w:spacing w:before="480"/>
              <w:rPr>
                <w:rFonts w:cs="Arial"/>
                <w:b/>
                <w:color w:val="000000"/>
              </w:rPr>
            </w:pPr>
          </w:p>
        </w:tc>
        <w:tc>
          <w:tcPr>
            <w:tcW w:w="3752" w:type="dxa"/>
            <w:tcBorders>
              <w:top w:val="single" w:sz="4" w:space="0" w:color="auto"/>
              <w:bottom w:val="single" w:sz="4" w:space="0" w:color="auto"/>
            </w:tcBorders>
          </w:tcPr>
          <w:p w14:paraId="2FB64D00" w14:textId="77777777" w:rsidR="00FA2268" w:rsidRPr="00412E7B" w:rsidRDefault="00FA2268" w:rsidP="00FA2268">
            <w:pPr>
              <w:spacing w:before="480"/>
              <w:rPr>
                <w:rFonts w:cs="Arial"/>
                <w:b/>
                <w:color w:val="000000"/>
              </w:rPr>
            </w:pPr>
          </w:p>
        </w:tc>
      </w:tr>
    </w:tbl>
    <w:p w14:paraId="17D593F8" w14:textId="6E63B00E" w:rsidR="00C63142" w:rsidRPr="00C63142" w:rsidRDefault="00C63142" w:rsidP="00C63142">
      <w:pPr>
        <w:rPr>
          <w:rStyle w:val="Hyperlink"/>
          <w:rFonts w:cs="Arial"/>
          <w:color w:val="auto"/>
          <w:sz w:val="20"/>
          <w:szCs w:val="20"/>
          <w:u w:val="none"/>
        </w:rPr>
      </w:pPr>
    </w:p>
    <w:p w14:paraId="52450E3E" w14:textId="2DAC34CA" w:rsidR="004B3263" w:rsidRPr="00E42006" w:rsidRDefault="004B3263" w:rsidP="002E474F">
      <w:pPr>
        <w:rPr>
          <w:rFonts w:cs="Arial"/>
        </w:rPr>
      </w:pPr>
    </w:p>
    <w:sectPr w:rsidR="004B3263" w:rsidRPr="00E42006" w:rsidSect="004B5117">
      <w:headerReference w:type="default" r:id="rId13"/>
      <w:footerReference w:type="default" r:id="rId14"/>
      <w:headerReference w:type="first" r:id="rId15"/>
      <w:footerReference w:type="first" r:id="rId16"/>
      <w:pgSz w:w="16838" w:h="11906" w:orient="landscape"/>
      <w:pgMar w:top="1440" w:right="1418" w:bottom="1440" w:left="1440" w:header="68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8E4A7" w14:textId="77777777" w:rsidR="00384E31" w:rsidRDefault="00384E31" w:rsidP="00D968B3">
      <w:pPr>
        <w:spacing w:after="0" w:line="240" w:lineRule="auto"/>
      </w:pPr>
      <w:r>
        <w:separator/>
      </w:r>
    </w:p>
  </w:endnote>
  <w:endnote w:type="continuationSeparator" w:id="0">
    <w:p w14:paraId="6C4AA787" w14:textId="77777777" w:rsidR="00384E31" w:rsidRDefault="00384E31" w:rsidP="00D9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272836"/>
      <w:docPartObj>
        <w:docPartGallery w:val="Page Numbers (Bottom of Page)"/>
        <w:docPartUnique/>
      </w:docPartObj>
    </w:sdtPr>
    <w:sdtEndPr>
      <w:rPr>
        <w:noProof/>
      </w:rPr>
    </w:sdtEndPr>
    <w:sdtContent>
      <w:p w14:paraId="2196AEDD" w14:textId="28EC6163" w:rsidR="003A15E7" w:rsidRDefault="003A15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B5243" w14:textId="0F60ED1B" w:rsidR="003A15E7" w:rsidRDefault="003A15E7" w:rsidP="004B5117">
    <w:pPr>
      <w:pStyle w:val="Footer"/>
      <w:tabs>
        <w:tab w:val="clear" w:pos="4513"/>
        <w:tab w:val="clear" w:pos="9026"/>
        <w:tab w:val="left" w:pos="3506"/>
      </w:tabs>
    </w:pPr>
    <w:r>
      <w:rPr>
        <w:noProof/>
      </w:rPr>
      <mc:AlternateContent>
        <mc:Choice Requires="wps">
          <w:drawing>
            <wp:anchor distT="0" distB="0" distL="114300" distR="114300" simplePos="0" relativeHeight="251663360" behindDoc="0" locked="0" layoutInCell="1" allowOverlap="1" wp14:anchorId="463636EC" wp14:editId="5FF04B4C">
              <wp:simplePos x="0" y="0"/>
              <wp:positionH relativeFrom="column">
                <wp:posOffset>286247</wp:posOffset>
              </wp:positionH>
              <wp:positionV relativeFrom="paragraph">
                <wp:posOffset>62975</wp:posOffset>
              </wp:positionV>
              <wp:extent cx="8026842" cy="0"/>
              <wp:effectExtent l="0" t="0" r="0" b="0"/>
              <wp:wrapNone/>
              <wp:docPr id="228" name="Straight Connector 228"/>
              <wp:cNvGraphicFramePr/>
              <a:graphic xmlns:a="http://schemas.openxmlformats.org/drawingml/2006/main">
                <a:graphicData uri="http://schemas.microsoft.com/office/word/2010/wordprocessingShape">
                  <wps:wsp>
                    <wps:cNvCnPr/>
                    <wps:spPr>
                      <a:xfrm>
                        <a:off x="0" y="0"/>
                        <a:ext cx="8026842" cy="0"/>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8D1909" id="Straight Connector 22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5pt,4.95pt" to="654.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" strokecolor="#0b5150" strokeweight=".5pt">
              <v:stroke joinstyle="miter"/>
            </v:lin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7ACE" w14:textId="44FDF135" w:rsidR="003A15E7" w:rsidRDefault="003A15E7">
    <w:pPr>
      <w:pStyle w:val="Footer"/>
    </w:pPr>
    <w:r>
      <w:rPr>
        <w:noProof/>
      </w:rPr>
      <mc:AlternateContent>
        <mc:Choice Requires="wps">
          <w:drawing>
            <wp:anchor distT="0" distB="0" distL="114300" distR="114300" simplePos="0" relativeHeight="251665408" behindDoc="0" locked="0" layoutInCell="1" allowOverlap="1" wp14:anchorId="15F3B6E7" wp14:editId="41BC857F">
              <wp:simplePos x="0" y="0"/>
              <wp:positionH relativeFrom="column">
                <wp:posOffset>0</wp:posOffset>
              </wp:positionH>
              <wp:positionV relativeFrom="paragraph">
                <wp:posOffset>0</wp:posOffset>
              </wp:positionV>
              <wp:extent cx="802684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26842" cy="0"/>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D9BF91"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63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" strokecolor="#0b515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3F849" w14:textId="77777777" w:rsidR="00384E31" w:rsidRDefault="00384E31" w:rsidP="00D968B3">
      <w:pPr>
        <w:spacing w:after="0" w:line="240" w:lineRule="auto"/>
      </w:pPr>
      <w:r>
        <w:separator/>
      </w:r>
    </w:p>
  </w:footnote>
  <w:footnote w:type="continuationSeparator" w:id="0">
    <w:p w14:paraId="11E7E3D3" w14:textId="77777777" w:rsidR="00384E31" w:rsidRDefault="00384E31" w:rsidP="00D9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9453" w14:textId="5DA2075F" w:rsidR="003A15E7" w:rsidRDefault="003A15E7">
    <w:pPr>
      <w:pStyle w:val="Header"/>
    </w:pPr>
    <w:r>
      <w:rPr>
        <w:noProof/>
      </w:rPr>
      <w:drawing>
        <wp:anchor distT="0" distB="0" distL="114300" distR="114300" simplePos="0" relativeHeight="251662336" behindDoc="0" locked="0" layoutInCell="1" allowOverlap="1" wp14:anchorId="154180F1" wp14:editId="0701398E">
          <wp:simplePos x="0" y="0"/>
          <wp:positionH relativeFrom="margin">
            <wp:posOffset>7202275</wp:posOffset>
          </wp:positionH>
          <wp:positionV relativeFrom="paragraph">
            <wp:posOffset>-434340</wp:posOffset>
          </wp:positionV>
          <wp:extent cx="1633855" cy="838200"/>
          <wp:effectExtent l="0" t="0" r="0" b="0"/>
          <wp:wrapThrough wrapText="bothSides">
            <wp:wrapPolygon edited="0">
              <wp:start x="8815" y="491"/>
              <wp:lineTo x="3526" y="3927"/>
              <wp:lineTo x="1763" y="5891"/>
              <wp:lineTo x="1259" y="18164"/>
              <wp:lineTo x="8815" y="20618"/>
              <wp:lineTo x="10074" y="20618"/>
              <wp:lineTo x="20400" y="18655"/>
              <wp:lineTo x="18888" y="9327"/>
              <wp:lineTo x="19896" y="3927"/>
              <wp:lineTo x="18888" y="2945"/>
              <wp:lineTo x="10074" y="491"/>
              <wp:lineTo x="8815" y="491"/>
            </wp:wrapPolygon>
          </wp:wrapThrough>
          <wp:docPr id="226" name="Picture 2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CBL_Primary_Stacked_White.png"/>
                  <pic:cNvPicPr/>
                </pic:nvPicPr>
                <pic:blipFill>
                  <a:blip r:embed="rId1">
                    <a:extLst>
                      <a:ext uri="{28A0092B-C50C-407E-A947-70E740481C1C}">
                        <a14:useLocalDpi xmlns:a14="http://schemas.microsoft.com/office/drawing/2010/main" val="0"/>
                      </a:ext>
                    </a:extLst>
                  </a:blip>
                  <a:stretch>
                    <a:fillRect/>
                  </a:stretch>
                </pic:blipFill>
                <pic:spPr>
                  <a:xfrm>
                    <a:off x="0" y="0"/>
                    <a:ext cx="1633855"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0" locked="0" layoutInCell="1" allowOverlap="1" wp14:anchorId="362C9881" wp14:editId="46CF13FA">
              <wp:simplePos x="0" y="0"/>
              <wp:positionH relativeFrom="page">
                <wp:posOffset>6824</wp:posOffset>
              </wp:positionH>
              <wp:positionV relativeFrom="paragraph">
                <wp:posOffset>-438624</wp:posOffset>
              </wp:positionV>
              <wp:extent cx="10693021" cy="828136"/>
              <wp:effectExtent l="0" t="0" r="13335" b="10160"/>
              <wp:wrapNone/>
              <wp:docPr id="22" name="Rectangle 22"/>
              <wp:cNvGraphicFramePr/>
              <a:graphic xmlns:a="http://schemas.openxmlformats.org/drawingml/2006/main">
                <a:graphicData uri="http://schemas.microsoft.com/office/word/2010/wordprocessingShape">
                  <wps:wsp>
                    <wps:cNvSpPr/>
                    <wps:spPr>
                      <a:xfrm>
                        <a:off x="0" y="0"/>
                        <a:ext cx="10693021" cy="828136"/>
                      </a:xfrm>
                      <a:prstGeom prst="rect">
                        <a:avLst/>
                      </a:prstGeom>
                      <a:solidFill>
                        <a:srgbClr val="0B51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B0EF" id="Rectangle 22" o:spid="_x0000_s1026" style="position:absolute;margin-left:.55pt;margin-top:-34.55pt;width:841.95pt;height:65.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" fillcolor="#0b5150" strokecolor="#1f3763 [1604]" strokeweight="1pt">
              <w10:wrap anchorx="page"/>
            </v:rect>
          </w:pict>
        </mc:Fallback>
      </mc:AlternateContent>
    </w:r>
  </w:p>
  <w:p w14:paraId="184AD7D6" w14:textId="28DF1154" w:rsidR="003A15E7" w:rsidRDefault="003A1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A521" w14:textId="69D972E3" w:rsidR="003A15E7" w:rsidRDefault="003A15E7">
    <w:pPr>
      <w:pStyle w:val="Header"/>
      <w:rPr>
        <w:noProof/>
      </w:rPr>
    </w:pPr>
    <w:r>
      <w:rPr>
        <w:noProof/>
      </w:rPr>
      <w:drawing>
        <wp:anchor distT="0" distB="0" distL="114300" distR="114300" simplePos="0" relativeHeight="251668480" behindDoc="0" locked="0" layoutInCell="1" allowOverlap="1" wp14:anchorId="1112E12F" wp14:editId="10EBDD16">
          <wp:simplePos x="0" y="0"/>
          <wp:positionH relativeFrom="margin">
            <wp:posOffset>7184380</wp:posOffset>
          </wp:positionH>
          <wp:positionV relativeFrom="paragraph">
            <wp:posOffset>-259393</wp:posOffset>
          </wp:positionV>
          <wp:extent cx="1633855" cy="838200"/>
          <wp:effectExtent l="0" t="0" r="0" b="0"/>
          <wp:wrapThrough wrapText="bothSides">
            <wp:wrapPolygon edited="0">
              <wp:start x="8815" y="491"/>
              <wp:lineTo x="3526" y="3927"/>
              <wp:lineTo x="1763" y="5891"/>
              <wp:lineTo x="1259" y="18164"/>
              <wp:lineTo x="8815" y="20618"/>
              <wp:lineTo x="10074" y="20618"/>
              <wp:lineTo x="20400" y="18655"/>
              <wp:lineTo x="18888" y="9327"/>
              <wp:lineTo x="19896" y="3927"/>
              <wp:lineTo x="18888" y="2945"/>
              <wp:lineTo x="10074" y="491"/>
              <wp:lineTo x="8815" y="491"/>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CBL_Primary_Stacked_White.png"/>
                  <pic:cNvPicPr/>
                </pic:nvPicPr>
                <pic:blipFill>
                  <a:blip r:embed="rId1">
                    <a:extLst>
                      <a:ext uri="{28A0092B-C50C-407E-A947-70E740481C1C}">
                        <a14:useLocalDpi xmlns:a14="http://schemas.microsoft.com/office/drawing/2010/main" val="0"/>
                      </a:ext>
                    </a:extLst>
                  </a:blip>
                  <a:stretch>
                    <a:fillRect/>
                  </a:stretch>
                </pic:blipFill>
                <pic:spPr>
                  <a:xfrm>
                    <a:off x="0" y="0"/>
                    <a:ext cx="1633855" cy="838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7C2220E" wp14:editId="4BA68025">
          <wp:simplePos x="0" y="0"/>
          <wp:positionH relativeFrom="margin">
            <wp:align>center</wp:align>
          </wp:positionH>
          <wp:positionV relativeFrom="paragraph">
            <wp:posOffset>-424341</wp:posOffset>
          </wp:positionV>
          <wp:extent cx="10678694" cy="1269242"/>
          <wp:effectExtent l="0" t="0" r="0" b="7620"/>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ave.jpg"/>
                  <pic:cNvPicPr/>
                </pic:nvPicPr>
                <pic:blipFill rotWithShape="1">
                  <a:blip r:embed="rId2">
                    <a:extLst>
                      <a:ext uri="{28A0092B-C50C-407E-A947-70E740481C1C}">
                        <a14:useLocalDpi xmlns:a14="http://schemas.microsoft.com/office/drawing/2010/main" val="0"/>
                      </a:ext>
                    </a:extLst>
                  </a:blip>
                  <a:srcRect b="71336"/>
                  <a:stretch/>
                </pic:blipFill>
                <pic:spPr bwMode="auto">
                  <a:xfrm rot="10800000">
                    <a:off x="0" y="0"/>
                    <a:ext cx="10678694" cy="12692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837CA" w14:textId="56196AD8" w:rsidR="003A15E7" w:rsidRDefault="003A1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89B"/>
    <w:multiLevelType w:val="hybridMultilevel"/>
    <w:tmpl w:val="F6E2E32C"/>
    <w:lvl w:ilvl="0" w:tplc="10F26DB4">
      <w:start w:val="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546DBF"/>
    <w:multiLevelType w:val="hybridMultilevel"/>
    <w:tmpl w:val="2C60B9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33384C"/>
    <w:multiLevelType w:val="hybridMultilevel"/>
    <w:tmpl w:val="AD6C7D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8FF4134"/>
    <w:multiLevelType w:val="hybridMultilevel"/>
    <w:tmpl w:val="C4D245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0E67397"/>
    <w:multiLevelType w:val="hybridMultilevel"/>
    <w:tmpl w:val="A5424CDA"/>
    <w:lvl w:ilvl="0" w:tplc="7C02FED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B224321"/>
    <w:multiLevelType w:val="hybridMultilevel"/>
    <w:tmpl w:val="2D20A9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45539531">
    <w:abstractNumId w:val="1"/>
  </w:num>
  <w:num w:numId="2" w16cid:durableId="1955745804">
    <w:abstractNumId w:val="5"/>
  </w:num>
  <w:num w:numId="3" w16cid:durableId="1830098119">
    <w:abstractNumId w:val="4"/>
  </w:num>
  <w:num w:numId="4" w16cid:durableId="2058162592">
    <w:abstractNumId w:val="2"/>
  </w:num>
  <w:num w:numId="5" w16cid:durableId="848449113">
    <w:abstractNumId w:val="3"/>
  </w:num>
  <w:num w:numId="6" w16cid:durableId="101688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B3"/>
    <w:rsid w:val="00042604"/>
    <w:rsid w:val="000513B1"/>
    <w:rsid w:val="000612BA"/>
    <w:rsid w:val="00066717"/>
    <w:rsid w:val="00067314"/>
    <w:rsid w:val="000835A1"/>
    <w:rsid w:val="000F543B"/>
    <w:rsid w:val="001179BE"/>
    <w:rsid w:val="00156694"/>
    <w:rsid w:val="00167D7C"/>
    <w:rsid w:val="00191CC6"/>
    <w:rsid w:val="001A4A21"/>
    <w:rsid w:val="001B04BF"/>
    <w:rsid w:val="001C5DC9"/>
    <w:rsid w:val="001F3B96"/>
    <w:rsid w:val="0021772F"/>
    <w:rsid w:val="00221239"/>
    <w:rsid w:val="00246C6D"/>
    <w:rsid w:val="00284914"/>
    <w:rsid w:val="00294B9B"/>
    <w:rsid w:val="002B2D05"/>
    <w:rsid w:val="002E474F"/>
    <w:rsid w:val="00370465"/>
    <w:rsid w:val="003742B6"/>
    <w:rsid w:val="00384E31"/>
    <w:rsid w:val="003A137E"/>
    <w:rsid w:val="003A15E7"/>
    <w:rsid w:val="003C6E9F"/>
    <w:rsid w:val="003D108D"/>
    <w:rsid w:val="003E6B67"/>
    <w:rsid w:val="00481851"/>
    <w:rsid w:val="004B3263"/>
    <w:rsid w:val="004B5117"/>
    <w:rsid w:val="004D4F99"/>
    <w:rsid w:val="004D6523"/>
    <w:rsid w:val="0054349F"/>
    <w:rsid w:val="005B5853"/>
    <w:rsid w:val="007023A5"/>
    <w:rsid w:val="00711632"/>
    <w:rsid w:val="00724B1E"/>
    <w:rsid w:val="00760A78"/>
    <w:rsid w:val="00786EA5"/>
    <w:rsid w:val="007B2C9B"/>
    <w:rsid w:val="007C797E"/>
    <w:rsid w:val="007D45F2"/>
    <w:rsid w:val="00870BB8"/>
    <w:rsid w:val="008A3271"/>
    <w:rsid w:val="008A5B38"/>
    <w:rsid w:val="008A63C0"/>
    <w:rsid w:val="008B470F"/>
    <w:rsid w:val="008E0EF1"/>
    <w:rsid w:val="00982943"/>
    <w:rsid w:val="009A0F32"/>
    <w:rsid w:val="009A478C"/>
    <w:rsid w:val="009B36A6"/>
    <w:rsid w:val="009E7CAD"/>
    <w:rsid w:val="009F3736"/>
    <w:rsid w:val="00A0262B"/>
    <w:rsid w:val="00A34967"/>
    <w:rsid w:val="00A92103"/>
    <w:rsid w:val="00AD09EF"/>
    <w:rsid w:val="00AD5381"/>
    <w:rsid w:val="00B20F75"/>
    <w:rsid w:val="00B21164"/>
    <w:rsid w:val="00B81EB4"/>
    <w:rsid w:val="00BC6E0C"/>
    <w:rsid w:val="00C20911"/>
    <w:rsid w:val="00C60BAA"/>
    <w:rsid w:val="00C63142"/>
    <w:rsid w:val="00CB1A20"/>
    <w:rsid w:val="00D03A3B"/>
    <w:rsid w:val="00D21B50"/>
    <w:rsid w:val="00D960E4"/>
    <w:rsid w:val="00D968B3"/>
    <w:rsid w:val="00D97243"/>
    <w:rsid w:val="00DB4D8C"/>
    <w:rsid w:val="00DF75FD"/>
    <w:rsid w:val="00E42006"/>
    <w:rsid w:val="00E758D8"/>
    <w:rsid w:val="00EA54E0"/>
    <w:rsid w:val="00EB19AB"/>
    <w:rsid w:val="00F21FEB"/>
    <w:rsid w:val="00F26C51"/>
    <w:rsid w:val="00F75C28"/>
    <w:rsid w:val="00FA2268"/>
    <w:rsid w:val="00FB3A71"/>
    <w:rsid w:val="00FD2BDA"/>
    <w:rsid w:val="00FE0317"/>
    <w:rsid w:val="00FF16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B400E"/>
  <w15:chartTrackingRefBased/>
  <w15:docId w15:val="{92FA4EC0-5585-450E-B59E-D44E9002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B3"/>
  </w:style>
  <w:style w:type="paragraph" w:styleId="Footer">
    <w:name w:val="footer"/>
    <w:basedOn w:val="Normal"/>
    <w:link w:val="FooterChar"/>
    <w:uiPriority w:val="99"/>
    <w:unhideWhenUsed/>
    <w:rsid w:val="00D96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B3"/>
  </w:style>
  <w:style w:type="table" w:styleId="TableGrid">
    <w:name w:val="Table Grid"/>
    <w:basedOn w:val="TableNormal"/>
    <w:uiPriority w:val="59"/>
    <w:rsid w:val="00F2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B96"/>
    <w:pPr>
      <w:spacing w:after="0" w:line="240" w:lineRule="auto"/>
      <w:ind w:left="720" w:right="-624" w:firstLine="284"/>
      <w:contextualSpacing/>
    </w:pPr>
    <w:rPr>
      <w:rFonts w:ascii="Times New Roman" w:eastAsia="Calibri" w:hAnsi="Times New Roman" w:cs="Times New Roman"/>
      <w:sz w:val="24"/>
      <w:szCs w:val="24"/>
      <w:lang w:val="en-AU" w:eastAsia="zh-CN"/>
    </w:rPr>
  </w:style>
  <w:style w:type="character" w:customStyle="1" w:styleId="apple-converted-space">
    <w:name w:val="apple-converted-space"/>
    <w:basedOn w:val="DefaultParagraphFont"/>
    <w:rsid w:val="001F3B96"/>
  </w:style>
  <w:style w:type="table" w:customStyle="1" w:styleId="TableGrid1">
    <w:name w:val="Table Grid1"/>
    <w:basedOn w:val="TableNormal"/>
    <w:next w:val="TableGrid"/>
    <w:uiPriority w:val="59"/>
    <w:rsid w:val="0071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268"/>
    <w:rPr>
      <w:color w:val="0563C1" w:themeColor="hyperlink"/>
      <w:u w:val="single"/>
    </w:rPr>
  </w:style>
  <w:style w:type="character" w:styleId="UnresolvedMention">
    <w:name w:val="Unresolved Mention"/>
    <w:basedOn w:val="DefaultParagraphFont"/>
    <w:uiPriority w:val="99"/>
    <w:semiHidden/>
    <w:unhideWhenUsed/>
    <w:rsid w:val="0006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unitec.ac.n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safetynz.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defence.govt.nz/find-your-civil-defence-grou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tready.govt.nz/emergency/storms/" TargetMode="External"/><Relationship Id="rId4" Type="http://schemas.openxmlformats.org/officeDocument/2006/relationships/settings" Target="settings.xml"/><Relationship Id="rId9" Type="http://schemas.openxmlformats.org/officeDocument/2006/relationships/hyperlink" Target="mailto:security@unitec.ac.n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ECFA-5676-4C30-9BC9-65258EA5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Unitec New Zealand Limited</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Ching-Ting Fu</dc:creator>
  <cp:keywords/>
  <dc:description/>
  <cp:lastModifiedBy>Jo Adlam</cp:lastModifiedBy>
  <cp:revision>2</cp:revision>
  <dcterms:created xsi:type="dcterms:W3CDTF">2025-05-29T22:43:00Z</dcterms:created>
  <dcterms:modified xsi:type="dcterms:W3CDTF">2025-05-29T22:43:00Z</dcterms:modified>
</cp:coreProperties>
</file>