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4551" w14:textId="77777777" w:rsidR="004B7C3C" w:rsidRDefault="004B7C3C" w:rsidP="0091476B">
      <w:pPr>
        <w:pStyle w:val="BasicParagraph"/>
        <w:suppressAutoHyphens/>
        <w:spacing w:before="240" w:after="210" w:line="240" w:lineRule="auto"/>
        <w:rPr>
          <w:rFonts w:asciiTheme="minorHAnsi" w:hAnsiTheme="minorHAnsi" w:cstheme="minorHAnsi"/>
          <w:sz w:val="22"/>
          <w:szCs w:val="22"/>
        </w:rPr>
      </w:pPr>
      <w:bookmarkStart w:id="0" w:name="_Hlk165644729"/>
      <w:r>
        <w:rPr>
          <w:rFonts w:asciiTheme="minorHAnsi" w:hAnsiTheme="minorHAnsi" w:cstheme="minorHAnsi"/>
          <w:sz w:val="22"/>
          <w:szCs w:val="22"/>
        </w:rPr>
        <w:t>Content</w:t>
      </w:r>
    </w:p>
    <w:p w14:paraId="2FF60F04" w14:textId="77777777" w:rsidR="0091476B" w:rsidRPr="004B7C3C" w:rsidRDefault="0091476B" w:rsidP="0091476B">
      <w:pPr>
        <w:pStyle w:val="BasicParagraph"/>
        <w:suppressAutoHyphens/>
        <w:spacing w:before="240" w:after="210" w:line="240" w:lineRule="auto"/>
        <w:rPr>
          <w:rFonts w:asciiTheme="minorHAnsi" w:hAnsiTheme="minorHAnsi" w:cstheme="minorHAnsi"/>
          <w:spacing w:val="-1"/>
          <w:sz w:val="22"/>
          <w:szCs w:val="22"/>
        </w:rPr>
      </w:pPr>
      <w:r w:rsidRPr="004B7C3C">
        <w:rPr>
          <w:rFonts w:asciiTheme="minorHAnsi" w:hAnsiTheme="minorHAnsi" w:cstheme="minorHAnsi"/>
          <w:sz w:val="22"/>
          <w:szCs w:val="22"/>
        </w:rPr>
        <w:t>Insert your text here.</w:t>
      </w:r>
      <w:r w:rsidRPr="004B7C3C">
        <w:rPr>
          <w:rFonts w:asciiTheme="minorHAnsi" w:hAnsiTheme="minorHAnsi" w:cstheme="minorHAnsi"/>
        </w:rPr>
        <w:t xml:space="preserve"> </w:t>
      </w:r>
      <w:r w:rsidRPr="004B7C3C">
        <w:rPr>
          <w:rFonts w:asciiTheme="minorHAnsi" w:hAnsiTheme="minorHAnsi" w:cstheme="minorHAnsi"/>
          <w:spacing w:val="-1"/>
          <w:sz w:val="22"/>
          <w:szCs w:val="22"/>
        </w:rPr>
        <w:t>l inte la veleseq uisquis sundaecto mi, con con eatiass intibusa sit volupti onsecum nonsed qui cullorum cum volut mod que doluptia a quaspero tem volorep uditatem quodi quas dolor aborio vel minciis dolorum lam, sinvelenis il ium, ullenim harum el iur maio exerrov itemporrum inctota eumquaerum rerionet, aut fugia ipsae ne incid que occupta temped quas reicius.</w:t>
      </w:r>
    </w:p>
    <w:p w14:paraId="0DAAD716" w14:textId="77777777" w:rsidR="0091476B" w:rsidRPr="004B7C3C" w:rsidRDefault="0091476B" w:rsidP="0091476B">
      <w:pPr>
        <w:pStyle w:val="BasicParagraph"/>
        <w:suppressAutoHyphens/>
        <w:spacing w:before="240" w:after="210" w:line="240" w:lineRule="auto"/>
        <w:rPr>
          <w:rFonts w:asciiTheme="minorHAnsi" w:hAnsiTheme="minorHAnsi" w:cstheme="minorHAnsi"/>
          <w:spacing w:val="-1"/>
          <w:sz w:val="22"/>
          <w:szCs w:val="22"/>
        </w:rPr>
      </w:pPr>
      <w:r w:rsidRPr="004B7C3C">
        <w:rPr>
          <w:rFonts w:asciiTheme="minorHAnsi" w:hAnsiTheme="minorHAnsi" w:cstheme="minorHAnsi"/>
          <w:spacing w:val="-1"/>
          <w:sz w:val="22"/>
          <w:szCs w:val="22"/>
        </w:rPr>
        <w:t>Sus et iustio. Igenis consecta pel inte la veleseq uisquis sundaecto mi, con con eatiass intibusa sit volupti onsecum nonsed qui cullorum cum volut mod que doluptia a quaspero tem volorep uditatem quodi quas dolor aborio vel minciis dolorum lam, sinvelenis il ium, ullenim harum el iur maio exerrov itemporrum inctota eumquaerum rerionet, aut fugia ipsae ne incid que occupta temped quas reicius.Obis am doluptur ab ideseni quis di velendis reperferunt, ullore non enitist archict atatis sam restibus, nus voluptature rem am, aspeleste veligenis dolupta eium excerer empori.</w:t>
      </w:r>
    </w:p>
    <w:p w14:paraId="6E0A172B" w14:textId="77777777" w:rsidR="0091476B" w:rsidRPr="004B7C3C" w:rsidRDefault="0091476B" w:rsidP="0091476B">
      <w:pPr>
        <w:pStyle w:val="BasicParagraph"/>
        <w:suppressAutoHyphens/>
        <w:spacing w:before="240" w:after="210" w:line="240" w:lineRule="auto"/>
        <w:rPr>
          <w:rFonts w:asciiTheme="minorHAnsi" w:hAnsiTheme="minorHAnsi" w:cstheme="minorHAnsi"/>
          <w:spacing w:val="-1"/>
          <w:sz w:val="22"/>
          <w:szCs w:val="22"/>
        </w:rPr>
      </w:pPr>
      <w:r w:rsidRPr="004B7C3C">
        <w:rPr>
          <w:rFonts w:asciiTheme="minorHAnsi" w:hAnsiTheme="minorHAnsi" w:cstheme="minorHAnsi"/>
          <w:spacing w:val="-1"/>
          <w:sz w:val="22"/>
          <w:szCs w:val="22"/>
        </w:rPr>
        <w:t>Acea dion natioss editass itaqui officie ndipsunt, quaecum a dolupta sunt aut quatum alitate mporeria nam earibus. Ut aspidio et plique nemodis abo. Et doluptur, solorepra di dio. Mus, quas autem voluptat abor moluptam que reptas ent fugia quod mo maximinciti omnihil inverumqui iunt perum et ut laut et, to idelect ianimus dest, corio il ilicimus aut deliciis nos autendi pienita nos nobis net eumenda pre ex eum ilis aut eos sumquatas alit libus. Nos autendi pienita nos nobis net eumenda pre ex eum ilis aut eos sumquatas alit libus.</w:t>
      </w:r>
    </w:p>
    <w:p w14:paraId="1427C4F5" w14:textId="77777777" w:rsidR="005F65BB" w:rsidRPr="004B7C3C" w:rsidRDefault="0091476B" w:rsidP="005F65BB">
      <w:pPr>
        <w:pStyle w:val="ANZBodyText"/>
        <w:spacing w:before="240" w:line="240" w:lineRule="auto"/>
        <w:rPr>
          <w:rFonts w:asciiTheme="minorHAnsi" w:hAnsiTheme="minorHAnsi" w:cstheme="minorHAnsi"/>
          <w:spacing w:val="-1"/>
        </w:rPr>
      </w:pPr>
      <w:r w:rsidRPr="004B7C3C">
        <w:rPr>
          <w:rFonts w:asciiTheme="minorHAnsi" w:hAnsiTheme="minorHAnsi" w:cstheme="minorHAnsi"/>
          <w:spacing w:val="-1"/>
        </w:rPr>
        <w:t xml:space="preserve">Mi, quidusciti cum quis asperum haribus net maiorem oluptas magnam quo incimos repro quatiis et quiae debit facipitiat et offic tem cuscident occabo. Bitiora tiundicil in explandante opta qui odiandeniet voluptas elit, simagnimi, si que eos alignam, evelese eum remporuptas et magnihit o maximinciti omnihil inverumqui iunt perum et ut laut et, to idelect ianimus dest, corio il ilicimus aut deliciis nos autendi pienita nos nobis net </w:t>
      </w:r>
      <w:bookmarkEnd w:id="0"/>
    </w:p>
    <w:p w14:paraId="54BBBA0D" w14:textId="77777777" w:rsidR="005F65BB" w:rsidRPr="004B7C3C" w:rsidRDefault="005F65BB" w:rsidP="004B7C3C">
      <w:pPr>
        <w:pStyle w:val="ANZBodyText"/>
        <w:spacing w:before="240" w:line="240" w:lineRule="auto"/>
        <w:rPr>
          <w:rFonts w:asciiTheme="minorHAnsi" w:hAnsiTheme="minorHAnsi" w:cstheme="minorHAnsi"/>
          <w:spacing w:val="-1"/>
        </w:rPr>
      </w:pPr>
    </w:p>
    <w:sectPr w:rsidR="005F65BB" w:rsidRPr="004B7C3C" w:rsidSect="00A11997">
      <w:headerReference w:type="default" r:id="rId11"/>
      <w:footerReference w:type="default" r:id="rId12"/>
      <w:headerReference w:type="first" r:id="rId13"/>
      <w:footerReference w:type="first" r:id="rId14"/>
      <w:pgSz w:w="11906" w:h="16838"/>
      <w:pgMar w:top="1843" w:right="849" w:bottom="1135" w:left="1077" w:header="180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BDB2" w14:textId="77777777" w:rsidR="00A11997" w:rsidRDefault="00A11997" w:rsidP="00C96491">
      <w:pPr>
        <w:spacing w:line="240" w:lineRule="auto"/>
      </w:pPr>
      <w:r>
        <w:separator/>
      </w:r>
    </w:p>
    <w:p w14:paraId="70352144" w14:textId="77777777" w:rsidR="00A11997" w:rsidRDefault="00A11997"/>
  </w:endnote>
  <w:endnote w:type="continuationSeparator" w:id="0">
    <w:p w14:paraId="5517F74E" w14:textId="77777777" w:rsidR="00A11997" w:rsidRDefault="00A11997" w:rsidP="00C96491">
      <w:pPr>
        <w:spacing w:line="240" w:lineRule="auto"/>
      </w:pPr>
      <w:r>
        <w:continuationSeparator/>
      </w:r>
    </w:p>
    <w:p w14:paraId="137746E7" w14:textId="77777777" w:rsidR="00A11997" w:rsidRDefault="00A11997"/>
  </w:endnote>
  <w:endnote w:type="continuationNotice" w:id="1">
    <w:p w14:paraId="127299B2" w14:textId="77777777" w:rsidR="00A11997" w:rsidRDefault="00A11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03CD" w14:textId="77777777" w:rsidR="004B7C3C" w:rsidRPr="009100A1" w:rsidRDefault="004B7C3C" w:rsidP="004B7C3C">
    <w:pPr>
      <w:pStyle w:val="Footer"/>
      <w:rPr>
        <w:rFonts w:asciiTheme="minorHAnsi" w:hAnsiTheme="minorHAnsi" w:cstheme="minorHAnsi"/>
        <w:sz w:val="22"/>
      </w:rPr>
    </w:pPr>
    <w:r w:rsidRPr="009100A1">
      <w:rPr>
        <w:rFonts w:asciiTheme="minorHAnsi" w:hAnsiTheme="minorHAnsi" w:cstheme="minorHAnsi"/>
        <w:sz w:val="22"/>
      </w:rPr>
      <w:t>Unitec is a business division of Te Pūkenga – New Zealand Institute of Skills and Technology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14A7" w14:textId="77777777" w:rsidR="009C125E" w:rsidRPr="009C125E" w:rsidRDefault="009C125E">
    <w:pPr>
      <w:pStyle w:val="Footer"/>
      <w:rPr>
        <w:rFonts w:asciiTheme="minorHAnsi" w:hAnsiTheme="minorHAnsi" w:cstheme="minorHAnsi"/>
        <w:sz w:val="22"/>
      </w:rPr>
    </w:pPr>
    <w:r w:rsidRPr="009C125E">
      <w:rPr>
        <w:rFonts w:asciiTheme="minorHAnsi" w:hAnsiTheme="minorHAnsi" w:cstheme="minorHAnsi"/>
        <w:sz w:val="22"/>
      </w:rPr>
      <w:t>Unitec is a business division of Te Pūkenga – New Zealand Institute of Skills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B646" w14:textId="77777777" w:rsidR="00A11997" w:rsidRDefault="00A11997" w:rsidP="00C96491">
      <w:pPr>
        <w:spacing w:line="240" w:lineRule="auto"/>
      </w:pPr>
      <w:r>
        <w:separator/>
      </w:r>
    </w:p>
    <w:p w14:paraId="02EA97F7" w14:textId="77777777" w:rsidR="00A11997" w:rsidRDefault="00A11997"/>
  </w:footnote>
  <w:footnote w:type="continuationSeparator" w:id="0">
    <w:p w14:paraId="0158D42D" w14:textId="77777777" w:rsidR="00A11997" w:rsidRDefault="00A11997" w:rsidP="00C96491">
      <w:pPr>
        <w:spacing w:line="240" w:lineRule="auto"/>
      </w:pPr>
      <w:r>
        <w:continuationSeparator/>
      </w:r>
    </w:p>
    <w:p w14:paraId="47D066B0" w14:textId="77777777" w:rsidR="00A11997" w:rsidRDefault="00A11997"/>
  </w:footnote>
  <w:footnote w:type="continuationNotice" w:id="1">
    <w:p w14:paraId="235B5418" w14:textId="77777777" w:rsidR="00A11997" w:rsidRDefault="00A119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1E29" w14:textId="77777777" w:rsidR="00602EFF" w:rsidRPr="004B7C3C" w:rsidRDefault="001E604F" w:rsidP="004B7C3C">
    <w:pPr>
      <w:pStyle w:val="Header"/>
    </w:pPr>
    <w:r>
      <w:rPr>
        <w:noProof/>
      </w:rPr>
      <w:drawing>
        <wp:anchor distT="0" distB="0" distL="114300" distR="114300" simplePos="0" relativeHeight="251662336" behindDoc="0" locked="0" layoutInCell="1" allowOverlap="1" wp14:anchorId="09EFB47D" wp14:editId="4BEBCA32">
          <wp:simplePos x="0" y="0"/>
          <wp:positionH relativeFrom="column">
            <wp:posOffset>4297680</wp:posOffset>
          </wp:positionH>
          <wp:positionV relativeFrom="paragraph">
            <wp:posOffset>-1143000</wp:posOffset>
          </wp:positionV>
          <wp:extent cx="2096135" cy="1095375"/>
          <wp:effectExtent l="0" t="0" r="0" b="0"/>
          <wp:wrapSquare wrapText="bothSides"/>
          <wp:docPr id="126337835"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7835" name="Picture 3"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6135" cy="10953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FB8AF24" wp14:editId="5B23BCC9">
              <wp:simplePos x="0" y="0"/>
              <wp:positionH relativeFrom="column">
                <wp:posOffset>-683895</wp:posOffset>
              </wp:positionH>
              <wp:positionV relativeFrom="paragraph">
                <wp:posOffset>-1133475</wp:posOffset>
              </wp:positionV>
              <wp:extent cx="7534275" cy="1095375"/>
              <wp:effectExtent l="0" t="0" r="9525" b="9525"/>
              <wp:wrapNone/>
              <wp:docPr id="1075689881" name="Rectangle 1"/>
              <wp:cNvGraphicFramePr/>
              <a:graphic xmlns:a="http://schemas.openxmlformats.org/drawingml/2006/main">
                <a:graphicData uri="http://schemas.microsoft.com/office/word/2010/wordprocessingShape">
                  <wps:wsp>
                    <wps:cNvSpPr/>
                    <wps:spPr>
                      <a:xfrm>
                        <a:off x="0" y="0"/>
                        <a:ext cx="7534275" cy="1095375"/>
                      </a:xfrm>
                      <a:prstGeom prst="rect">
                        <a:avLst/>
                      </a:prstGeom>
                      <a:solidFill>
                        <a:srgbClr val="002B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1EBF0" id="Rectangle 1" o:spid="_x0000_s1026" style="position:absolute;margin-left:-53.85pt;margin-top:-89.25pt;width:593.25pt;height:8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" fillcolor="#002b2a"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BA8" w14:textId="77777777" w:rsidR="00680F0C" w:rsidRPr="006B354B" w:rsidRDefault="00B430EC" w:rsidP="00602EFF">
    <w:pPr>
      <w:pStyle w:val="BasicParagraph"/>
      <w:rPr>
        <w:rFonts w:ascii="Open Sans" w:hAnsi="Open Sans" w:cs="Open Sans"/>
        <w:sz w:val="18"/>
        <w:szCs w:val="18"/>
      </w:rPr>
    </w:pPr>
    <w:r>
      <w:rPr>
        <w:noProof/>
      </w:rPr>
      <w:drawing>
        <wp:anchor distT="0" distB="0" distL="114300" distR="114300" simplePos="0" relativeHeight="251660288" behindDoc="0" locked="1" layoutInCell="1" allowOverlap="1" wp14:anchorId="050E5A84" wp14:editId="12B33839">
          <wp:simplePos x="0" y="0"/>
          <wp:positionH relativeFrom="page">
            <wp:posOffset>5362575</wp:posOffset>
          </wp:positionH>
          <wp:positionV relativeFrom="insideMargin">
            <wp:posOffset>114300</wp:posOffset>
          </wp:positionV>
          <wp:extent cx="1957070" cy="1021715"/>
          <wp:effectExtent l="0" t="0" r="5080" b="6985"/>
          <wp:wrapTopAndBottom/>
          <wp:docPr id="85698854" name="Picture 8569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57070" cy="1021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C58"/>
    <w:multiLevelType w:val="multilevel"/>
    <w:tmpl w:val="86026E9A"/>
    <w:lvl w:ilvl="0">
      <w:start w:val="1"/>
      <w:numFmt w:val="decimal"/>
      <w:pStyle w:val="ANZNumberedListIndented"/>
      <w:lvlText w:val="%1"/>
      <w:lvlJc w:val="left"/>
      <w:pPr>
        <w:tabs>
          <w:tab w:val="num" w:pos="1702"/>
        </w:tabs>
        <w:ind w:left="1702"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702"/>
        </w:tabs>
        <w:ind w:left="1702" w:hanging="851"/>
      </w:pPr>
      <w:rPr>
        <w:rFonts w:hint="default"/>
      </w:rPr>
    </w:lvl>
    <w:lvl w:ilvl="3">
      <w:start w:val="1"/>
      <w:numFmt w:val="none"/>
      <w:suff w:val="nothing"/>
      <w:lvlText w:val=""/>
      <w:lvlJc w:val="left"/>
      <w:pPr>
        <w:ind w:left="1702" w:firstLine="0"/>
      </w:pPr>
      <w:rPr>
        <w:rFonts w:ascii="Tw Cen MT" w:hAnsi="Tw Cen MT" w:hint="default"/>
        <w:b w:val="0"/>
        <w:i w:val="0"/>
        <w:sz w:val="24"/>
      </w:rPr>
    </w:lvl>
    <w:lvl w:ilvl="4">
      <w:start w:val="1"/>
      <w:numFmt w:val="none"/>
      <w:lvlText w:val=""/>
      <w:lvlJc w:val="left"/>
      <w:pPr>
        <w:tabs>
          <w:tab w:val="num" w:pos="1702"/>
        </w:tabs>
        <w:ind w:left="1702" w:firstLine="0"/>
      </w:pPr>
      <w:rPr>
        <w:rFonts w:ascii="Helvetica" w:hAnsi="Helvetica" w:hint="default"/>
      </w:rPr>
    </w:lvl>
    <w:lvl w:ilvl="5">
      <w:start w:val="1"/>
      <w:numFmt w:val="none"/>
      <w:lvlText w:val=""/>
      <w:lvlJc w:val="left"/>
      <w:pPr>
        <w:tabs>
          <w:tab w:val="num" w:pos="1702"/>
        </w:tabs>
        <w:ind w:left="1702" w:firstLine="0"/>
      </w:pPr>
      <w:rPr>
        <w:rFonts w:ascii="Helvetica" w:hAnsi="Helvetica" w:hint="default"/>
        <w:sz w:val="14"/>
      </w:rPr>
    </w:lvl>
    <w:lvl w:ilvl="6">
      <w:start w:val="1"/>
      <w:numFmt w:val="decimal"/>
      <w:lvlText w:val=".%7"/>
      <w:lvlJc w:val="left"/>
      <w:pPr>
        <w:tabs>
          <w:tab w:val="num" w:pos="1702"/>
        </w:tabs>
        <w:ind w:left="1702" w:firstLine="0"/>
      </w:pPr>
      <w:rPr>
        <w:rFonts w:hint="default"/>
      </w:rPr>
    </w:lvl>
    <w:lvl w:ilvl="7">
      <w:start w:val="1"/>
      <w:numFmt w:val="decimal"/>
      <w:lvlText w:val=".%8"/>
      <w:lvlJc w:val="left"/>
      <w:pPr>
        <w:tabs>
          <w:tab w:val="num" w:pos="1702"/>
        </w:tabs>
        <w:ind w:left="1702" w:firstLine="0"/>
      </w:pPr>
      <w:rPr>
        <w:rFonts w:hint="default"/>
      </w:rPr>
    </w:lvl>
    <w:lvl w:ilvl="8">
      <w:start w:val="1"/>
      <w:numFmt w:val="decimal"/>
      <w:lvlText w:val=".%8.%9"/>
      <w:lvlJc w:val="left"/>
      <w:pPr>
        <w:tabs>
          <w:tab w:val="num" w:pos="1702"/>
        </w:tabs>
        <w:ind w:left="1702" w:firstLine="0"/>
      </w:pPr>
      <w:rPr>
        <w:rFonts w:hint="default"/>
      </w:rPr>
    </w:lvl>
  </w:abstractNum>
  <w:abstractNum w:abstractNumId="1" w15:restartNumberingAfterBreak="0">
    <w:nsid w:val="133631FE"/>
    <w:multiLevelType w:val="multilevel"/>
    <w:tmpl w:val="6946379C"/>
    <w:lvl w:ilvl="0">
      <w:start w:val="1"/>
      <w:numFmt w:val="bullet"/>
      <w:pStyle w:val="ANZBulletLevel1Indented"/>
      <w:lvlText w:val=""/>
      <w:lvlJc w:val="left"/>
      <w:pPr>
        <w:ind w:left="1701" w:hanging="850"/>
      </w:pPr>
      <w:rPr>
        <w:rFonts w:ascii="Symbol" w:hAnsi="Symbol" w:hint="default"/>
        <w:sz w:val="22"/>
      </w:rPr>
    </w:lvl>
    <w:lvl w:ilvl="1">
      <w:start w:val="1"/>
      <w:numFmt w:val="bullet"/>
      <w:pStyle w:val="ANZBulletLevel2Indented"/>
      <w:lvlText w:val=""/>
      <w:lvlJc w:val="left"/>
      <w:pPr>
        <w:ind w:left="2552" w:hanging="851"/>
      </w:pPr>
      <w:rPr>
        <w:rFonts w:ascii="Wingdings" w:hAnsi="Wingdings" w:hint="default"/>
        <w:sz w:val="12"/>
      </w:rPr>
    </w:lvl>
    <w:lvl w:ilvl="2">
      <w:start w:val="1"/>
      <w:numFmt w:val="bullet"/>
      <w:pStyle w:val="ANZBulletLevel3Indented"/>
      <w:lvlText w:val=""/>
      <w:lvlJc w:val="left"/>
      <w:pPr>
        <w:tabs>
          <w:tab w:val="num" w:pos="2552"/>
        </w:tabs>
        <w:ind w:left="3402" w:hanging="850"/>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226C4377"/>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AD2D4B"/>
    <w:multiLevelType w:val="hybridMultilevel"/>
    <w:tmpl w:val="560440E6"/>
    <w:lvl w:ilvl="0" w:tplc="4B127066">
      <w:start w:val="1"/>
      <w:numFmt w:val="decimal"/>
      <w:pStyle w:val="ANZAppendix"/>
      <w:lvlText w:val="Appendix %1:"/>
      <w:lvlJc w:val="left"/>
      <w:pPr>
        <w:ind w:left="360" w:hanging="360"/>
      </w:pPr>
      <w:rPr>
        <w:rFonts w:ascii="Calibri" w:hAnsi="Calibri" w:hint="default"/>
        <w:b/>
        <w:i w:val="0"/>
        <w:color w:val="auto"/>
        <w:sz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B0D21C2"/>
    <w:multiLevelType w:val="hybridMultilevel"/>
    <w:tmpl w:val="A1E2F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F55FA4"/>
    <w:multiLevelType w:val="multilevel"/>
    <w:tmpl w:val="3138ABF0"/>
    <w:lvl w:ilvl="0">
      <w:start w:val="1"/>
      <w:numFmt w:val="bullet"/>
      <w:pStyle w:val="ANZBulletLevel1"/>
      <w:lvlText w:val=""/>
      <w:lvlJc w:val="left"/>
      <w:pPr>
        <w:ind w:left="851" w:hanging="851"/>
      </w:pPr>
      <w:rPr>
        <w:rFonts w:ascii="Symbol" w:hAnsi="Symbol" w:hint="default"/>
        <w:sz w:val="22"/>
      </w:rPr>
    </w:lvl>
    <w:lvl w:ilvl="1">
      <w:start w:val="1"/>
      <w:numFmt w:val="bullet"/>
      <w:pStyle w:val="ANZBulletLevel2"/>
      <w:lvlText w:val=""/>
      <w:lvlJc w:val="left"/>
      <w:pPr>
        <w:ind w:left="1701" w:hanging="850"/>
      </w:pPr>
      <w:rPr>
        <w:rFonts w:ascii="Wingdings" w:hAnsi="Wingdings" w:hint="default"/>
        <w:sz w:val="12"/>
      </w:rPr>
    </w:lvl>
    <w:lvl w:ilvl="2">
      <w:start w:val="1"/>
      <w:numFmt w:val="bullet"/>
      <w:pStyle w:val="ANZBulletLevel3"/>
      <w:lvlText w:val=""/>
      <w:lvlJc w:val="left"/>
      <w:pPr>
        <w:tabs>
          <w:tab w:val="num" w:pos="1701"/>
        </w:tabs>
        <w:ind w:left="2552" w:hanging="851"/>
      </w:pPr>
      <w:rPr>
        <w:rFonts w:ascii="Symbol" w:hAnsi="Symbol" w:hint="default"/>
        <w:sz w:val="1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6CF24ED4"/>
    <w:multiLevelType w:val="hybridMultilevel"/>
    <w:tmpl w:val="D61EC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20772216">
    <w:abstractNumId w:val="2"/>
  </w:num>
  <w:num w:numId="2" w16cid:durableId="354581939">
    <w:abstractNumId w:val="4"/>
  </w:num>
  <w:num w:numId="3" w16cid:durableId="1883399352">
    <w:abstractNumId w:val="6"/>
  </w:num>
  <w:num w:numId="4" w16cid:durableId="280302223">
    <w:abstractNumId w:val="0"/>
  </w:num>
  <w:num w:numId="5" w16cid:durableId="960651292">
    <w:abstractNumId w:val="3"/>
  </w:num>
  <w:num w:numId="6" w16cid:durableId="177240236">
    <w:abstractNumId w:val="5"/>
  </w:num>
  <w:num w:numId="7" w16cid:durableId="122764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87"/>
    <w:rsid w:val="000142D6"/>
    <w:rsid w:val="00023098"/>
    <w:rsid w:val="00023FC0"/>
    <w:rsid w:val="00025188"/>
    <w:rsid w:val="000444B9"/>
    <w:rsid w:val="000546E6"/>
    <w:rsid w:val="00060DEF"/>
    <w:rsid w:val="00066EE4"/>
    <w:rsid w:val="000A0B04"/>
    <w:rsid w:val="000A244F"/>
    <w:rsid w:val="000C475F"/>
    <w:rsid w:val="000D7D42"/>
    <w:rsid w:val="00100096"/>
    <w:rsid w:val="001053E8"/>
    <w:rsid w:val="00111676"/>
    <w:rsid w:val="0013488E"/>
    <w:rsid w:val="001375E0"/>
    <w:rsid w:val="00166C80"/>
    <w:rsid w:val="001720C0"/>
    <w:rsid w:val="0018082E"/>
    <w:rsid w:val="00182877"/>
    <w:rsid w:val="001C388B"/>
    <w:rsid w:val="001E604F"/>
    <w:rsid w:val="001F6269"/>
    <w:rsid w:val="0021188B"/>
    <w:rsid w:val="00213221"/>
    <w:rsid w:val="00220625"/>
    <w:rsid w:val="002341BC"/>
    <w:rsid w:val="002355DA"/>
    <w:rsid w:val="00236E3A"/>
    <w:rsid w:val="002440A8"/>
    <w:rsid w:val="00270478"/>
    <w:rsid w:val="00270BD5"/>
    <w:rsid w:val="002B6A87"/>
    <w:rsid w:val="002D0C90"/>
    <w:rsid w:val="002D2068"/>
    <w:rsid w:val="002E0AB7"/>
    <w:rsid w:val="002F190A"/>
    <w:rsid w:val="002F25BD"/>
    <w:rsid w:val="003007B6"/>
    <w:rsid w:val="0030114B"/>
    <w:rsid w:val="003012BF"/>
    <w:rsid w:val="00306624"/>
    <w:rsid w:val="0031585F"/>
    <w:rsid w:val="0031655B"/>
    <w:rsid w:val="00345D09"/>
    <w:rsid w:val="003623DD"/>
    <w:rsid w:val="00390B44"/>
    <w:rsid w:val="003B6C33"/>
    <w:rsid w:val="003B7400"/>
    <w:rsid w:val="003C2E02"/>
    <w:rsid w:val="003E5875"/>
    <w:rsid w:val="003F3455"/>
    <w:rsid w:val="003F49EC"/>
    <w:rsid w:val="0041268E"/>
    <w:rsid w:val="00420134"/>
    <w:rsid w:val="0043140E"/>
    <w:rsid w:val="0043756E"/>
    <w:rsid w:val="004444E0"/>
    <w:rsid w:val="00467F36"/>
    <w:rsid w:val="004B7C3C"/>
    <w:rsid w:val="004C7FA0"/>
    <w:rsid w:val="004D2430"/>
    <w:rsid w:val="004D2D9E"/>
    <w:rsid w:val="004D3E67"/>
    <w:rsid w:val="004D48B8"/>
    <w:rsid w:val="004D63D8"/>
    <w:rsid w:val="004E7D58"/>
    <w:rsid w:val="004F7AD0"/>
    <w:rsid w:val="00502BD2"/>
    <w:rsid w:val="00516CB5"/>
    <w:rsid w:val="00517261"/>
    <w:rsid w:val="005321AE"/>
    <w:rsid w:val="00533AE9"/>
    <w:rsid w:val="00562718"/>
    <w:rsid w:val="00564AFF"/>
    <w:rsid w:val="00572418"/>
    <w:rsid w:val="005876A9"/>
    <w:rsid w:val="005B3A31"/>
    <w:rsid w:val="005D322D"/>
    <w:rsid w:val="005E39F3"/>
    <w:rsid w:val="005E6F83"/>
    <w:rsid w:val="005F4F88"/>
    <w:rsid w:val="005F65BB"/>
    <w:rsid w:val="00602EFF"/>
    <w:rsid w:val="00625DF5"/>
    <w:rsid w:val="006400EA"/>
    <w:rsid w:val="00641BF2"/>
    <w:rsid w:val="00645096"/>
    <w:rsid w:val="00647456"/>
    <w:rsid w:val="00655ACD"/>
    <w:rsid w:val="00656DA7"/>
    <w:rsid w:val="00663573"/>
    <w:rsid w:val="00671839"/>
    <w:rsid w:val="00680F0C"/>
    <w:rsid w:val="00684F3A"/>
    <w:rsid w:val="00687239"/>
    <w:rsid w:val="006A3952"/>
    <w:rsid w:val="006B354B"/>
    <w:rsid w:val="006C6D2F"/>
    <w:rsid w:val="006C7CC3"/>
    <w:rsid w:val="006D79F0"/>
    <w:rsid w:val="006E6FB0"/>
    <w:rsid w:val="006F5406"/>
    <w:rsid w:val="007246B3"/>
    <w:rsid w:val="007277BF"/>
    <w:rsid w:val="0073734A"/>
    <w:rsid w:val="00754267"/>
    <w:rsid w:val="00777F8F"/>
    <w:rsid w:val="007B19E0"/>
    <w:rsid w:val="007C6162"/>
    <w:rsid w:val="007D67BF"/>
    <w:rsid w:val="007D76CD"/>
    <w:rsid w:val="007E74B2"/>
    <w:rsid w:val="007F0DB2"/>
    <w:rsid w:val="007F53DB"/>
    <w:rsid w:val="0080019A"/>
    <w:rsid w:val="00800EE3"/>
    <w:rsid w:val="00813823"/>
    <w:rsid w:val="00833AD6"/>
    <w:rsid w:val="0086337F"/>
    <w:rsid w:val="008658B3"/>
    <w:rsid w:val="00887132"/>
    <w:rsid w:val="008D2E3B"/>
    <w:rsid w:val="008D520E"/>
    <w:rsid w:val="008D5787"/>
    <w:rsid w:val="008E0ECA"/>
    <w:rsid w:val="008E74A9"/>
    <w:rsid w:val="009046BE"/>
    <w:rsid w:val="00907CCD"/>
    <w:rsid w:val="009100A1"/>
    <w:rsid w:val="0091476B"/>
    <w:rsid w:val="00922EA6"/>
    <w:rsid w:val="00953C14"/>
    <w:rsid w:val="00973DF8"/>
    <w:rsid w:val="00974A6A"/>
    <w:rsid w:val="00975BF2"/>
    <w:rsid w:val="00981925"/>
    <w:rsid w:val="0098269A"/>
    <w:rsid w:val="009A595C"/>
    <w:rsid w:val="009B60D2"/>
    <w:rsid w:val="009C125E"/>
    <w:rsid w:val="009C5E91"/>
    <w:rsid w:val="009D5A25"/>
    <w:rsid w:val="009E1387"/>
    <w:rsid w:val="009E438E"/>
    <w:rsid w:val="009E6EF1"/>
    <w:rsid w:val="009F1BDC"/>
    <w:rsid w:val="009F3D16"/>
    <w:rsid w:val="00A062B2"/>
    <w:rsid w:val="00A11997"/>
    <w:rsid w:val="00A231B6"/>
    <w:rsid w:val="00A369E7"/>
    <w:rsid w:val="00A43488"/>
    <w:rsid w:val="00A71FDE"/>
    <w:rsid w:val="00A80335"/>
    <w:rsid w:val="00A83F51"/>
    <w:rsid w:val="00AA2FC3"/>
    <w:rsid w:val="00AB2CA0"/>
    <w:rsid w:val="00AC13B9"/>
    <w:rsid w:val="00AD2E6B"/>
    <w:rsid w:val="00AD3FE6"/>
    <w:rsid w:val="00AD5587"/>
    <w:rsid w:val="00B15038"/>
    <w:rsid w:val="00B35501"/>
    <w:rsid w:val="00B430EC"/>
    <w:rsid w:val="00B43696"/>
    <w:rsid w:val="00B4530E"/>
    <w:rsid w:val="00B46401"/>
    <w:rsid w:val="00B7722C"/>
    <w:rsid w:val="00BA10D3"/>
    <w:rsid w:val="00BC252E"/>
    <w:rsid w:val="00BD25FC"/>
    <w:rsid w:val="00BD6692"/>
    <w:rsid w:val="00BE2E6F"/>
    <w:rsid w:val="00BF69D7"/>
    <w:rsid w:val="00BF70D4"/>
    <w:rsid w:val="00BF7605"/>
    <w:rsid w:val="00C32E39"/>
    <w:rsid w:val="00C426C8"/>
    <w:rsid w:val="00C46F1D"/>
    <w:rsid w:val="00C53EED"/>
    <w:rsid w:val="00C54646"/>
    <w:rsid w:val="00C6309A"/>
    <w:rsid w:val="00C66F17"/>
    <w:rsid w:val="00C96491"/>
    <w:rsid w:val="00CA795E"/>
    <w:rsid w:val="00CB472F"/>
    <w:rsid w:val="00CD59F0"/>
    <w:rsid w:val="00CE1CF5"/>
    <w:rsid w:val="00CE410A"/>
    <w:rsid w:val="00CE4833"/>
    <w:rsid w:val="00D03427"/>
    <w:rsid w:val="00D34375"/>
    <w:rsid w:val="00D51577"/>
    <w:rsid w:val="00D67E0A"/>
    <w:rsid w:val="00D761C7"/>
    <w:rsid w:val="00D97EC3"/>
    <w:rsid w:val="00DA16F0"/>
    <w:rsid w:val="00DB13D6"/>
    <w:rsid w:val="00DD42D0"/>
    <w:rsid w:val="00DE08EB"/>
    <w:rsid w:val="00DF70F9"/>
    <w:rsid w:val="00DF7E82"/>
    <w:rsid w:val="00E01989"/>
    <w:rsid w:val="00E12F8B"/>
    <w:rsid w:val="00E36EB9"/>
    <w:rsid w:val="00E53614"/>
    <w:rsid w:val="00E67906"/>
    <w:rsid w:val="00E7549D"/>
    <w:rsid w:val="00EB07DB"/>
    <w:rsid w:val="00EB0DB4"/>
    <w:rsid w:val="00EB11C5"/>
    <w:rsid w:val="00EB68CF"/>
    <w:rsid w:val="00EC6526"/>
    <w:rsid w:val="00EC73D2"/>
    <w:rsid w:val="00ED389F"/>
    <w:rsid w:val="00ED4714"/>
    <w:rsid w:val="00EE6C83"/>
    <w:rsid w:val="00EF1B87"/>
    <w:rsid w:val="00EF3B82"/>
    <w:rsid w:val="00F10CE3"/>
    <w:rsid w:val="00F16843"/>
    <w:rsid w:val="00F24C95"/>
    <w:rsid w:val="00F2506E"/>
    <w:rsid w:val="00F33F62"/>
    <w:rsid w:val="00F412A4"/>
    <w:rsid w:val="00F43FC4"/>
    <w:rsid w:val="00F5492B"/>
    <w:rsid w:val="00F77210"/>
    <w:rsid w:val="00FA5DE8"/>
    <w:rsid w:val="00FB05B8"/>
    <w:rsid w:val="00FB1065"/>
    <w:rsid w:val="00FC0BFD"/>
    <w:rsid w:val="00FC1514"/>
    <w:rsid w:val="00FC2F0C"/>
    <w:rsid w:val="00FE7386"/>
    <w:rsid w:val="4D20E8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AFE7F"/>
  <w15:chartTrackingRefBased/>
  <w15:docId w15:val="{EA25731B-6A55-4292-989A-39432A28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6B"/>
    <w:pPr>
      <w:spacing w:after="0" w:line="264" w:lineRule="auto"/>
    </w:pPr>
    <w:rPr>
      <w:rFonts w:ascii="Century Gothic" w:eastAsia="Times New Roman" w:hAnsi="Century Gothic" w:cs="Times New Roman (Body CS)"/>
      <w:color w:val="262626"/>
      <w:sz w:val="19"/>
    </w:rPr>
  </w:style>
  <w:style w:type="paragraph" w:styleId="Heading1">
    <w:name w:val="heading 1"/>
    <w:basedOn w:val="Normal"/>
    <w:next w:val="Normal"/>
    <w:link w:val="Heading1Char"/>
    <w:autoRedefine/>
    <w:uiPriority w:val="9"/>
    <w:qFormat/>
    <w:rsid w:val="000D7D42"/>
    <w:pPr>
      <w:keepNext/>
      <w:keepLines/>
      <w:spacing w:before="240"/>
      <w:outlineLvl w:val="0"/>
    </w:pPr>
    <w:rPr>
      <w:rFonts w:eastAsiaTheme="majorEastAsia" w:cstheme="majorBidi"/>
      <w:b/>
      <w:color w:val="216E31"/>
      <w:sz w:val="30"/>
      <w:szCs w:val="32"/>
    </w:rPr>
  </w:style>
  <w:style w:type="paragraph" w:styleId="Heading2">
    <w:name w:val="heading 2"/>
    <w:basedOn w:val="Normal"/>
    <w:next w:val="Normal"/>
    <w:link w:val="Heading2Char"/>
    <w:autoRedefine/>
    <w:uiPriority w:val="9"/>
    <w:unhideWhenUsed/>
    <w:qFormat/>
    <w:rsid w:val="000D7D42"/>
    <w:pPr>
      <w:spacing w:before="360" w:after="240"/>
      <w:outlineLvl w:val="1"/>
    </w:pPr>
    <w:rPr>
      <w:rFonts w:eastAsiaTheme="minorEastAsia"/>
      <w:b/>
      <w:color w:val="000000" w:themeColor="text1"/>
      <w:sz w:val="24"/>
    </w:rPr>
  </w:style>
  <w:style w:type="paragraph" w:styleId="Heading3">
    <w:name w:val="heading 3"/>
    <w:basedOn w:val="Normal"/>
    <w:next w:val="Normal"/>
    <w:link w:val="Heading3Char"/>
    <w:autoRedefine/>
    <w:uiPriority w:val="9"/>
    <w:unhideWhenUsed/>
    <w:qFormat/>
    <w:rsid w:val="000D7D42"/>
    <w:pPr>
      <w:keepNext/>
      <w:keepLines/>
      <w:spacing w:after="160"/>
      <w:outlineLvl w:val="2"/>
    </w:pPr>
    <w:rPr>
      <w:rFonts w:eastAsiaTheme="majorEastAsia" w:cs="Arial"/>
      <w:b/>
      <w:color w:val="000000" w:themeColor="text1"/>
      <w:sz w:val="22"/>
      <w:szCs w:val="20"/>
      <w:lang w:val="mi-NZ"/>
    </w:rPr>
  </w:style>
  <w:style w:type="paragraph" w:styleId="Heading4">
    <w:name w:val="heading 4"/>
    <w:basedOn w:val="Normal"/>
    <w:next w:val="Normal"/>
    <w:link w:val="Heading4Char"/>
    <w:uiPriority w:val="9"/>
    <w:unhideWhenUsed/>
    <w:qFormat/>
    <w:rsid w:val="00687239"/>
    <w:pPr>
      <w:keepNext/>
      <w:keepLines/>
      <w:spacing w:before="40"/>
      <w:outlineLvl w:val="3"/>
    </w:pPr>
    <w:rPr>
      <w:rFonts w:asciiTheme="majorHAnsi" w:eastAsiaTheme="majorEastAsia" w:hAnsiTheme="majorHAnsi" w:cstheme="majorBidi"/>
      <w:i/>
      <w:iCs/>
      <w:color w:val="595959" w:themeColor="text1" w:themeTint="A6"/>
      <w:sz w:val="24"/>
    </w:rPr>
  </w:style>
  <w:style w:type="paragraph" w:styleId="Heading5">
    <w:name w:val="heading 5"/>
    <w:basedOn w:val="Normal"/>
    <w:next w:val="Normal"/>
    <w:link w:val="Heading5Char"/>
    <w:uiPriority w:val="9"/>
    <w:unhideWhenUsed/>
    <w:qFormat/>
    <w:rsid w:val="00887132"/>
    <w:pPr>
      <w:keepNext/>
      <w:keepLines/>
      <w:spacing w:line="240" w:lineRule="auto"/>
      <w:contextualSpacing/>
      <w:outlineLvl w:val="4"/>
    </w:pPr>
    <w:rPr>
      <w:rFonts w:asciiTheme="majorHAnsi" w:eastAsiaTheme="majorEastAsia" w:hAnsiTheme="majorHAnsi" w:cstheme="majorBidi"/>
      <w:b/>
      <w:color w:val="595959" w:themeColor="text1" w:themeTint="A6"/>
    </w:rPr>
  </w:style>
  <w:style w:type="paragraph" w:styleId="Heading6">
    <w:name w:val="heading 6"/>
    <w:basedOn w:val="Normal"/>
    <w:next w:val="Normal"/>
    <w:link w:val="Heading6Char"/>
    <w:uiPriority w:val="9"/>
    <w:unhideWhenUsed/>
    <w:rsid w:val="006635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42"/>
    <w:rPr>
      <w:rFonts w:ascii="Century Gothic" w:eastAsiaTheme="majorEastAsia" w:hAnsi="Century Gothic" w:cstheme="majorBidi"/>
      <w:b/>
      <w:color w:val="216E31"/>
      <w:sz w:val="30"/>
      <w:szCs w:val="32"/>
    </w:rPr>
  </w:style>
  <w:style w:type="character" w:customStyle="1" w:styleId="Heading2Char">
    <w:name w:val="Heading 2 Char"/>
    <w:basedOn w:val="DefaultParagraphFont"/>
    <w:link w:val="Heading2"/>
    <w:uiPriority w:val="9"/>
    <w:rsid w:val="000D7D42"/>
    <w:rPr>
      <w:rFonts w:ascii="Century Gothic" w:hAnsi="Century Gothic" w:cs="Times New Roman (Body CS)"/>
      <w:b/>
      <w:color w:val="000000" w:themeColor="text1"/>
      <w:sz w:val="24"/>
    </w:rPr>
  </w:style>
  <w:style w:type="character" w:styleId="Hyperlink">
    <w:name w:val="Hyperlink"/>
    <w:basedOn w:val="DefaultParagraphFont"/>
    <w:uiPriority w:val="99"/>
    <w:unhideWhenUsed/>
    <w:rsid w:val="00C96491"/>
    <w:rPr>
      <w:color w:val="0563C1" w:themeColor="hyperlink"/>
      <w:u w:val="single"/>
    </w:rPr>
  </w:style>
  <w:style w:type="paragraph" w:styleId="Header">
    <w:name w:val="header"/>
    <w:basedOn w:val="Normal"/>
    <w:link w:val="HeaderChar"/>
    <w:uiPriority w:val="99"/>
    <w:unhideWhenUsed/>
    <w:rsid w:val="00C96491"/>
    <w:pPr>
      <w:tabs>
        <w:tab w:val="center" w:pos="4513"/>
        <w:tab w:val="right" w:pos="9026"/>
      </w:tabs>
      <w:spacing w:line="240" w:lineRule="auto"/>
    </w:pPr>
    <w:rPr>
      <w:rFonts w:eastAsiaTheme="minorEastAsia"/>
    </w:rPr>
  </w:style>
  <w:style w:type="character" w:customStyle="1" w:styleId="HeaderChar">
    <w:name w:val="Header Char"/>
    <w:basedOn w:val="DefaultParagraphFont"/>
    <w:link w:val="Header"/>
    <w:uiPriority w:val="99"/>
    <w:rsid w:val="00C96491"/>
  </w:style>
  <w:style w:type="paragraph" w:styleId="ListParagraph">
    <w:name w:val="List Paragraph"/>
    <w:basedOn w:val="Normal"/>
    <w:uiPriority w:val="34"/>
    <w:qFormat/>
    <w:rsid w:val="00DF70F9"/>
    <w:pPr>
      <w:ind w:left="720"/>
    </w:pPr>
    <w:rPr>
      <w:rFonts w:eastAsiaTheme="minorEastAsia"/>
    </w:rPr>
  </w:style>
  <w:style w:type="paragraph" w:customStyle="1" w:styleId="FooterStyle">
    <w:name w:val="FooterStyle"/>
    <w:basedOn w:val="Normal"/>
    <w:qFormat/>
    <w:rsid w:val="00663573"/>
    <w:pPr>
      <w:shd w:val="clear" w:color="auto" w:fill="FFFFFF"/>
      <w:spacing w:after="120" w:line="240" w:lineRule="auto"/>
    </w:pPr>
    <w:rPr>
      <w:rFonts w:cs="Arial"/>
      <w:color w:val="595959" w:themeColor="text1" w:themeTint="A6"/>
      <w:sz w:val="18"/>
      <w:szCs w:val="18"/>
      <w:lang w:eastAsia="en-NZ"/>
    </w:rPr>
  </w:style>
  <w:style w:type="paragraph" w:styleId="Footer">
    <w:name w:val="footer"/>
    <w:basedOn w:val="Normal"/>
    <w:link w:val="FooterChar"/>
    <w:uiPriority w:val="99"/>
    <w:unhideWhenUsed/>
    <w:rsid w:val="00C96491"/>
    <w:pPr>
      <w:tabs>
        <w:tab w:val="center" w:pos="4513"/>
        <w:tab w:val="right" w:pos="9026"/>
      </w:tabs>
      <w:spacing w:line="240" w:lineRule="auto"/>
    </w:pPr>
    <w:rPr>
      <w:rFonts w:eastAsiaTheme="minorEastAsia"/>
    </w:rPr>
  </w:style>
  <w:style w:type="character" w:customStyle="1" w:styleId="FooterChar">
    <w:name w:val="Footer Char"/>
    <w:basedOn w:val="DefaultParagraphFont"/>
    <w:link w:val="Footer"/>
    <w:uiPriority w:val="99"/>
    <w:rsid w:val="00C96491"/>
  </w:style>
  <w:style w:type="character" w:customStyle="1" w:styleId="Heading3Char">
    <w:name w:val="Heading 3 Char"/>
    <w:basedOn w:val="DefaultParagraphFont"/>
    <w:link w:val="Heading3"/>
    <w:uiPriority w:val="9"/>
    <w:rsid w:val="000D7D42"/>
    <w:rPr>
      <w:rFonts w:ascii="Century Gothic" w:eastAsiaTheme="majorEastAsia" w:hAnsi="Century Gothic" w:cs="Arial"/>
      <w:b/>
      <w:color w:val="000000" w:themeColor="text1"/>
      <w:szCs w:val="20"/>
      <w:lang w:val="mi-NZ"/>
    </w:rPr>
  </w:style>
  <w:style w:type="paragraph" w:customStyle="1" w:styleId="paragraph">
    <w:name w:val="paragraph"/>
    <w:basedOn w:val="Normal"/>
    <w:rsid w:val="00D51577"/>
    <w:pPr>
      <w:spacing w:before="100" w:beforeAutospacing="1" w:after="100" w:afterAutospacing="1" w:line="240" w:lineRule="auto"/>
    </w:pPr>
    <w:rPr>
      <w:rFonts w:ascii="Times New Roman" w:hAnsi="Times New Roman" w:cs="Times New Roman"/>
      <w:color w:val="auto"/>
      <w:sz w:val="24"/>
      <w:szCs w:val="24"/>
      <w:lang w:eastAsia="en-NZ"/>
    </w:rPr>
  </w:style>
  <w:style w:type="character" w:customStyle="1" w:styleId="normaltextrun">
    <w:name w:val="normaltextrun"/>
    <w:basedOn w:val="DefaultParagraphFont"/>
    <w:rsid w:val="00D51577"/>
  </w:style>
  <w:style w:type="character" w:customStyle="1" w:styleId="eop">
    <w:name w:val="eop"/>
    <w:basedOn w:val="DefaultParagraphFont"/>
    <w:rsid w:val="00D51577"/>
  </w:style>
  <w:style w:type="character" w:customStyle="1" w:styleId="Heading4Char">
    <w:name w:val="Heading 4 Char"/>
    <w:basedOn w:val="DefaultParagraphFont"/>
    <w:link w:val="Heading4"/>
    <w:uiPriority w:val="9"/>
    <w:rsid w:val="00687239"/>
    <w:rPr>
      <w:rFonts w:asciiTheme="majorHAnsi" w:eastAsiaTheme="majorEastAsia" w:hAnsiTheme="majorHAnsi" w:cstheme="majorBidi"/>
      <w:i/>
      <w:iCs/>
      <w:color w:val="595959" w:themeColor="text1" w:themeTint="A6"/>
      <w:sz w:val="24"/>
    </w:rPr>
  </w:style>
  <w:style w:type="character" w:customStyle="1" w:styleId="Heading5Char">
    <w:name w:val="Heading 5 Char"/>
    <w:basedOn w:val="DefaultParagraphFont"/>
    <w:link w:val="Heading5"/>
    <w:uiPriority w:val="9"/>
    <w:rsid w:val="00887132"/>
    <w:rPr>
      <w:rFonts w:asciiTheme="majorHAnsi" w:eastAsiaTheme="majorEastAsia" w:hAnsiTheme="majorHAnsi" w:cstheme="majorBidi"/>
      <w:b/>
      <w:color w:val="595959" w:themeColor="text1" w:themeTint="A6"/>
    </w:rPr>
  </w:style>
  <w:style w:type="character" w:customStyle="1" w:styleId="Heading6Char">
    <w:name w:val="Heading 6 Char"/>
    <w:basedOn w:val="DefaultParagraphFont"/>
    <w:link w:val="Heading6"/>
    <w:uiPriority w:val="9"/>
    <w:rsid w:val="00663573"/>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63573"/>
    <w:pPr>
      <w:spacing w:line="240" w:lineRule="auto"/>
      <w:contextualSpacing/>
    </w:pPr>
    <w:rPr>
      <w:rFonts w:asciiTheme="majorHAnsi" w:eastAsiaTheme="majorEastAsia" w:hAnsiTheme="majorHAnsi" w:cstheme="majorBidi"/>
      <w:b/>
      <w:color w:val="595959" w:themeColor="text1" w:themeTint="A6"/>
      <w:spacing w:val="-10"/>
      <w:kern w:val="28"/>
      <w:sz w:val="56"/>
      <w:szCs w:val="56"/>
    </w:rPr>
  </w:style>
  <w:style w:type="character" w:customStyle="1" w:styleId="TitleChar">
    <w:name w:val="Title Char"/>
    <w:basedOn w:val="DefaultParagraphFont"/>
    <w:link w:val="Title"/>
    <w:uiPriority w:val="10"/>
    <w:rsid w:val="00663573"/>
    <w:rPr>
      <w:rFonts w:asciiTheme="majorHAnsi" w:eastAsiaTheme="majorEastAsia" w:hAnsiTheme="majorHAnsi" w:cstheme="majorBidi"/>
      <w:b/>
      <w:color w:val="595959" w:themeColor="text1" w:themeTint="A6"/>
      <w:spacing w:val="-10"/>
      <w:kern w:val="28"/>
      <w:sz w:val="56"/>
      <w:szCs w:val="56"/>
    </w:rPr>
  </w:style>
  <w:style w:type="paragraph" w:styleId="Subtitle">
    <w:name w:val="Subtitle"/>
    <w:basedOn w:val="Normal"/>
    <w:next w:val="Normal"/>
    <w:link w:val="SubtitleChar"/>
    <w:uiPriority w:val="11"/>
    <w:qFormat/>
    <w:rsid w:val="006635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3573"/>
    <w:rPr>
      <w:rFonts w:eastAsiaTheme="minorEastAsia"/>
      <w:color w:val="5A5A5A" w:themeColor="text1" w:themeTint="A5"/>
      <w:spacing w:val="15"/>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2341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basedOn w:val="Normal"/>
    <w:autoRedefine/>
    <w:uiPriority w:val="1"/>
    <w:qFormat/>
    <w:rsid w:val="004D2430"/>
    <w:pPr>
      <w:spacing w:line="240" w:lineRule="auto"/>
    </w:pPr>
    <w:rPr>
      <w:rFonts w:eastAsiaTheme="minorEastAsia"/>
    </w:rPr>
  </w:style>
  <w:style w:type="paragraph" w:customStyle="1" w:styleId="BodyText1">
    <w:name w:val="Body Text1"/>
    <w:basedOn w:val="Normal"/>
    <w:autoRedefine/>
    <w:qFormat/>
    <w:rsid w:val="004D2430"/>
    <w:pPr>
      <w:spacing w:after="160"/>
    </w:pPr>
    <w:rPr>
      <w:rFonts w:eastAsiaTheme="minorEastAsia"/>
      <w:lang w:val="mi-NZ"/>
    </w:rPr>
  </w:style>
  <w:style w:type="paragraph" w:styleId="NormalWeb">
    <w:name w:val="Normal (Web)"/>
    <w:basedOn w:val="Normal"/>
    <w:uiPriority w:val="99"/>
    <w:semiHidden/>
    <w:unhideWhenUsed/>
    <w:rsid w:val="00F77210"/>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3756E"/>
    <w:rPr>
      <w:color w:val="605E5C"/>
      <w:shd w:val="clear" w:color="auto" w:fill="E1DFDD"/>
    </w:rPr>
  </w:style>
  <w:style w:type="paragraph" w:styleId="BalloonText">
    <w:name w:val="Balloon Text"/>
    <w:basedOn w:val="Normal"/>
    <w:link w:val="BalloonTextChar"/>
    <w:uiPriority w:val="99"/>
    <w:semiHidden/>
    <w:unhideWhenUsed/>
    <w:rsid w:val="000D7D42"/>
    <w:pPr>
      <w:spacing w:line="240" w:lineRule="auto"/>
    </w:pPr>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0D7D42"/>
    <w:rPr>
      <w:rFonts w:ascii="Times New Roman" w:hAnsi="Times New Roman" w:cs="Times New Roman"/>
      <w:color w:val="262626"/>
      <w:sz w:val="18"/>
      <w:szCs w:val="18"/>
    </w:rPr>
  </w:style>
  <w:style w:type="paragraph" w:customStyle="1" w:styleId="ANZBodyText">
    <w:name w:val="ANZ Body Text"/>
    <w:basedOn w:val="Normal"/>
    <w:link w:val="ANZBodyTextChar"/>
    <w:qFormat/>
    <w:rsid w:val="006F5406"/>
    <w:pPr>
      <w:spacing w:after="240" w:line="300" w:lineRule="atLeast"/>
    </w:pPr>
    <w:rPr>
      <w:rFonts w:ascii="Calibri" w:hAnsi="Calibri" w:cs="Times New Roman"/>
      <w:color w:val="000000" w:themeColor="text1"/>
      <w:sz w:val="22"/>
      <w:lang w:eastAsia="en-GB"/>
    </w:rPr>
  </w:style>
  <w:style w:type="character" w:customStyle="1" w:styleId="ANZBodyTextChar">
    <w:name w:val="ANZ Body Text Char"/>
    <w:basedOn w:val="DefaultParagraphFont"/>
    <w:link w:val="ANZBodyText"/>
    <w:rsid w:val="006F5406"/>
    <w:rPr>
      <w:rFonts w:ascii="Calibri" w:eastAsia="Times New Roman" w:hAnsi="Calibri" w:cs="Times New Roman"/>
      <w:color w:val="000000" w:themeColor="text1"/>
      <w:lang w:eastAsia="en-GB"/>
    </w:rPr>
  </w:style>
  <w:style w:type="paragraph" w:customStyle="1" w:styleId="ANZAppendix">
    <w:name w:val="ANZ Appendix"/>
    <w:basedOn w:val="Normal"/>
    <w:next w:val="ANZBodyText"/>
    <w:qFormat/>
    <w:rsid w:val="006F5406"/>
    <w:pPr>
      <w:keepNext/>
      <w:numPr>
        <w:numId w:val="5"/>
      </w:numPr>
      <w:spacing w:after="680" w:line="300" w:lineRule="atLeast"/>
    </w:pPr>
    <w:rPr>
      <w:rFonts w:ascii="Calibri" w:hAnsi="Calibri" w:cs="Times New Roman"/>
      <w:b/>
      <w:color w:val="000000" w:themeColor="text1"/>
      <w:sz w:val="36"/>
      <w:lang w:eastAsia="en-GB"/>
    </w:rPr>
  </w:style>
  <w:style w:type="paragraph" w:customStyle="1" w:styleId="ANZBodyTextIndent">
    <w:name w:val="ANZ Body Text Indent"/>
    <w:basedOn w:val="ANZBodyText"/>
    <w:link w:val="ANZBodyTextIndentChar"/>
    <w:qFormat/>
    <w:rsid w:val="006F5406"/>
    <w:pPr>
      <w:ind w:left="851"/>
    </w:pPr>
  </w:style>
  <w:style w:type="paragraph" w:customStyle="1" w:styleId="ANZBulletLevel1">
    <w:name w:val="ANZ Bullet Level 1"/>
    <w:basedOn w:val="ANZBodyText"/>
    <w:link w:val="ANZBulletLevel1Char"/>
    <w:qFormat/>
    <w:rsid w:val="006F5406"/>
    <w:pPr>
      <w:numPr>
        <w:numId w:val="6"/>
      </w:numPr>
    </w:pPr>
  </w:style>
  <w:style w:type="paragraph" w:customStyle="1" w:styleId="ANZBulletLevel1Indented">
    <w:name w:val="ANZ Bullet Level 1 Indented"/>
    <w:basedOn w:val="ANZBulletLevel1"/>
    <w:qFormat/>
    <w:rsid w:val="006F5406"/>
    <w:pPr>
      <w:numPr>
        <w:numId w:val="7"/>
      </w:numPr>
      <w:tabs>
        <w:tab w:val="num" w:pos="360"/>
      </w:tabs>
      <w:ind w:left="851" w:hanging="851"/>
    </w:pPr>
  </w:style>
  <w:style w:type="paragraph" w:customStyle="1" w:styleId="ANZBulletLevel2">
    <w:name w:val="ANZ Bullet Level 2"/>
    <w:basedOn w:val="ANZBulletLevel1"/>
    <w:qFormat/>
    <w:rsid w:val="006F5406"/>
    <w:pPr>
      <w:numPr>
        <w:ilvl w:val="1"/>
      </w:numPr>
      <w:tabs>
        <w:tab w:val="num" w:pos="360"/>
      </w:tabs>
    </w:pPr>
  </w:style>
  <w:style w:type="paragraph" w:customStyle="1" w:styleId="ANZBulletLevel2Indented">
    <w:name w:val="ANZ Bullet Level 2 Indented"/>
    <w:basedOn w:val="ANZBulletLevel1Indented"/>
    <w:qFormat/>
    <w:rsid w:val="006F5406"/>
    <w:pPr>
      <w:numPr>
        <w:ilvl w:val="1"/>
      </w:numPr>
      <w:tabs>
        <w:tab w:val="num" w:pos="360"/>
      </w:tabs>
    </w:pPr>
  </w:style>
  <w:style w:type="paragraph" w:customStyle="1" w:styleId="ANZBulletLevel3">
    <w:name w:val="ANZ Bullet Level 3"/>
    <w:basedOn w:val="ANZBulletLevel1"/>
    <w:qFormat/>
    <w:rsid w:val="006F5406"/>
    <w:pPr>
      <w:numPr>
        <w:ilvl w:val="2"/>
      </w:numPr>
      <w:tabs>
        <w:tab w:val="clear" w:pos="1701"/>
        <w:tab w:val="num" w:pos="360"/>
      </w:tabs>
    </w:pPr>
  </w:style>
  <w:style w:type="paragraph" w:customStyle="1" w:styleId="ANZBulletLevel3Indented">
    <w:name w:val="ANZ Bullet Level 3 Indented"/>
    <w:basedOn w:val="ANZBulletLevel2Indented"/>
    <w:qFormat/>
    <w:rsid w:val="006F5406"/>
    <w:pPr>
      <w:numPr>
        <w:ilvl w:val="2"/>
      </w:numPr>
      <w:tabs>
        <w:tab w:val="clear" w:pos="2552"/>
        <w:tab w:val="num" w:pos="360"/>
      </w:tabs>
    </w:pPr>
  </w:style>
  <w:style w:type="paragraph" w:customStyle="1" w:styleId="ANZHeading-L1">
    <w:name w:val="ANZ Heading - L1"/>
    <w:basedOn w:val="Normal"/>
    <w:next w:val="ANZBodyText"/>
    <w:qFormat/>
    <w:rsid w:val="006F5406"/>
    <w:pPr>
      <w:keepNext/>
      <w:spacing w:before="360" w:after="240" w:line="300" w:lineRule="atLeast"/>
    </w:pPr>
    <w:rPr>
      <w:rFonts w:ascii="Calibri" w:hAnsi="Calibri" w:cs="Times New Roman"/>
      <w:b/>
      <w:color w:val="000000" w:themeColor="text1"/>
      <w:kern w:val="28"/>
      <w:sz w:val="26"/>
      <w:szCs w:val="20"/>
    </w:rPr>
  </w:style>
  <w:style w:type="paragraph" w:customStyle="1" w:styleId="ANZHeading-L2">
    <w:name w:val="ANZ Heading - L2"/>
    <w:basedOn w:val="Normal"/>
    <w:next w:val="ANZBodyText"/>
    <w:qFormat/>
    <w:rsid w:val="006F5406"/>
    <w:pPr>
      <w:keepNext/>
      <w:numPr>
        <w:ilvl w:val="1"/>
      </w:numPr>
      <w:spacing w:before="360" w:after="240" w:line="300" w:lineRule="atLeast"/>
    </w:pPr>
    <w:rPr>
      <w:rFonts w:ascii="Calibri" w:hAnsi="Calibri" w:cs="Times New Roman"/>
      <w:b/>
      <w:color w:val="000000" w:themeColor="text1"/>
      <w:kern w:val="28"/>
      <w:sz w:val="24"/>
      <w:szCs w:val="20"/>
    </w:rPr>
  </w:style>
  <w:style w:type="paragraph" w:customStyle="1" w:styleId="ANZNumberedListIndented">
    <w:name w:val="ANZ Numbered List Indented"/>
    <w:basedOn w:val="ANZBodyTextIndent"/>
    <w:qFormat/>
    <w:rsid w:val="006F5406"/>
    <w:pPr>
      <w:numPr>
        <w:numId w:val="4"/>
      </w:numPr>
      <w:tabs>
        <w:tab w:val="clear" w:pos="1702"/>
        <w:tab w:val="num" w:pos="360"/>
      </w:tabs>
      <w:ind w:left="851" w:firstLine="0"/>
    </w:pPr>
  </w:style>
  <w:style w:type="paragraph" w:customStyle="1" w:styleId="ANZTableHeading">
    <w:name w:val="ANZ Table Heading"/>
    <w:basedOn w:val="ANZBodyText"/>
    <w:link w:val="ANZTableHeadingChar"/>
    <w:qFormat/>
    <w:rsid w:val="006F5406"/>
    <w:pPr>
      <w:spacing w:before="60" w:after="120" w:line="280" w:lineRule="atLeast"/>
    </w:pPr>
    <w:rPr>
      <w:b/>
      <w:color w:val="FFFFFF"/>
      <w:sz w:val="21"/>
      <w:szCs w:val="21"/>
    </w:rPr>
  </w:style>
  <w:style w:type="paragraph" w:customStyle="1" w:styleId="ANZTableText">
    <w:name w:val="ANZ Table Text"/>
    <w:basedOn w:val="ANZTableHeading"/>
    <w:link w:val="ANZTableTextChar"/>
    <w:qFormat/>
    <w:rsid w:val="006F5406"/>
    <w:rPr>
      <w:b w:val="0"/>
      <w:color w:val="000000" w:themeColor="text1"/>
    </w:rPr>
  </w:style>
  <w:style w:type="paragraph" w:customStyle="1" w:styleId="1stPara">
    <w:name w:val="1st Para"/>
    <w:basedOn w:val="Normal"/>
    <w:rsid w:val="006F5406"/>
    <w:pPr>
      <w:spacing w:after="243" w:line="243" w:lineRule="exact"/>
      <w:jc w:val="both"/>
    </w:pPr>
    <w:rPr>
      <w:rFonts w:ascii="Calibri" w:eastAsiaTheme="minorEastAsia" w:hAnsi="Calibri" w:cs="Times New Roman"/>
      <w:color w:val="auto"/>
      <w:sz w:val="22"/>
      <w:szCs w:val="24"/>
      <w:lang w:val="en-GB" w:eastAsia="en-NZ"/>
    </w:rPr>
  </w:style>
  <w:style w:type="character" w:customStyle="1" w:styleId="ANZBodyTextIndentChar">
    <w:name w:val="ANZ Body Text Indent Char"/>
    <w:basedOn w:val="DefaultParagraphFont"/>
    <w:link w:val="ANZBodyTextIndent"/>
    <w:locked/>
    <w:rsid w:val="006F5406"/>
    <w:rPr>
      <w:rFonts w:ascii="Calibri" w:eastAsia="Times New Roman" w:hAnsi="Calibri" w:cs="Times New Roman"/>
      <w:color w:val="000000" w:themeColor="text1"/>
      <w:lang w:eastAsia="en-GB"/>
    </w:rPr>
  </w:style>
  <w:style w:type="character" w:customStyle="1" w:styleId="ANZTableTextChar">
    <w:name w:val="ANZ Table Text Char"/>
    <w:basedOn w:val="DefaultParagraphFont"/>
    <w:link w:val="ANZTableText"/>
    <w:rsid w:val="006F5406"/>
    <w:rPr>
      <w:rFonts w:ascii="Calibri" w:eastAsia="Times New Roman" w:hAnsi="Calibri" w:cs="Times New Roman"/>
      <w:color w:val="000000" w:themeColor="text1"/>
      <w:sz w:val="21"/>
      <w:szCs w:val="21"/>
      <w:lang w:eastAsia="en-GB"/>
    </w:rPr>
  </w:style>
  <w:style w:type="character" w:customStyle="1" w:styleId="ANZTableHeadingChar">
    <w:name w:val="ANZ Table Heading Char"/>
    <w:basedOn w:val="ANZBodyTextChar"/>
    <w:link w:val="ANZTableHeading"/>
    <w:rsid w:val="006F5406"/>
    <w:rPr>
      <w:rFonts w:ascii="Calibri" w:eastAsia="Times New Roman" w:hAnsi="Calibri" w:cs="Times New Roman"/>
      <w:b/>
      <w:color w:val="FFFFFF"/>
      <w:sz w:val="21"/>
      <w:szCs w:val="21"/>
      <w:lang w:eastAsia="en-GB"/>
    </w:rPr>
  </w:style>
  <w:style w:type="character" w:customStyle="1" w:styleId="ANZBulletLevel1Char">
    <w:name w:val="ANZ Bullet Level 1 Char"/>
    <w:basedOn w:val="DefaultParagraphFont"/>
    <w:link w:val="ANZBulletLevel1"/>
    <w:rsid w:val="006F5406"/>
    <w:rPr>
      <w:rFonts w:ascii="Calibri" w:eastAsia="Times New Roman" w:hAnsi="Calibri" w:cs="Times New Roman"/>
      <w:color w:val="000000" w:themeColor="text1"/>
      <w:lang w:eastAsia="en-GB"/>
    </w:rPr>
  </w:style>
  <w:style w:type="table" w:customStyle="1" w:styleId="ANZTable">
    <w:name w:val="ANZ Table"/>
    <w:basedOn w:val="TableNormal"/>
    <w:rsid w:val="006F5406"/>
    <w:pPr>
      <w:spacing w:before="60" w:after="120" w:line="280" w:lineRule="atLeast"/>
    </w:pPr>
    <w:rPr>
      <w:rFonts w:ascii="Calibri" w:hAnsi="Calibri" w:cs="Times New Roman"/>
      <w:color w:val="000000" w:themeColor="text1"/>
      <w:sz w:val="21"/>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wordWrap/>
        <w:spacing w:beforeLines="0" w:before="60" w:beforeAutospacing="0" w:afterLines="0" w:after="120" w:afterAutospacing="0" w:line="280" w:lineRule="atLeast"/>
      </w:pPr>
      <w:rPr>
        <w:rFonts w:ascii="Calibri" w:hAnsi="Calibri"/>
        <w:b/>
        <w:i w:val="0"/>
        <w:color w:val="FFFFFF"/>
        <w:sz w:val="21"/>
      </w:rPr>
      <w:tblPr/>
      <w:tcPr>
        <w:shd w:val="clear" w:color="auto" w:fill="E7E6E6" w:themeFill="background2"/>
      </w:tcPr>
    </w:tblStylePr>
  </w:style>
  <w:style w:type="paragraph" w:customStyle="1" w:styleId="BasicParagraph">
    <w:name w:val="[Basic Paragraph]"/>
    <w:basedOn w:val="Normal"/>
    <w:uiPriority w:val="99"/>
    <w:rsid w:val="002440A8"/>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6188">
      <w:bodyDiv w:val="1"/>
      <w:marLeft w:val="0"/>
      <w:marRight w:val="0"/>
      <w:marTop w:val="0"/>
      <w:marBottom w:val="0"/>
      <w:divBdr>
        <w:top w:val="none" w:sz="0" w:space="0" w:color="auto"/>
        <w:left w:val="none" w:sz="0" w:space="0" w:color="auto"/>
        <w:bottom w:val="none" w:sz="0" w:space="0" w:color="auto"/>
        <w:right w:val="none" w:sz="0" w:space="0" w:color="auto"/>
      </w:divBdr>
      <w:divsChild>
        <w:div w:id="1591036473">
          <w:marLeft w:val="0"/>
          <w:marRight w:val="0"/>
          <w:marTop w:val="0"/>
          <w:marBottom w:val="0"/>
          <w:divBdr>
            <w:top w:val="none" w:sz="0" w:space="0" w:color="auto"/>
            <w:left w:val="none" w:sz="0" w:space="0" w:color="auto"/>
            <w:bottom w:val="none" w:sz="0" w:space="0" w:color="auto"/>
            <w:right w:val="none" w:sz="0" w:space="0" w:color="auto"/>
          </w:divBdr>
          <w:divsChild>
            <w:div w:id="1785032704">
              <w:marLeft w:val="0"/>
              <w:marRight w:val="0"/>
              <w:marTop w:val="0"/>
              <w:marBottom w:val="0"/>
              <w:divBdr>
                <w:top w:val="none" w:sz="0" w:space="0" w:color="auto"/>
                <w:left w:val="none" w:sz="0" w:space="0" w:color="auto"/>
                <w:bottom w:val="none" w:sz="0" w:space="0" w:color="auto"/>
                <w:right w:val="none" w:sz="0" w:space="0" w:color="auto"/>
              </w:divBdr>
              <w:divsChild>
                <w:div w:id="1738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5003">
      <w:bodyDiv w:val="1"/>
      <w:marLeft w:val="0"/>
      <w:marRight w:val="0"/>
      <w:marTop w:val="0"/>
      <w:marBottom w:val="0"/>
      <w:divBdr>
        <w:top w:val="none" w:sz="0" w:space="0" w:color="auto"/>
        <w:left w:val="none" w:sz="0" w:space="0" w:color="auto"/>
        <w:bottom w:val="none" w:sz="0" w:space="0" w:color="auto"/>
        <w:right w:val="none" w:sz="0" w:space="0" w:color="auto"/>
      </w:divBdr>
      <w:divsChild>
        <w:div w:id="467163303">
          <w:marLeft w:val="0"/>
          <w:marRight w:val="0"/>
          <w:marTop w:val="0"/>
          <w:marBottom w:val="0"/>
          <w:divBdr>
            <w:top w:val="none" w:sz="0" w:space="0" w:color="auto"/>
            <w:left w:val="none" w:sz="0" w:space="0" w:color="auto"/>
            <w:bottom w:val="none" w:sz="0" w:space="0" w:color="auto"/>
            <w:right w:val="none" w:sz="0" w:space="0" w:color="auto"/>
          </w:divBdr>
          <w:divsChild>
            <w:div w:id="2000232724">
              <w:marLeft w:val="0"/>
              <w:marRight w:val="0"/>
              <w:marTop w:val="0"/>
              <w:marBottom w:val="0"/>
              <w:divBdr>
                <w:top w:val="none" w:sz="0" w:space="0" w:color="auto"/>
                <w:left w:val="none" w:sz="0" w:space="0" w:color="auto"/>
                <w:bottom w:val="none" w:sz="0" w:space="0" w:color="auto"/>
                <w:right w:val="none" w:sz="0" w:space="0" w:color="auto"/>
              </w:divBdr>
              <w:divsChild>
                <w:div w:id="1490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5517">
      <w:bodyDiv w:val="1"/>
      <w:marLeft w:val="0"/>
      <w:marRight w:val="0"/>
      <w:marTop w:val="0"/>
      <w:marBottom w:val="0"/>
      <w:divBdr>
        <w:top w:val="none" w:sz="0" w:space="0" w:color="auto"/>
        <w:left w:val="none" w:sz="0" w:space="0" w:color="auto"/>
        <w:bottom w:val="none" w:sz="0" w:space="0" w:color="auto"/>
        <w:right w:val="none" w:sz="0" w:space="0" w:color="auto"/>
      </w:divBdr>
    </w:div>
    <w:div w:id="1734428528">
      <w:bodyDiv w:val="1"/>
      <w:marLeft w:val="0"/>
      <w:marRight w:val="0"/>
      <w:marTop w:val="0"/>
      <w:marBottom w:val="0"/>
      <w:divBdr>
        <w:top w:val="none" w:sz="0" w:space="0" w:color="auto"/>
        <w:left w:val="none" w:sz="0" w:space="0" w:color="auto"/>
        <w:bottom w:val="none" w:sz="0" w:space="0" w:color="auto"/>
        <w:right w:val="none" w:sz="0" w:space="0" w:color="auto"/>
      </w:divBdr>
      <w:divsChild>
        <w:div w:id="1876036009">
          <w:marLeft w:val="0"/>
          <w:marRight w:val="0"/>
          <w:marTop w:val="0"/>
          <w:marBottom w:val="0"/>
          <w:divBdr>
            <w:top w:val="none" w:sz="0" w:space="0" w:color="auto"/>
            <w:left w:val="none" w:sz="0" w:space="0" w:color="auto"/>
            <w:bottom w:val="none" w:sz="0" w:space="0" w:color="auto"/>
            <w:right w:val="none" w:sz="0" w:space="0" w:color="auto"/>
          </w:divBdr>
        </w:div>
        <w:div w:id="612978423">
          <w:marLeft w:val="0"/>
          <w:marRight w:val="0"/>
          <w:marTop w:val="0"/>
          <w:marBottom w:val="0"/>
          <w:divBdr>
            <w:top w:val="none" w:sz="0" w:space="0" w:color="auto"/>
            <w:left w:val="none" w:sz="0" w:space="0" w:color="auto"/>
            <w:bottom w:val="none" w:sz="0" w:space="0" w:color="auto"/>
            <w:right w:val="none" w:sz="0" w:space="0" w:color="auto"/>
          </w:divBdr>
        </w:div>
      </w:divsChild>
    </w:div>
    <w:div w:id="1784349135">
      <w:bodyDiv w:val="1"/>
      <w:marLeft w:val="0"/>
      <w:marRight w:val="0"/>
      <w:marTop w:val="0"/>
      <w:marBottom w:val="0"/>
      <w:divBdr>
        <w:top w:val="none" w:sz="0" w:space="0" w:color="auto"/>
        <w:left w:val="none" w:sz="0" w:space="0" w:color="auto"/>
        <w:bottom w:val="none" w:sz="0" w:space="0" w:color="auto"/>
        <w:right w:val="none" w:sz="0" w:space="0" w:color="auto"/>
      </w:divBdr>
    </w:div>
    <w:div w:id="1916360675">
      <w:bodyDiv w:val="1"/>
      <w:marLeft w:val="0"/>
      <w:marRight w:val="0"/>
      <w:marTop w:val="0"/>
      <w:marBottom w:val="0"/>
      <w:divBdr>
        <w:top w:val="none" w:sz="0" w:space="0" w:color="auto"/>
        <w:left w:val="none" w:sz="0" w:space="0" w:color="auto"/>
        <w:bottom w:val="none" w:sz="0" w:space="0" w:color="auto"/>
        <w:right w:val="none" w:sz="0" w:space="0" w:color="auto"/>
      </w:divBdr>
      <w:divsChild>
        <w:div w:id="708454242">
          <w:marLeft w:val="0"/>
          <w:marRight w:val="0"/>
          <w:marTop w:val="0"/>
          <w:marBottom w:val="0"/>
          <w:divBdr>
            <w:top w:val="none" w:sz="0" w:space="0" w:color="auto"/>
            <w:left w:val="none" w:sz="0" w:space="0" w:color="auto"/>
            <w:bottom w:val="none" w:sz="0" w:space="0" w:color="auto"/>
            <w:right w:val="none" w:sz="0" w:space="0" w:color="auto"/>
          </w:divBdr>
          <w:divsChild>
            <w:div w:id="651956029">
              <w:marLeft w:val="0"/>
              <w:marRight w:val="0"/>
              <w:marTop w:val="0"/>
              <w:marBottom w:val="0"/>
              <w:divBdr>
                <w:top w:val="none" w:sz="0" w:space="0" w:color="auto"/>
                <w:left w:val="none" w:sz="0" w:space="0" w:color="auto"/>
                <w:bottom w:val="none" w:sz="0" w:space="0" w:color="auto"/>
                <w:right w:val="none" w:sz="0" w:space="0" w:color="auto"/>
              </w:divBdr>
              <w:divsChild>
                <w:div w:id="830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irkman\Downloads\Office%20templates\Unitec%20generic%20document%20option2%20May%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5e1228-17de-4059-8ec1-73b4b54cc295">
      <UserInfo>
        <DisplayName>Kelly Hynes</DisplayName>
        <AccountId>126</AccountId>
        <AccountType/>
      </UserInfo>
    </SharedWithUsers>
    <lcf76f155ced4ddcb4097134ff3c332f xmlns="b8e85057-048e-4141-8798-30788988a902">
      <Terms xmlns="http://schemas.microsoft.com/office/infopath/2007/PartnerControls"/>
    </lcf76f155ced4ddcb4097134ff3c332f>
    <TaxCatchAll xmlns="8b5e1228-17de-4059-8ec1-73b4b54cc295" xsi:nil="true"/>
    <Category xmlns="b8e85057-048e-4141-8798-30788988a902">Templates</Category>
    <Topic xmlns="b8e85057-048e-4141-8798-30788988a902">Letterhead</Topic>
    <Audience xmlns="b8e85057-048e-4141-8798-30788988a902">National - applies network wide</Audie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D63785F6D5A3418F72029A6B1E5139" ma:contentTypeVersion="17" ma:contentTypeDescription="Create a new document." ma:contentTypeScope="" ma:versionID="0067bead81da9dae41682a082142c791">
  <xsd:schema xmlns:xsd="http://www.w3.org/2001/XMLSchema" xmlns:xs="http://www.w3.org/2001/XMLSchema" xmlns:p="http://schemas.microsoft.com/office/2006/metadata/properties" xmlns:ns2="b8e85057-048e-4141-8798-30788988a902" xmlns:ns3="8b5e1228-17de-4059-8ec1-73b4b54cc295" targetNamespace="http://schemas.microsoft.com/office/2006/metadata/properties" ma:root="true" ma:fieldsID="ce31555e79d98d70f89db3a09da927f2" ns2:_="" ns3:_="">
    <xsd:import namespace="b8e85057-048e-4141-8798-30788988a902"/>
    <xsd:import namespace="8b5e1228-17de-4059-8ec1-73b4b54cc295"/>
    <xsd:element name="properties">
      <xsd:complexType>
        <xsd:sequence>
          <xsd:element name="documentManagement">
            <xsd:complexType>
              <xsd:all>
                <xsd:element ref="ns2:Category" minOccurs="0"/>
                <xsd:element ref="ns2:Topic"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udie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85057-048e-4141-8798-30788988a90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Recruitment"/>
          <xsd:enumeration value="Templates"/>
          <xsd:enumeration value="Forms"/>
          <xsd:enumeration value="Guidelines"/>
          <xsd:enumeration value="Framework"/>
          <xsd:enumeration value="Resources"/>
          <xsd:enumeration value="Co-branded logos"/>
        </xsd:restriction>
      </xsd:simpleType>
    </xsd:element>
    <xsd:element name="Topic" ma:index="5" nillable="true" ma:displayName="Topic" ma:format="Dropdown" ma:internalName="Topic">
      <xsd:simpleType>
        <xsd:restriction base="dms:Choice">
          <xsd:enumeration value="Wellbeing"/>
          <xsd:enumeration value="Programme Management Office"/>
          <xsd:enumeration value="Communications and Marketing"/>
          <xsd:enumeration value="Finance"/>
          <xsd:enumeration value="Recruitment"/>
          <xsd:enumeration value="Induction"/>
          <xsd:enumeration value="General"/>
          <xsd:enumeration value="Learner Journey and Experience"/>
          <xsd:enumeration value="Legal"/>
          <xsd:enumeration value="Letterhead"/>
          <xsd:enumeration value="Co-branded logos - white"/>
          <xsd:enumeration value="Co-branded logos - black"/>
          <xsd:enumeration value="Webinars and Meetings"/>
          <xsd:enumeration value="Telephony"/>
          <xsd:enumeration value="Teaching and Learning"/>
          <xsd:enumeration value="Te Wiki"/>
          <xsd:enumeration value="Maps"/>
          <xsd:enumeration value="ACLS"/>
          <xsd:enumeration value="Governance"/>
          <xsd:enumeration value="Strategy and Performance"/>
          <xsd:enumeration value="Risk and assuranc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udience" ma:index="21" nillable="true" ma:displayName="Audience" ma:format="Dropdown" ma:internalName="Audience">
      <xsd:simpleType>
        <xsd:restriction base="dms:Choice">
          <xsd:enumeration value="National - applies network wide"/>
          <xsd:enumeration value="National Office only"/>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e1228-17de-4059-8ec1-73b4b54cc2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310dd2-a0fc-46fb-a7b4-5ace082b21e9}" ma:internalName="TaxCatchAll" ma:showField="CatchAllData" ma:web="8b5e1228-17de-4059-8ec1-73b4b54cc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C1414-FDB0-4838-9980-3A6A1CF7FB52}">
  <ds:schemaRefs>
    <ds:schemaRef ds:uri="http://schemas.microsoft.com/office/2006/metadata/properties"/>
    <ds:schemaRef ds:uri="http://schemas.microsoft.com/office/infopath/2007/PartnerControls"/>
    <ds:schemaRef ds:uri="8b5e1228-17de-4059-8ec1-73b4b54cc295"/>
    <ds:schemaRef ds:uri="b8e85057-048e-4141-8798-30788988a902"/>
  </ds:schemaRefs>
</ds:datastoreItem>
</file>

<file path=customXml/itemProps2.xml><?xml version="1.0" encoding="utf-8"?>
<ds:datastoreItem xmlns:ds="http://schemas.openxmlformats.org/officeDocument/2006/customXml" ds:itemID="{60FE89EE-E99A-8D41-8E10-F318216CBA8F}">
  <ds:schemaRefs>
    <ds:schemaRef ds:uri="http://schemas.openxmlformats.org/officeDocument/2006/bibliography"/>
  </ds:schemaRefs>
</ds:datastoreItem>
</file>

<file path=customXml/itemProps3.xml><?xml version="1.0" encoding="utf-8"?>
<ds:datastoreItem xmlns:ds="http://schemas.openxmlformats.org/officeDocument/2006/customXml" ds:itemID="{C679C53D-0CE4-430A-8079-FB739DD92909}">
  <ds:schemaRefs>
    <ds:schemaRef ds:uri="http://schemas.microsoft.com/sharepoint/v3/contenttype/forms"/>
  </ds:schemaRefs>
</ds:datastoreItem>
</file>

<file path=customXml/itemProps4.xml><?xml version="1.0" encoding="utf-8"?>
<ds:datastoreItem xmlns:ds="http://schemas.openxmlformats.org/officeDocument/2006/customXml" ds:itemID="{E27BA55B-B1C4-4340-9D8D-9B4ACD67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85057-048e-4141-8798-30788988a902"/>
    <ds:schemaRef ds:uri="8b5e1228-17de-4059-8ec1-73b4b54cc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Unitec generic document option2 May 2024</Template>
  <TotalTime>0</TotalTime>
  <Pages>1</Pages>
  <Words>308</Words>
  <Characters>1634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Kirkman</dc:creator>
  <cp:keywords/>
  <dc:description/>
  <cp:lastModifiedBy>Duncan Kirkman</cp:lastModifiedBy>
  <cp:revision>2</cp:revision>
  <cp:lastPrinted>2022-12-14T01:55:00Z</cp:lastPrinted>
  <dcterms:created xsi:type="dcterms:W3CDTF">2024-05-03T05:07:00Z</dcterms:created>
  <dcterms:modified xsi:type="dcterms:W3CDTF">2024-05-03T05:19:00Z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0x01010020D63785F6D5A3418F72029A6B1E5139</vt:lpwstr>
  </property>
  <property fmtid="{D5CDD505-2E9C-101B-9397-08002B2CF9AE}" pid="3" name="_ExtendedDescription">
    <vt:lpwstr/>
  </property>
  <property fmtid="{D5CDD505-2E9C-101B-9397-08002B2CF9AE}" pid="4" name="MediaServiceImageTags">
    <vt:lpwstr/>
  </property>
  <property fmtid="{D5CDD505-2E9C-101B-9397-08002B2CF9AE}" pid="5" name="GrammarlyDocumentId">
    <vt:lpwstr>2c3ed26824c005ccc6be32859c241c6e0f7f446e8d8d463a67f417080066408d</vt:lpwstr>
  </property>
</Properties>
</file>