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189BF" w14:textId="3885C1B4" w:rsidR="008C2581" w:rsidRPr="00B52404" w:rsidRDefault="008C2581">
      <w:pPr>
        <w:pStyle w:val="BodyText"/>
        <w:ind w:left="867"/>
        <w:rPr>
          <w:rFonts w:asciiTheme="minorHAnsi" w:hAnsiTheme="minorHAnsi" w:cstheme="minorHAnsi"/>
        </w:rPr>
      </w:pPr>
    </w:p>
    <w:p w14:paraId="3DBE4113" w14:textId="07DCF1E8" w:rsidR="008C2581" w:rsidRPr="00B52404" w:rsidRDefault="005F72E1">
      <w:pPr>
        <w:pStyle w:val="BodyText"/>
        <w:rPr>
          <w:rFonts w:asciiTheme="minorHAnsi" w:hAnsiTheme="minorHAnsi" w:cstheme="minorHAnsi"/>
        </w:rPr>
      </w:pPr>
      <w:r>
        <w:rPr>
          <w:noProof/>
        </w:rPr>
        <w:drawing>
          <wp:inline distT="0" distB="0" distL="0" distR="0" wp14:anchorId="423908E1" wp14:editId="2116710A">
            <wp:extent cx="4626593" cy="1190625"/>
            <wp:effectExtent l="0" t="0" r="3175" b="0"/>
            <wp:docPr id="1" name="Picture 1" descr="Banner Head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Header4.jpg"/>
                    <pic:cNvPicPr>
                      <a:picLocks noChangeAspect="1" noChangeArrowheads="1"/>
                    </pic:cNvPicPr>
                  </pic:nvPicPr>
                  <pic:blipFill>
                    <a:blip r:embed="rId8" cstate="print">
                      <a:extLst>
                        <a:ext uri="{28A0092B-C50C-407E-A947-70E740481C1C}">
                          <a14:useLocalDpi xmlns:a14="http://schemas.microsoft.com/office/drawing/2010/main" val="0"/>
                        </a:ext>
                      </a:extLst>
                    </a:blip>
                    <a:srcRect r="10777"/>
                    <a:stretch>
                      <a:fillRect/>
                    </a:stretch>
                  </pic:blipFill>
                  <pic:spPr bwMode="auto">
                    <a:xfrm>
                      <a:off x="0" y="0"/>
                      <a:ext cx="4638293" cy="1193636"/>
                    </a:xfrm>
                    <a:prstGeom prst="rect">
                      <a:avLst/>
                    </a:prstGeom>
                    <a:noFill/>
                    <a:ln>
                      <a:noFill/>
                    </a:ln>
                  </pic:spPr>
                </pic:pic>
              </a:graphicData>
            </a:graphic>
          </wp:inline>
        </w:drawing>
      </w:r>
      <w:bookmarkStart w:id="0" w:name="_GoBack"/>
      <w:bookmarkEnd w:id="0"/>
    </w:p>
    <w:p w14:paraId="46D343D4" w14:textId="77777777" w:rsidR="008C2581" w:rsidRPr="00B52404" w:rsidRDefault="008C2581">
      <w:pPr>
        <w:pStyle w:val="BodyText"/>
        <w:rPr>
          <w:rFonts w:asciiTheme="minorHAnsi" w:hAnsiTheme="minorHAnsi" w:cstheme="minorHAnsi"/>
        </w:rPr>
      </w:pPr>
    </w:p>
    <w:p w14:paraId="31DDF242" w14:textId="77777777" w:rsidR="008C2581" w:rsidRPr="00B52404" w:rsidRDefault="008C2581">
      <w:pPr>
        <w:pStyle w:val="BodyText"/>
        <w:rPr>
          <w:rFonts w:asciiTheme="minorHAnsi" w:hAnsiTheme="minorHAnsi" w:cstheme="minorHAnsi"/>
        </w:rPr>
      </w:pPr>
    </w:p>
    <w:p w14:paraId="2AA3AA71" w14:textId="77777777" w:rsidR="008C2581" w:rsidRPr="00B52404" w:rsidRDefault="008C2581">
      <w:pPr>
        <w:pStyle w:val="BodyText"/>
        <w:rPr>
          <w:rFonts w:asciiTheme="minorHAnsi" w:hAnsiTheme="minorHAnsi" w:cstheme="minorHAnsi"/>
        </w:rPr>
      </w:pPr>
    </w:p>
    <w:p w14:paraId="63CE6A12" w14:textId="77777777" w:rsidR="008C2581" w:rsidRPr="00B52404" w:rsidRDefault="00FC4613">
      <w:pPr>
        <w:pStyle w:val="BodyText"/>
        <w:spacing w:before="56"/>
        <w:ind w:left="5257"/>
        <w:rPr>
          <w:rFonts w:asciiTheme="minorHAnsi" w:hAnsiTheme="minorHAnsi" w:cstheme="minorHAnsi"/>
        </w:rPr>
      </w:pPr>
      <w:r w:rsidRPr="00B52404">
        <w:rPr>
          <w:rFonts w:asciiTheme="minorHAnsi" w:hAnsiTheme="minorHAnsi" w:cstheme="minorHAnsi"/>
          <w:color w:val="424342"/>
        </w:rPr>
        <w:t>Unitec Research Ethics Committee</w:t>
      </w:r>
    </w:p>
    <w:p w14:paraId="00C81726" w14:textId="77777777" w:rsidR="008C2581" w:rsidRPr="00B52404" w:rsidRDefault="00A83C57">
      <w:pPr>
        <w:pStyle w:val="BodyText"/>
        <w:spacing w:before="6"/>
        <w:rPr>
          <w:rFonts w:asciiTheme="minorHAnsi" w:hAnsiTheme="minorHAnsi" w:cstheme="minorHAnsi"/>
        </w:rPr>
      </w:pPr>
      <w:r w:rsidRPr="00B52404">
        <w:rPr>
          <w:rFonts w:asciiTheme="minorHAnsi" w:hAnsiTheme="minorHAnsi" w:cstheme="minorHAnsi"/>
          <w:noProof/>
        </w:rPr>
        <mc:AlternateContent>
          <mc:Choice Requires="wps">
            <w:drawing>
              <wp:anchor distT="0" distB="0" distL="0" distR="0" simplePos="0" relativeHeight="251657728" behindDoc="1" locked="0" layoutInCell="1" allowOverlap="1" wp14:anchorId="367DA022" wp14:editId="0C750BD4">
                <wp:simplePos x="0" y="0"/>
                <wp:positionH relativeFrom="page">
                  <wp:posOffset>3863340</wp:posOffset>
                </wp:positionH>
                <wp:positionV relativeFrom="paragraph">
                  <wp:posOffset>179070</wp:posOffset>
                </wp:positionV>
                <wp:extent cx="2880360" cy="0"/>
                <wp:effectExtent l="5715" t="6350" r="9525"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D437B4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2pt,14.1pt" to="5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9pEgIAACg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" strokeweight=".48pt">
                <w10:wrap type="topAndBottom" anchorx="page"/>
              </v:line>
            </w:pict>
          </mc:Fallback>
        </mc:AlternateContent>
      </w:r>
    </w:p>
    <w:p w14:paraId="2E6D78E2" w14:textId="10AD5934" w:rsidR="00AD25FD" w:rsidRDefault="00FC4613" w:rsidP="00AD25FD">
      <w:pPr>
        <w:pStyle w:val="BodyText"/>
        <w:spacing w:before="130"/>
        <w:ind w:left="5265"/>
        <w:rPr>
          <w:rFonts w:asciiTheme="minorHAnsi" w:hAnsiTheme="minorHAnsi" w:cstheme="minorHAnsi"/>
          <w:color w:val="424342"/>
        </w:rPr>
      </w:pPr>
      <w:r w:rsidRPr="00B52404">
        <w:rPr>
          <w:rFonts w:asciiTheme="minorHAnsi" w:hAnsiTheme="minorHAnsi" w:cstheme="minorHAnsi"/>
          <w:color w:val="424342"/>
        </w:rPr>
        <w:t xml:space="preserve">(UREC) </w:t>
      </w:r>
      <w:r w:rsidR="00DF2DBD">
        <w:rPr>
          <w:rFonts w:asciiTheme="minorHAnsi" w:hAnsiTheme="minorHAnsi" w:cstheme="minorHAnsi"/>
          <w:color w:val="424342"/>
        </w:rPr>
        <w:t>16 December</w:t>
      </w:r>
      <w:r w:rsidRPr="00B52404">
        <w:rPr>
          <w:rFonts w:asciiTheme="minorHAnsi" w:hAnsiTheme="minorHAnsi" w:cstheme="minorHAnsi"/>
          <w:color w:val="424342"/>
        </w:rPr>
        <w:t xml:space="preserve"> 2020 at 2.00 pm </w:t>
      </w:r>
      <w:r w:rsidR="00CD5CEE" w:rsidRPr="00B52404">
        <w:rPr>
          <w:rFonts w:asciiTheme="minorHAnsi" w:hAnsiTheme="minorHAnsi" w:cstheme="minorHAnsi"/>
          <w:color w:val="424342"/>
        </w:rPr>
        <w:br/>
      </w:r>
      <w:r w:rsidR="00AD25FD">
        <w:rPr>
          <w:rFonts w:asciiTheme="minorHAnsi" w:hAnsiTheme="minorHAnsi" w:cstheme="minorHAnsi"/>
          <w:color w:val="424342"/>
        </w:rPr>
        <w:t>Building 111, Room 2037</w:t>
      </w:r>
      <w:r w:rsidR="00F20E1A">
        <w:rPr>
          <w:rFonts w:asciiTheme="minorHAnsi" w:hAnsiTheme="minorHAnsi" w:cstheme="minorHAnsi"/>
          <w:color w:val="424342"/>
        </w:rPr>
        <w:br/>
      </w:r>
      <w:r w:rsidR="00F20E1A">
        <w:rPr>
          <w:rFonts w:asciiTheme="minorHAnsi" w:hAnsiTheme="minorHAnsi" w:cstheme="minorHAnsi"/>
          <w:color w:val="424342"/>
        </w:rPr>
        <w:br/>
      </w:r>
    </w:p>
    <w:p w14:paraId="4ED73C5E" w14:textId="4F4E9548" w:rsidR="00817E7C" w:rsidRPr="00817E7C" w:rsidRDefault="00817E7C" w:rsidP="003F5848">
      <w:pPr>
        <w:pStyle w:val="BodyText"/>
        <w:spacing w:before="130"/>
        <w:ind w:left="5265"/>
        <w:rPr>
          <w:rFonts w:asciiTheme="minorHAnsi" w:hAnsiTheme="minorHAnsi" w:cstheme="minorHAnsi"/>
        </w:rPr>
      </w:pPr>
      <w:r>
        <w:rPr>
          <w:rFonts w:asciiTheme="minorHAnsi" w:hAnsiTheme="minorHAnsi" w:cstheme="minorHAnsi"/>
          <w:color w:val="424342"/>
        </w:rPr>
        <w:br/>
      </w:r>
    </w:p>
    <w:p w14:paraId="0D24FEB9" w14:textId="77777777" w:rsidR="008C2581" w:rsidRPr="00B52404" w:rsidRDefault="008C2581">
      <w:pPr>
        <w:pStyle w:val="BodyText"/>
        <w:rPr>
          <w:rFonts w:asciiTheme="minorHAnsi" w:hAnsiTheme="minorHAnsi" w:cstheme="minorHAnsi"/>
        </w:rPr>
      </w:pPr>
    </w:p>
    <w:p w14:paraId="5F4CBD35" w14:textId="77777777" w:rsidR="008C2581" w:rsidRPr="00B52404" w:rsidRDefault="008C2581">
      <w:pPr>
        <w:pStyle w:val="BodyText"/>
        <w:rPr>
          <w:rFonts w:asciiTheme="minorHAnsi" w:hAnsiTheme="minorHAnsi" w:cstheme="minorHAnsi"/>
        </w:rPr>
      </w:pPr>
    </w:p>
    <w:p w14:paraId="1E039314" w14:textId="77777777" w:rsidR="008C2581" w:rsidRPr="00B52404" w:rsidRDefault="008C2581">
      <w:pPr>
        <w:pStyle w:val="BodyText"/>
        <w:rPr>
          <w:rFonts w:asciiTheme="minorHAnsi" w:hAnsiTheme="minorHAnsi" w:cstheme="minorHAnsi"/>
        </w:rPr>
      </w:pPr>
    </w:p>
    <w:p w14:paraId="0A2E28F5" w14:textId="77777777" w:rsidR="008C2581" w:rsidRPr="00B52404" w:rsidRDefault="008C2581">
      <w:pPr>
        <w:pStyle w:val="BodyText"/>
        <w:rPr>
          <w:rFonts w:asciiTheme="minorHAnsi" w:hAnsiTheme="minorHAnsi" w:cstheme="minorHAnsi"/>
        </w:rPr>
      </w:pPr>
    </w:p>
    <w:p w14:paraId="27E5E572" w14:textId="77777777" w:rsidR="008C2581" w:rsidRPr="00B52404" w:rsidRDefault="008C2581">
      <w:pPr>
        <w:pStyle w:val="BodyText"/>
        <w:spacing w:before="2"/>
        <w:rPr>
          <w:rFonts w:asciiTheme="minorHAnsi" w:hAnsiTheme="minorHAnsi" w:cstheme="minorHAnsi"/>
        </w:rPr>
      </w:pPr>
    </w:p>
    <w:p w14:paraId="39A000DC" w14:textId="77777777" w:rsidR="008C2581" w:rsidRPr="00B52404" w:rsidRDefault="00FC4613">
      <w:pPr>
        <w:spacing w:before="1"/>
        <w:ind w:left="1041"/>
        <w:rPr>
          <w:rFonts w:asciiTheme="minorHAnsi" w:hAnsiTheme="minorHAnsi" w:cstheme="minorHAnsi"/>
          <w:b/>
        </w:rPr>
      </w:pPr>
      <w:r w:rsidRPr="00B52404">
        <w:rPr>
          <w:rFonts w:asciiTheme="minorHAnsi" w:hAnsiTheme="minorHAnsi" w:cstheme="minorHAnsi"/>
          <w:b/>
        </w:rPr>
        <w:t>KARAKIA TIMATANGA | OPENING KARAKIA</w:t>
      </w:r>
    </w:p>
    <w:p w14:paraId="4A4DC579" w14:textId="77777777" w:rsidR="008C2581" w:rsidRPr="00B52404" w:rsidRDefault="008C2581">
      <w:pPr>
        <w:pStyle w:val="BodyText"/>
        <w:spacing w:before="5"/>
        <w:rPr>
          <w:rFonts w:asciiTheme="minorHAnsi" w:hAnsiTheme="minorHAnsi" w:cstheme="minorHAnsi"/>
          <w:b/>
        </w:rPr>
      </w:pPr>
    </w:p>
    <w:tbl>
      <w:tblPr>
        <w:tblW w:w="20796" w:type="dxa"/>
        <w:shd w:val="clear" w:color="auto" w:fill="FFFFFF"/>
        <w:tblCellMar>
          <w:top w:w="15" w:type="dxa"/>
          <w:left w:w="15" w:type="dxa"/>
          <w:bottom w:w="15" w:type="dxa"/>
          <w:right w:w="15" w:type="dxa"/>
        </w:tblCellMar>
        <w:tblLook w:val="04A0" w:firstRow="1" w:lastRow="0" w:firstColumn="1" w:lastColumn="0" w:noHBand="0" w:noVBand="1"/>
      </w:tblPr>
      <w:tblGrid>
        <w:gridCol w:w="5076"/>
        <w:gridCol w:w="5076"/>
        <w:gridCol w:w="5076"/>
        <w:gridCol w:w="5568"/>
      </w:tblGrid>
      <w:tr w:rsidR="00046E8E" w:rsidRPr="00440D30" w14:paraId="73F1BB09" w14:textId="77777777" w:rsidTr="00046E8E">
        <w:tc>
          <w:tcPr>
            <w:tcW w:w="5076" w:type="dxa"/>
            <w:tcBorders>
              <w:top w:val="nil"/>
              <w:left w:val="nil"/>
              <w:bottom w:val="nil"/>
              <w:right w:val="nil"/>
            </w:tcBorders>
            <w:shd w:val="clear" w:color="auto" w:fill="FFFFFF"/>
          </w:tcPr>
          <w:p w14:paraId="3EA1E8A3" w14:textId="299A7B26" w:rsidR="00046E8E" w:rsidRPr="00046E8E" w:rsidRDefault="00046E8E" w:rsidP="00046E8E">
            <w:pPr>
              <w:widowControl/>
              <w:autoSpaceDE/>
              <w:autoSpaceDN/>
              <w:rPr>
                <w:rFonts w:asciiTheme="minorHAnsi" w:eastAsia="Times New Roman" w:hAnsiTheme="minorHAnsi" w:cstheme="minorHAnsi"/>
                <w:szCs w:val="18"/>
                <w:lang w:bidi="ar-SA"/>
              </w:rPr>
            </w:pPr>
            <w:r w:rsidRPr="00046E8E">
              <w:rPr>
                <w:rFonts w:asciiTheme="minorHAnsi" w:eastAsia="Times New Roman" w:hAnsiTheme="minorHAnsi" w:cstheme="minorHAnsi"/>
                <w:szCs w:val="18"/>
                <w:lang w:bidi="ar-SA"/>
              </w:rPr>
              <w:t xml:space="preserve">Manawa </w:t>
            </w:r>
            <w:proofErr w:type="spellStart"/>
            <w:r w:rsidRPr="00046E8E">
              <w:rPr>
                <w:rFonts w:asciiTheme="minorHAnsi" w:eastAsia="Times New Roman" w:hAnsiTheme="minorHAnsi" w:cstheme="minorHAnsi"/>
                <w:szCs w:val="18"/>
                <w:lang w:bidi="ar-SA"/>
              </w:rPr>
              <w:t>mai</w:t>
            </w:r>
            <w:proofErr w:type="spellEnd"/>
            <w:r w:rsidRPr="00046E8E">
              <w:rPr>
                <w:rFonts w:asciiTheme="minorHAnsi" w:eastAsia="Times New Roman" w:hAnsiTheme="minorHAnsi" w:cstheme="minorHAnsi"/>
                <w:szCs w:val="18"/>
                <w:lang w:bidi="ar-SA"/>
              </w:rPr>
              <w:t xml:space="preserve"> </w:t>
            </w:r>
            <w:proofErr w:type="spellStart"/>
            <w:r w:rsidRPr="00046E8E">
              <w:rPr>
                <w:rFonts w:asciiTheme="minorHAnsi" w:eastAsia="Times New Roman" w:hAnsiTheme="minorHAnsi" w:cstheme="minorHAnsi"/>
                <w:szCs w:val="18"/>
                <w:lang w:bidi="ar-SA"/>
              </w:rPr>
              <w:t>te</w:t>
            </w:r>
            <w:proofErr w:type="spellEnd"/>
            <w:r w:rsidRPr="00046E8E">
              <w:rPr>
                <w:rFonts w:asciiTheme="minorHAnsi" w:eastAsia="Times New Roman" w:hAnsiTheme="minorHAnsi" w:cstheme="minorHAnsi"/>
                <w:szCs w:val="18"/>
                <w:lang w:bidi="ar-SA"/>
              </w:rPr>
              <w:t xml:space="preserve"> mauri </w:t>
            </w:r>
            <w:proofErr w:type="spellStart"/>
            <w:r w:rsidRPr="00046E8E">
              <w:rPr>
                <w:rFonts w:asciiTheme="minorHAnsi" w:eastAsia="Times New Roman" w:hAnsiTheme="minorHAnsi" w:cstheme="minorHAnsi"/>
                <w:szCs w:val="18"/>
                <w:lang w:bidi="ar-SA"/>
              </w:rPr>
              <w:t>nuku</w:t>
            </w:r>
            <w:proofErr w:type="spellEnd"/>
            <w:r w:rsidRPr="00046E8E">
              <w:rPr>
                <w:rFonts w:asciiTheme="minorHAnsi" w:eastAsia="Times New Roman" w:hAnsiTheme="minorHAnsi" w:cstheme="minorHAnsi"/>
                <w:szCs w:val="18"/>
                <w:lang w:bidi="ar-SA"/>
              </w:rPr>
              <w:br/>
              <w:t xml:space="preserve">Manawa </w:t>
            </w:r>
            <w:proofErr w:type="spellStart"/>
            <w:r w:rsidRPr="00046E8E">
              <w:rPr>
                <w:rFonts w:asciiTheme="minorHAnsi" w:eastAsia="Times New Roman" w:hAnsiTheme="minorHAnsi" w:cstheme="minorHAnsi"/>
                <w:szCs w:val="18"/>
                <w:lang w:bidi="ar-SA"/>
              </w:rPr>
              <w:t>mai</w:t>
            </w:r>
            <w:proofErr w:type="spellEnd"/>
            <w:r w:rsidRPr="00046E8E">
              <w:rPr>
                <w:rFonts w:asciiTheme="minorHAnsi" w:eastAsia="Times New Roman" w:hAnsiTheme="minorHAnsi" w:cstheme="minorHAnsi"/>
                <w:szCs w:val="18"/>
                <w:lang w:bidi="ar-SA"/>
              </w:rPr>
              <w:t xml:space="preserve"> </w:t>
            </w:r>
            <w:proofErr w:type="spellStart"/>
            <w:r w:rsidRPr="00046E8E">
              <w:rPr>
                <w:rFonts w:asciiTheme="minorHAnsi" w:eastAsia="Times New Roman" w:hAnsiTheme="minorHAnsi" w:cstheme="minorHAnsi"/>
                <w:szCs w:val="18"/>
                <w:lang w:bidi="ar-SA"/>
              </w:rPr>
              <w:t>te</w:t>
            </w:r>
            <w:proofErr w:type="spellEnd"/>
            <w:r w:rsidRPr="00046E8E">
              <w:rPr>
                <w:rFonts w:asciiTheme="minorHAnsi" w:eastAsia="Times New Roman" w:hAnsiTheme="minorHAnsi" w:cstheme="minorHAnsi"/>
                <w:szCs w:val="18"/>
                <w:lang w:bidi="ar-SA"/>
              </w:rPr>
              <w:t xml:space="preserve"> mauri </w:t>
            </w:r>
            <w:proofErr w:type="spellStart"/>
            <w:r w:rsidRPr="00046E8E">
              <w:rPr>
                <w:rFonts w:asciiTheme="minorHAnsi" w:eastAsia="Times New Roman" w:hAnsiTheme="minorHAnsi" w:cstheme="minorHAnsi"/>
                <w:szCs w:val="18"/>
                <w:lang w:bidi="ar-SA"/>
              </w:rPr>
              <w:t>rangi</w:t>
            </w:r>
            <w:proofErr w:type="spellEnd"/>
            <w:r w:rsidRPr="00046E8E">
              <w:rPr>
                <w:rFonts w:asciiTheme="minorHAnsi" w:eastAsia="Times New Roman" w:hAnsiTheme="minorHAnsi" w:cstheme="minorHAnsi"/>
                <w:szCs w:val="18"/>
                <w:lang w:bidi="ar-SA"/>
              </w:rPr>
              <w:br/>
              <w:t xml:space="preserve">Ko </w:t>
            </w:r>
            <w:proofErr w:type="spellStart"/>
            <w:r w:rsidRPr="00046E8E">
              <w:rPr>
                <w:rFonts w:asciiTheme="minorHAnsi" w:eastAsia="Times New Roman" w:hAnsiTheme="minorHAnsi" w:cstheme="minorHAnsi"/>
                <w:szCs w:val="18"/>
                <w:lang w:bidi="ar-SA"/>
              </w:rPr>
              <w:t>te</w:t>
            </w:r>
            <w:proofErr w:type="spellEnd"/>
            <w:r w:rsidRPr="00046E8E">
              <w:rPr>
                <w:rFonts w:asciiTheme="minorHAnsi" w:eastAsia="Times New Roman" w:hAnsiTheme="minorHAnsi" w:cstheme="minorHAnsi"/>
                <w:szCs w:val="18"/>
                <w:lang w:bidi="ar-SA"/>
              </w:rPr>
              <w:t xml:space="preserve"> mauri </w:t>
            </w:r>
            <w:proofErr w:type="spellStart"/>
            <w:r w:rsidRPr="00046E8E">
              <w:rPr>
                <w:rFonts w:asciiTheme="minorHAnsi" w:eastAsia="Times New Roman" w:hAnsiTheme="minorHAnsi" w:cstheme="minorHAnsi"/>
                <w:szCs w:val="18"/>
                <w:lang w:bidi="ar-SA"/>
              </w:rPr>
              <w:t>kei</w:t>
            </w:r>
            <w:proofErr w:type="spellEnd"/>
            <w:r w:rsidRPr="00046E8E">
              <w:rPr>
                <w:rFonts w:asciiTheme="minorHAnsi" w:eastAsia="Times New Roman" w:hAnsiTheme="minorHAnsi" w:cstheme="minorHAnsi"/>
                <w:szCs w:val="18"/>
                <w:lang w:bidi="ar-SA"/>
              </w:rPr>
              <w:t xml:space="preserve"> au</w:t>
            </w:r>
            <w:r w:rsidRPr="00046E8E">
              <w:rPr>
                <w:rFonts w:asciiTheme="minorHAnsi" w:eastAsia="Times New Roman" w:hAnsiTheme="minorHAnsi" w:cstheme="minorHAnsi"/>
                <w:szCs w:val="18"/>
                <w:lang w:bidi="ar-SA"/>
              </w:rPr>
              <w:br/>
              <w:t xml:space="preserve">he mauri </w:t>
            </w:r>
            <w:proofErr w:type="spellStart"/>
            <w:r w:rsidRPr="00046E8E">
              <w:rPr>
                <w:rFonts w:asciiTheme="minorHAnsi" w:eastAsia="Times New Roman" w:hAnsiTheme="minorHAnsi" w:cstheme="minorHAnsi"/>
                <w:szCs w:val="18"/>
                <w:lang w:bidi="ar-SA"/>
              </w:rPr>
              <w:t>tipua</w:t>
            </w:r>
            <w:proofErr w:type="spellEnd"/>
            <w:r w:rsidRPr="00046E8E">
              <w:rPr>
                <w:rFonts w:asciiTheme="minorHAnsi" w:eastAsia="Times New Roman" w:hAnsiTheme="minorHAnsi" w:cstheme="minorHAnsi"/>
                <w:szCs w:val="18"/>
                <w:lang w:bidi="ar-SA"/>
              </w:rPr>
              <w:br/>
              <w:t xml:space="preserve">Ka </w:t>
            </w:r>
            <w:proofErr w:type="spellStart"/>
            <w:r w:rsidRPr="00046E8E">
              <w:rPr>
                <w:rFonts w:asciiTheme="minorHAnsi" w:eastAsia="Times New Roman" w:hAnsiTheme="minorHAnsi" w:cstheme="minorHAnsi"/>
                <w:szCs w:val="18"/>
                <w:lang w:bidi="ar-SA"/>
              </w:rPr>
              <w:t>pakaru</w:t>
            </w:r>
            <w:proofErr w:type="spellEnd"/>
            <w:r w:rsidRPr="00046E8E">
              <w:rPr>
                <w:rFonts w:asciiTheme="minorHAnsi" w:eastAsia="Times New Roman" w:hAnsiTheme="minorHAnsi" w:cstheme="minorHAnsi"/>
                <w:szCs w:val="18"/>
                <w:lang w:bidi="ar-SA"/>
              </w:rPr>
              <w:t xml:space="preserve"> </w:t>
            </w:r>
            <w:proofErr w:type="spellStart"/>
            <w:r w:rsidRPr="00046E8E">
              <w:rPr>
                <w:rFonts w:asciiTheme="minorHAnsi" w:eastAsia="Times New Roman" w:hAnsiTheme="minorHAnsi" w:cstheme="minorHAnsi"/>
                <w:szCs w:val="18"/>
                <w:lang w:bidi="ar-SA"/>
              </w:rPr>
              <w:t>mai</w:t>
            </w:r>
            <w:proofErr w:type="spellEnd"/>
            <w:r w:rsidRPr="00046E8E">
              <w:rPr>
                <w:rFonts w:asciiTheme="minorHAnsi" w:eastAsia="Times New Roman" w:hAnsiTheme="minorHAnsi" w:cstheme="minorHAnsi"/>
                <w:szCs w:val="18"/>
                <w:lang w:bidi="ar-SA"/>
              </w:rPr>
              <w:t xml:space="preserve"> </w:t>
            </w:r>
            <w:proofErr w:type="spellStart"/>
            <w:r w:rsidRPr="00046E8E">
              <w:rPr>
                <w:rFonts w:asciiTheme="minorHAnsi" w:eastAsia="Times New Roman" w:hAnsiTheme="minorHAnsi" w:cstheme="minorHAnsi"/>
                <w:szCs w:val="18"/>
                <w:lang w:bidi="ar-SA"/>
              </w:rPr>
              <w:t>te</w:t>
            </w:r>
            <w:proofErr w:type="spellEnd"/>
            <w:r w:rsidRPr="00046E8E">
              <w:rPr>
                <w:rFonts w:asciiTheme="minorHAnsi" w:eastAsia="Times New Roman" w:hAnsiTheme="minorHAnsi" w:cstheme="minorHAnsi"/>
                <w:szCs w:val="18"/>
                <w:lang w:bidi="ar-SA"/>
              </w:rPr>
              <w:t xml:space="preserve"> </w:t>
            </w:r>
            <w:proofErr w:type="spellStart"/>
            <w:r w:rsidRPr="00046E8E">
              <w:rPr>
                <w:rFonts w:asciiTheme="minorHAnsi" w:eastAsia="Times New Roman" w:hAnsiTheme="minorHAnsi" w:cstheme="minorHAnsi"/>
                <w:szCs w:val="18"/>
                <w:lang w:bidi="ar-SA"/>
              </w:rPr>
              <w:t>pō</w:t>
            </w:r>
            <w:proofErr w:type="spellEnd"/>
            <w:r w:rsidRPr="00046E8E">
              <w:rPr>
                <w:rFonts w:asciiTheme="minorHAnsi" w:eastAsia="Times New Roman" w:hAnsiTheme="minorHAnsi" w:cstheme="minorHAnsi"/>
                <w:szCs w:val="18"/>
                <w:lang w:bidi="ar-SA"/>
              </w:rPr>
              <w:br/>
              <w:t xml:space="preserve">Tau </w:t>
            </w:r>
            <w:proofErr w:type="spellStart"/>
            <w:r w:rsidRPr="00046E8E">
              <w:rPr>
                <w:rFonts w:asciiTheme="minorHAnsi" w:eastAsia="Times New Roman" w:hAnsiTheme="minorHAnsi" w:cstheme="minorHAnsi"/>
                <w:szCs w:val="18"/>
                <w:lang w:bidi="ar-SA"/>
              </w:rPr>
              <w:t>mai</w:t>
            </w:r>
            <w:proofErr w:type="spellEnd"/>
            <w:r w:rsidRPr="00046E8E">
              <w:rPr>
                <w:rFonts w:asciiTheme="minorHAnsi" w:eastAsia="Times New Roman" w:hAnsiTheme="minorHAnsi" w:cstheme="minorHAnsi"/>
                <w:szCs w:val="18"/>
                <w:lang w:bidi="ar-SA"/>
              </w:rPr>
              <w:t xml:space="preserve"> </w:t>
            </w:r>
            <w:proofErr w:type="spellStart"/>
            <w:r w:rsidRPr="00046E8E">
              <w:rPr>
                <w:rFonts w:asciiTheme="minorHAnsi" w:eastAsia="Times New Roman" w:hAnsiTheme="minorHAnsi" w:cstheme="minorHAnsi"/>
                <w:szCs w:val="18"/>
                <w:lang w:bidi="ar-SA"/>
              </w:rPr>
              <w:t>te</w:t>
            </w:r>
            <w:proofErr w:type="spellEnd"/>
            <w:r w:rsidRPr="00046E8E">
              <w:rPr>
                <w:rFonts w:asciiTheme="minorHAnsi" w:eastAsia="Times New Roman" w:hAnsiTheme="minorHAnsi" w:cstheme="minorHAnsi"/>
                <w:szCs w:val="18"/>
                <w:lang w:bidi="ar-SA"/>
              </w:rPr>
              <w:t xml:space="preserve"> mauri</w:t>
            </w:r>
            <w:r w:rsidRPr="00046E8E">
              <w:rPr>
                <w:rFonts w:asciiTheme="minorHAnsi" w:eastAsia="Times New Roman" w:hAnsiTheme="minorHAnsi" w:cstheme="minorHAnsi"/>
                <w:szCs w:val="18"/>
                <w:lang w:bidi="ar-SA"/>
              </w:rPr>
              <w:br/>
            </w:r>
            <w:proofErr w:type="spellStart"/>
            <w:r w:rsidRPr="00046E8E">
              <w:rPr>
                <w:rFonts w:asciiTheme="minorHAnsi" w:eastAsia="Times New Roman" w:hAnsiTheme="minorHAnsi" w:cstheme="minorHAnsi"/>
                <w:szCs w:val="18"/>
                <w:lang w:bidi="ar-SA"/>
              </w:rPr>
              <w:t>Haumi</w:t>
            </w:r>
            <w:proofErr w:type="spellEnd"/>
            <w:r w:rsidRPr="00046E8E">
              <w:rPr>
                <w:rFonts w:asciiTheme="minorHAnsi" w:eastAsia="Times New Roman" w:hAnsiTheme="minorHAnsi" w:cstheme="minorHAnsi"/>
                <w:szCs w:val="18"/>
                <w:lang w:bidi="ar-SA"/>
              </w:rPr>
              <w:t xml:space="preserve"> e, hui e, </w:t>
            </w:r>
            <w:proofErr w:type="spellStart"/>
            <w:r w:rsidRPr="00046E8E">
              <w:rPr>
                <w:rFonts w:asciiTheme="minorHAnsi" w:eastAsia="Times New Roman" w:hAnsiTheme="minorHAnsi" w:cstheme="minorHAnsi"/>
                <w:szCs w:val="18"/>
                <w:lang w:bidi="ar-SA"/>
              </w:rPr>
              <w:t>taiki</w:t>
            </w:r>
            <w:proofErr w:type="spellEnd"/>
            <w:r w:rsidRPr="00046E8E">
              <w:rPr>
                <w:rFonts w:asciiTheme="minorHAnsi" w:eastAsia="Times New Roman" w:hAnsiTheme="minorHAnsi" w:cstheme="minorHAnsi"/>
                <w:szCs w:val="18"/>
                <w:lang w:bidi="ar-SA"/>
              </w:rPr>
              <w:t xml:space="preserve"> e!</w:t>
            </w:r>
          </w:p>
        </w:tc>
        <w:tc>
          <w:tcPr>
            <w:tcW w:w="5076" w:type="dxa"/>
            <w:tcBorders>
              <w:top w:val="nil"/>
              <w:left w:val="nil"/>
              <w:bottom w:val="nil"/>
              <w:right w:val="nil"/>
            </w:tcBorders>
            <w:shd w:val="clear" w:color="auto" w:fill="FFFFFF"/>
          </w:tcPr>
          <w:p w14:paraId="64669951" w14:textId="267335C6" w:rsidR="00046E8E" w:rsidRPr="00046E8E" w:rsidRDefault="00046E8E" w:rsidP="00046E8E">
            <w:pPr>
              <w:widowControl/>
              <w:autoSpaceDE/>
              <w:autoSpaceDN/>
              <w:rPr>
                <w:rFonts w:asciiTheme="minorHAnsi" w:eastAsia="Times New Roman" w:hAnsiTheme="minorHAnsi" w:cstheme="minorHAnsi"/>
                <w:szCs w:val="18"/>
                <w:lang w:bidi="ar-SA"/>
              </w:rPr>
            </w:pPr>
            <w:r w:rsidRPr="00046E8E">
              <w:rPr>
                <w:rFonts w:asciiTheme="minorHAnsi" w:eastAsia="Times New Roman" w:hAnsiTheme="minorHAnsi" w:cstheme="minorHAnsi"/>
                <w:szCs w:val="18"/>
                <w:lang w:bidi="ar-SA"/>
              </w:rPr>
              <w:t>Embrace the power of the earth</w:t>
            </w:r>
            <w:r w:rsidRPr="00046E8E">
              <w:rPr>
                <w:rFonts w:asciiTheme="minorHAnsi" w:eastAsia="Times New Roman" w:hAnsiTheme="minorHAnsi" w:cstheme="minorHAnsi"/>
                <w:szCs w:val="18"/>
                <w:lang w:bidi="ar-SA"/>
              </w:rPr>
              <w:br/>
              <w:t>Embrace the power of the sky</w:t>
            </w:r>
            <w:r w:rsidRPr="00046E8E">
              <w:rPr>
                <w:rFonts w:asciiTheme="minorHAnsi" w:eastAsia="Times New Roman" w:hAnsiTheme="minorHAnsi" w:cstheme="minorHAnsi"/>
                <w:szCs w:val="18"/>
                <w:lang w:bidi="ar-SA"/>
              </w:rPr>
              <w:br/>
              <w:t>The power I have</w:t>
            </w:r>
            <w:r w:rsidRPr="00046E8E">
              <w:rPr>
                <w:rFonts w:asciiTheme="minorHAnsi" w:eastAsia="Times New Roman" w:hAnsiTheme="minorHAnsi" w:cstheme="minorHAnsi"/>
                <w:szCs w:val="18"/>
                <w:lang w:bidi="ar-SA"/>
              </w:rPr>
              <w:br/>
              <w:t>Is mystical</w:t>
            </w:r>
            <w:r w:rsidRPr="00046E8E">
              <w:rPr>
                <w:rFonts w:asciiTheme="minorHAnsi" w:eastAsia="Times New Roman" w:hAnsiTheme="minorHAnsi" w:cstheme="minorHAnsi"/>
                <w:szCs w:val="18"/>
                <w:lang w:bidi="ar-SA"/>
              </w:rPr>
              <w:br/>
              <w:t>And shatters all darkness</w:t>
            </w:r>
            <w:r w:rsidRPr="00046E8E">
              <w:rPr>
                <w:rFonts w:asciiTheme="minorHAnsi" w:eastAsia="Times New Roman" w:hAnsiTheme="minorHAnsi" w:cstheme="minorHAnsi"/>
                <w:szCs w:val="18"/>
                <w:lang w:bidi="ar-SA"/>
              </w:rPr>
              <w:br/>
              <w:t>Cometh the light</w:t>
            </w:r>
            <w:r w:rsidRPr="00046E8E">
              <w:rPr>
                <w:rFonts w:asciiTheme="minorHAnsi" w:eastAsia="Times New Roman" w:hAnsiTheme="minorHAnsi" w:cstheme="minorHAnsi"/>
                <w:szCs w:val="18"/>
                <w:lang w:bidi="ar-SA"/>
              </w:rPr>
              <w:br/>
              <w:t>Join it, gather it, it is done!</w:t>
            </w:r>
          </w:p>
        </w:tc>
        <w:tc>
          <w:tcPr>
            <w:tcW w:w="5076" w:type="dxa"/>
            <w:tcBorders>
              <w:top w:val="nil"/>
              <w:left w:val="nil"/>
              <w:bottom w:val="nil"/>
              <w:right w:val="nil"/>
            </w:tcBorders>
            <w:shd w:val="clear" w:color="auto" w:fill="FFFFFF"/>
            <w:tcMar>
              <w:top w:w="120" w:type="dxa"/>
              <w:left w:w="120" w:type="dxa"/>
              <w:bottom w:w="120" w:type="dxa"/>
              <w:right w:w="120" w:type="dxa"/>
            </w:tcMar>
          </w:tcPr>
          <w:p w14:paraId="2B63E52A" w14:textId="2B06CAE1" w:rsidR="00046E8E" w:rsidRPr="00440D30" w:rsidRDefault="00046E8E" w:rsidP="00046E8E">
            <w:pPr>
              <w:widowControl/>
              <w:autoSpaceDE/>
              <w:autoSpaceDN/>
              <w:rPr>
                <w:rFonts w:asciiTheme="minorHAnsi" w:eastAsia="Times New Roman" w:hAnsiTheme="minorHAnsi" w:cstheme="minorHAnsi"/>
                <w:color w:val="333333"/>
                <w:szCs w:val="18"/>
                <w:lang w:bidi="ar-SA"/>
              </w:rPr>
            </w:pPr>
          </w:p>
        </w:tc>
        <w:tc>
          <w:tcPr>
            <w:tcW w:w="0" w:type="auto"/>
            <w:tcBorders>
              <w:top w:val="nil"/>
              <w:left w:val="nil"/>
              <w:bottom w:val="nil"/>
              <w:right w:val="nil"/>
            </w:tcBorders>
            <w:shd w:val="clear" w:color="auto" w:fill="FFFFFF"/>
            <w:tcMar>
              <w:top w:w="120" w:type="dxa"/>
              <w:left w:w="120" w:type="dxa"/>
              <w:bottom w:w="120" w:type="dxa"/>
              <w:right w:w="120" w:type="dxa"/>
            </w:tcMar>
          </w:tcPr>
          <w:p w14:paraId="325B4EFB" w14:textId="485E8D1A" w:rsidR="00046E8E" w:rsidRPr="00440D30" w:rsidRDefault="00046E8E" w:rsidP="00046E8E">
            <w:pPr>
              <w:widowControl/>
              <w:autoSpaceDE/>
              <w:autoSpaceDN/>
              <w:rPr>
                <w:rFonts w:asciiTheme="minorHAnsi" w:eastAsia="Times New Roman" w:hAnsiTheme="minorHAnsi" w:cstheme="minorHAnsi"/>
                <w:color w:val="333333"/>
                <w:szCs w:val="18"/>
                <w:lang w:bidi="ar-SA"/>
              </w:rPr>
            </w:pPr>
          </w:p>
        </w:tc>
      </w:tr>
    </w:tbl>
    <w:p w14:paraId="249D8CB9" w14:textId="2889EBC8" w:rsidR="00440D30" w:rsidRPr="00B52404" w:rsidRDefault="00440D30">
      <w:pPr>
        <w:rPr>
          <w:rFonts w:asciiTheme="minorHAnsi" w:hAnsiTheme="minorHAnsi" w:cstheme="minorHAnsi"/>
        </w:rPr>
        <w:sectPr w:rsidR="00440D30" w:rsidRPr="00B52404">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60" w:right="40" w:bottom="280" w:left="840" w:header="720" w:footer="720" w:gutter="0"/>
          <w:cols w:space="720"/>
        </w:sectPr>
      </w:pPr>
    </w:p>
    <w:p w14:paraId="750F77B9" w14:textId="77F17301" w:rsidR="008C2581" w:rsidRPr="00B52404" w:rsidRDefault="008C2581">
      <w:pPr>
        <w:spacing w:before="7"/>
        <w:ind w:left="1007"/>
        <w:rPr>
          <w:rFonts w:asciiTheme="minorHAnsi" w:hAnsiTheme="minorHAnsi" w:cstheme="minorHAnsi"/>
        </w:rPr>
      </w:pPr>
      <w:bookmarkStart w:id="1" w:name="Manawa_mai_te_mauri_nuku_Manawa_mai_te_m"/>
      <w:bookmarkEnd w:id="1"/>
    </w:p>
    <w:p w14:paraId="6D70EE1D" w14:textId="77777777" w:rsidR="008C2581" w:rsidRPr="00B52404" w:rsidRDefault="008C2581">
      <w:pPr>
        <w:rPr>
          <w:rFonts w:asciiTheme="minorHAnsi" w:hAnsiTheme="minorHAnsi" w:cstheme="minorHAnsi"/>
        </w:rPr>
        <w:sectPr w:rsidR="008C2581" w:rsidRPr="00B52404">
          <w:type w:val="continuous"/>
          <w:pgSz w:w="11910" w:h="16840"/>
          <w:pgMar w:top="1560" w:right="40" w:bottom="280" w:left="840" w:header="720" w:footer="720" w:gutter="0"/>
          <w:cols w:num="2" w:space="720" w:equalWidth="0">
            <w:col w:w="3743" w:space="698"/>
            <w:col w:w="6589"/>
          </w:cols>
        </w:sectPr>
      </w:pPr>
    </w:p>
    <w:p w14:paraId="206BBCC2" w14:textId="77777777" w:rsidR="008C2581" w:rsidRPr="00B52404" w:rsidRDefault="008C2581">
      <w:pPr>
        <w:pStyle w:val="BodyText"/>
        <w:spacing w:before="10"/>
        <w:rPr>
          <w:rFonts w:asciiTheme="minorHAnsi" w:hAnsiTheme="minorHAnsi" w:cstheme="minorHAnsi"/>
        </w:rPr>
      </w:pPr>
    </w:p>
    <w:p w14:paraId="60351972" w14:textId="12E890C6" w:rsidR="008C2581" w:rsidRPr="00A31FF5" w:rsidRDefault="00FC4613">
      <w:pPr>
        <w:pStyle w:val="Heading2"/>
        <w:numPr>
          <w:ilvl w:val="0"/>
          <w:numId w:val="1"/>
        </w:numPr>
        <w:tabs>
          <w:tab w:val="left" w:pos="997"/>
          <w:tab w:val="left" w:pos="998"/>
        </w:tabs>
        <w:spacing w:before="56" w:line="480" w:lineRule="auto"/>
        <w:ind w:right="8979" w:hanging="5"/>
        <w:jc w:val="left"/>
        <w:rPr>
          <w:rFonts w:asciiTheme="minorHAnsi" w:hAnsiTheme="minorHAnsi" w:cstheme="minorHAnsi"/>
          <w:color w:val="424342"/>
        </w:rPr>
      </w:pPr>
      <w:bookmarkStart w:id="2" w:name="1._APOLOGIES__Sue_Wake"/>
      <w:bookmarkEnd w:id="2"/>
      <w:r w:rsidRPr="00B52404">
        <w:rPr>
          <w:rFonts w:asciiTheme="minorHAnsi" w:hAnsiTheme="minorHAnsi" w:cstheme="minorHAnsi"/>
          <w:color w:val="424342"/>
          <w:spacing w:val="-1"/>
        </w:rPr>
        <w:t xml:space="preserve">APOLOGIES </w:t>
      </w:r>
    </w:p>
    <w:p w14:paraId="701E0261" w14:textId="300C4FF6" w:rsidR="008C2581" w:rsidRPr="00B52404" w:rsidRDefault="003F5848" w:rsidP="007E09E7">
      <w:pPr>
        <w:pStyle w:val="BodyText"/>
        <w:spacing w:before="7"/>
        <w:rPr>
          <w:rFonts w:asciiTheme="minorHAnsi" w:hAnsiTheme="minorHAnsi" w:cstheme="minorHAnsi"/>
          <w:b/>
        </w:rPr>
      </w:pPr>
      <w:r>
        <w:rPr>
          <w:rFonts w:asciiTheme="minorHAnsi" w:hAnsiTheme="minorHAnsi" w:cstheme="minorHAnsi"/>
          <w:b/>
        </w:rPr>
        <w:t>Nigel Adams</w:t>
      </w:r>
      <w:r w:rsidR="000E2D9F">
        <w:rPr>
          <w:rFonts w:asciiTheme="minorHAnsi" w:hAnsiTheme="minorHAnsi" w:cstheme="minorHAnsi"/>
          <w:b/>
        </w:rPr>
        <w:br/>
        <w:t>Cris De Groot</w:t>
      </w:r>
      <w:r>
        <w:rPr>
          <w:rFonts w:asciiTheme="minorHAnsi" w:hAnsiTheme="minorHAnsi" w:cstheme="minorHAnsi"/>
          <w:b/>
        </w:rPr>
        <w:br/>
      </w:r>
      <w:r>
        <w:rPr>
          <w:rFonts w:asciiTheme="minorHAnsi" w:hAnsiTheme="minorHAnsi" w:cstheme="minorHAnsi"/>
          <w:b/>
        </w:rPr>
        <w:br/>
      </w:r>
    </w:p>
    <w:p w14:paraId="4A4E2685" w14:textId="77777777" w:rsidR="008C2581" w:rsidRPr="00B52404" w:rsidRDefault="00FC4613" w:rsidP="00FD4CAA">
      <w:pPr>
        <w:pStyle w:val="ListParagraph"/>
        <w:numPr>
          <w:ilvl w:val="0"/>
          <w:numId w:val="1"/>
        </w:numPr>
        <w:tabs>
          <w:tab w:val="left" w:pos="997"/>
          <w:tab w:val="left" w:pos="998"/>
        </w:tabs>
        <w:spacing w:before="0"/>
        <w:ind w:left="997"/>
        <w:jc w:val="left"/>
        <w:rPr>
          <w:rFonts w:asciiTheme="minorHAnsi" w:hAnsiTheme="minorHAnsi" w:cstheme="minorHAnsi"/>
        </w:rPr>
      </w:pPr>
      <w:r w:rsidRPr="00B52404">
        <w:rPr>
          <w:rFonts w:asciiTheme="minorHAnsi" w:hAnsiTheme="minorHAnsi" w:cstheme="minorHAnsi"/>
          <w:b/>
          <w:color w:val="424342"/>
        </w:rPr>
        <w:t xml:space="preserve">WELCOME </w:t>
      </w:r>
    </w:p>
    <w:p w14:paraId="332889B8" w14:textId="77777777" w:rsidR="008C2581" w:rsidRPr="00B52404" w:rsidRDefault="00FC4613">
      <w:pPr>
        <w:pStyle w:val="Heading2"/>
        <w:numPr>
          <w:ilvl w:val="0"/>
          <w:numId w:val="1"/>
        </w:numPr>
        <w:tabs>
          <w:tab w:val="left" w:pos="997"/>
          <w:tab w:val="left" w:pos="998"/>
        </w:tabs>
        <w:spacing w:before="197"/>
        <w:ind w:left="997"/>
        <w:jc w:val="left"/>
        <w:rPr>
          <w:rFonts w:asciiTheme="minorHAnsi" w:hAnsiTheme="minorHAnsi" w:cstheme="minorHAnsi"/>
          <w:color w:val="424342"/>
        </w:rPr>
      </w:pPr>
      <w:r w:rsidRPr="00B52404">
        <w:rPr>
          <w:rFonts w:asciiTheme="minorHAnsi" w:hAnsiTheme="minorHAnsi" w:cstheme="minorHAnsi"/>
          <w:color w:val="424342"/>
        </w:rPr>
        <w:t>MINUTES OF PREVIOUS</w:t>
      </w:r>
      <w:r w:rsidRPr="00B52404">
        <w:rPr>
          <w:rFonts w:asciiTheme="minorHAnsi" w:hAnsiTheme="minorHAnsi" w:cstheme="minorHAnsi"/>
          <w:color w:val="424342"/>
          <w:spacing w:val="-6"/>
        </w:rPr>
        <w:t xml:space="preserve"> </w:t>
      </w:r>
      <w:r w:rsidRPr="00B52404">
        <w:rPr>
          <w:rFonts w:asciiTheme="minorHAnsi" w:hAnsiTheme="minorHAnsi" w:cstheme="minorHAnsi"/>
          <w:color w:val="424342"/>
        </w:rPr>
        <w:t>MEETING</w:t>
      </w:r>
    </w:p>
    <w:p w14:paraId="0AC368BA" w14:textId="53799421" w:rsidR="004A7574" w:rsidRPr="00B52404" w:rsidRDefault="00FC4613" w:rsidP="00D45CBB">
      <w:pPr>
        <w:pStyle w:val="BodyText"/>
        <w:spacing w:before="19" w:line="256" w:lineRule="auto"/>
        <w:ind w:left="589" w:right="1049"/>
        <w:rPr>
          <w:rFonts w:asciiTheme="minorHAnsi" w:hAnsiTheme="minorHAnsi" w:cstheme="minorHAnsi"/>
        </w:rPr>
      </w:pPr>
      <w:r w:rsidRPr="00B52404">
        <w:rPr>
          <w:rFonts w:asciiTheme="minorHAnsi" w:hAnsiTheme="minorHAnsi" w:cstheme="minorHAnsi"/>
        </w:rPr>
        <w:t xml:space="preserve">That the minutes of the meeting held on </w:t>
      </w:r>
      <w:r w:rsidR="007C56DE">
        <w:rPr>
          <w:rFonts w:asciiTheme="minorHAnsi" w:hAnsiTheme="minorHAnsi" w:cstheme="minorHAnsi"/>
        </w:rPr>
        <w:t>November</w:t>
      </w:r>
      <w:r w:rsidR="00337B46">
        <w:rPr>
          <w:rFonts w:asciiTheme="minorHAnsi" w:hAnsiTheme="minorHAnsi" w:cstheme="minorHAnsi"/>
        </w:rPr>
        <w:t xml:space="preserve"> </w:t>
      </w:r>
      <w:r w:rsidR="00B9461A">
        <w:rPr>
          <w:rFonts w:asciiTheme="minorHAnsi" w:hAnsiTheme="minorHAnsi" w:cstheme="minorHAnsi"/>
        </w:rPr>
        <w:t>2</w:t>
      </w:r>
      <w:r w:rsidR="007C56DE">
        <w:rPr>
          <w:rFonts w:asciiTheme="minorHAnsi" w:hAnsiTheme="minorHAnsi" w:cstheme="minorHAnsi"/>
        </w:rPr>
        <w:t>5</w:t>
      </w:r>
      <w:r w:rsidR="00337B46">
        <w:rPr>
          <w:rFonts w:asciiTheme="minorHAnsi" w:hAnsiTheme="minorHAnsi" w:cstheme="minorHAnsi"/>
        </w:rPr>
        <w:t>th</w:t>
      </w:r>
      <w:r w:rsidRPr="00B52404">
        <w:rPr>
          <w:rFonts w:asciiTheme="minorHAnsi" w:hAnsiTheme="minorHAnsi" w:cstheme="minorHAnsi"/>
        </w:rPr>
        <w:t xml:space="preserve"> </w:t>
      </w:r>
      <w:r w:rsidR="00D45CBB" w:rsidRPr="00B52404">
        <w:rPr>
          <w:rFonts w:asciiTheme="minorHAnsi" w:hAnsiTheme="minorHAnsi" w:cstheme="minorHAnsi"/>
        </w:rPr>
        <w:t xml:space="preserve">2020 </w:t>
      </w:r>
      <w:r w:rsidR="00803E61">
        <w:rPr>
          <w:rFonts w:asciiTheme="minorHAnsi" w:hAnsiTheme="minorHAnsi" w:cstheme="minorHAnsi"/>
        </w:rPr>
        <w:t>to be confirmed:</w:t>
      </w:r>
    </w:p>
    <w:p w14:paraId="0595561B" w14:textId="77777777" w:rsidR="004A7574" w:rsidRPr="00B52404" w:rsidRDefault="004A7574">
      <w:pPr>
        <w:spacing w:before="20"/>
        <w:ind w:left="589"/>
        <w:rPr>
          <w:rFonts w:asciiTheme="minorHAnsi" w:hAnsiTheme="minorHAnsi" w:cstheme="minorHAnsi"/>
        </w:rPr>
      </w:pPr>
    </w:p>
    <w:p w14:paraId="4D14F591" w14:textId="0A7C72D6" w:rsidR="004A7574" w:rsidRPr="00231125" w:rsidRDefault="00634178">
      <w:pPr>
        <w:spacing w:before="20"/>
        <w:ind w:left="589"/>
        <w:rPr>
          <w:rFonts w:asciiTheme="minorHAnsi" w:hAnsiTheme="minorHAnsi" w:cstheme="minorHAnsi"/>
        </w:rPr>
      </w:pPr>
      <w:r w:rsidRPr="007E09E7">
        <w:rPr>
          <w:rFonts w:asciiTheme="minorHAnsi" w:hAnsiTheme="minorHAnsi" w:cstheme="minorHAnsi"/>
          <w:b/>
        </w:rPr>
        <w:t>First:</w:t>
      </w:r>
      <w:r w:rsidR="00462827">
        <w:rPr>
          <w:rFonts w:asciiTheme="minorHAnsi" w:hAnsiTheme="minorHAnsi" w:cstheme="minorHAnsi"/>
          <w:b/>
        </w:rPr>
        <w:t xml:space="preserve"> </w:t>
      </w:r>
      <w:r w:rsidR="00231125" w:rsidRPr="00231125">
        <w:rPr>
          <w:rFonts w:asciiTheme="minorHAnsi" w:hAnsiTheme="minorHAnsi" w:cstheme="minorHAnsi"/>
        </w:rPr>
        <w:t>Lisa Maurice-Takerei</w:t>
      </w:r>
    </w:p>
    <w:p w14:paraId="7E10382F" w14:textId="3ED848F4" w:rsidR="00634178" w:rsidRPr="00B52404" w:rsidRDefault="00634178">
      <w:pPr>
        <w:spacing w:before="20"/>
        <w:ind w:left="589"/>
        <w:rPr>
          <w:rFonts w:asciiTheme="minorHAnsi" w:hAnsiTheme="minorHAnsi" w:cstheme="minorHAnsi"/>
        </w:rPr>
      </w:pPr>
      <w:r w:rsidRPr="007E09E7">
        <w:rPr>
          <w:rFonts w:asciiTheme="minorHAnsi" w:hAnsiTheme="minorHAnsi" w:cstheme="minorHAnsi"/>
          <w:b/>
        </w:rPr>
        <w:t>Second:</w:t>
      </w:r>
      <w:r w:rsidR="00337B46">
        <w:rPr>
          <w:rFonts w:asciiTheme="minorHAnsi" w:hAnsiTheme="minorHAnsi" w:cstheme="minorHAnsi"/>
        </w:rPr>
        <w:t xml:space="preserve"> </w:t>
      </w:r>
      <w:r w:rsidR="00231125">
        <w:rPr>
          <w:rFonts w:asciiTheme="minorHAnsi" w:hAnsiTheme="minorHAnsi" w:cstheme="minorHAnsi"/>
        </w:rPr>
        <w:t xml:space="preserve">Samantha Heath </w:t>
      </w:r>
      <w:r w:rsidR="00462827">
        <w:rPr>
          <w:rFonts w:asciiTheme="minorHAnsi" w:hAnsiTheme="minorHAnsi" w:cstheme="minorHAnsi"/>
        </w:rPr>
        <w:br/>
      </w:r>
      <w:r w:rsidR="00462827">
        <w:rPr>
          <w:rFonts w:asciiTheme="minorHAnsi" w:hAnsiTheme="minorHAnsi" w:cstheme="minorHAnsi"/>
        </w:rPr>
        <w:br/>
      </w:r>
    </w:p>
    <w:p w14:paraId="381D9883" w14:textId="77777777" w:rsidR="008C2581" w:rsidRPr="00B52404" w:rsidRDefault="008C2581">
      <w:pPr>
        <w:pStyle w:val="BodyText"/>
        <w:spacing w:before="4"/>
        <w:rPr>
          <w:rFonts w:asciiTheme="minorHAnsi" w:hAnsiTheme="minorHAnsi" w:cstheme="minorHAnsi"/>
        </w:rPr>
      </w:pPr>
    </w:p>
    <w:p w14:paraId="6270B573" w14:textId="77777777" w:rsidR="008C2581" w:rsidRPr="00B52404" w:rsidRDefault="00FC4613">
      <w:pPr>
        <w:pStyle w:val="ListParagraph"/>
        <w:numPr>
          <w:ilvl w:val="0"/>
          <w:numId w:val="1"/>
        </w:numPr>
        <w:tabs>
          <w:tab w:val="left" w:pos="997"/>
          <w:tab w:val="left" w:pos="998"/>
        </w:tabs>
        <w:spacing w:before="0"/>
        <w:ind w:left="997"/>
        <w:jc w:val="left"/>
        <w:rPr>
          <w:rFonts w:asciiTheme="minorHAnsi" w:hAnsiTheme="minorHAnsi" w:cstheme="minorHAnsi"/>
          <w:color w:val="424342"/>
        </w:rPr>
      </w:pPr>
      <w:r w:rsidRPr="00B52404">
        <w:rPr>
          <w:rFonts w:asciiTheme="minorHAnsi" w:hAnsiTheme="minorHAnsi" w:cstheme="minorHAnsi"/>
        </w:rPr>
        <w:t>CONFLICTS OF INTEREST</w:t>
      </w:r>
    </w:p>
    <w:p w14:paraId="18EDF125" w14:textId="7B5E1F8F" w:rsidR="00FD4CAA" w:rsidRPr="00B52404" w:rsidRDefault="006538DA" w:rsidP="00D45CBB">
      <w:pPr>
        <w:ind w:left="584"/>
        <w:rPr>
          <w:rFonts w:asciiTheme="minorHAnsi" w:hAnsiTheme="minorHAnsi" w:cstheme="minorHAnsi"/>
        </w:rPr>
      </w:pPr>
      <w:r>
        <w:rPr>
          <w:rFonts w:asciiTheme="minorHAnsi" w:hAnsiTheme="minorHAnsi" w:cstheme="minorHAnsi"/>
        </w:rPr>
        <w:br/>
      </w:r>
      <w:r w:rsidR="00FD4CAA" w:rsidRPr="00B52404">
        <w:rPr>
          <w:rFonts w:asciiTheme="minorHAnsi" w:hAnsiTheme="minorHAnsi" w:cstheme="minorHAnsi"/>
        </w:rPr>
        <w:br/>
      </w:r>
    </w:p>
    <w:p w14:paraId="7B48CF49" w14:textId="77777777" w:rsidR="008C2581" w:rsidRPr="00B52404" w:rsidRDefault="008C2581">
      <w:pPr>
        <w:rPr>
          <w:rFonts w:asciiTheme="minorHAnsi" w:hAnsiTheme="minorHAnsi" w:cstheme="minorHAnsi"/>
        </w:rPr>
      </w:pPr>
    </w:p>
    <w:p w14:paraId="33452239" w14:textId="509A856B" w:rsidR="008C2581" w:rsidRDefault="00FC4613">
      <w:pPr>
        <w:pStyle w:val="Heading2"/>
        <w:numPr>
          <w:ilvl w:val="0"/>
          <w:numId w:val="1"/>
        </w:numPr>
        <w:tabs>
          <w:tab w:val="left" w:pos="1107"/>
          <w:tab w:val="left" w:pos="1108"/>
        </w:tabs>
        <w:spacing w:before="39"/>
        <w:ind w:left="1107" w:hanging="415"/>
        <w:jc w:val="left"/>
        <w:rPr>
          <w:rFonts w:asciiTheme="minorHAnsi" w:hAnsiTheme="minorHAnsi" w:cstheme="minorHAnsi"/>
        </w:rPr>
      </w:pPr>
      <w:bookmarkStart w:id="3" w:name="5._CURRENT_APPLICATIONS"/>
      <w:bookmarkEnd w:id="3"/>
      <w:r w:rsidRPr="00B52404">
        <w:rPr>
          <w:rFonts w:asciiTheme="minorHAnsi" w:hAnsiTheme="minorHAnsi" w:cstheme="minorHAnsi"/>
        </w:rPr>
        <w:t>CURRENT</w:t>
      </w:r>
      <w:r w:rsidRPr="00B52404">
        <w:rPr>
          <w:rFonts w:asciiTheme="minorHAnsi" w:hAnsiTheme="minorHAnsi" w:cstheme="minorHAnsi"/>
          <w:spacing w:val="7"/>
        </w:rPr>
        <w:t xml:space="preserve"> </w:t>
      </w:r>
      <w:r w:rsidRPr="00B52404">
        <w:rPr>
          <w:rFonts w:asciiTheme="minorHAnsi" w:hAnsiTheme="minorHAnsi" w:cstheme="minorHAnsi"/>
        </w:rPr>
        <w:t>APPLICATIONS</w:t>
      </w:r>
    </w:p>
    <w:p w14:paraId="52FD338F" w14:textId="4BBACB23" w:rsidR="007C56DE" w:rsidRDefault="007C56DE" w:rsidP="007C56DE">
      <w:pPr>
        <w:pStyle w:val="Heading2"/>
        <w:tabs>
          <w:tab w:val="left" w:pos="1107"/>
          <w:tab w:val="left" w:pos="1108"/>
        </w:tabs>
        <w:spacing w:before="39"/>
        <w:rPr>
          <w:rFonts w:asciiTheme="minorHAnsi" w:hAnsiTheme="minorHAnsi" w:cstheme="minorHAnsi"/>
        </w:rPr>
      </w:pPr>
    </w:p>
    <w:p w14:paraId="38F86021" w14:textId="75BDD2E4" w:rsidR="0085323B" w:rsidRPr="00231125" w:rsidRDefault="0085323B" w:rsidP="0085323B">
      <w:pPr>
        <w:pStyle w:val="Heading2"/>
        <w:tabs>
          <w:tab w:val="left" w:pos="1107"/>
          <w:tab w:val="left" w:pos="1108"/>
        </w:tabs>
        <w:spacing w:before="39"/>
        <w:ind w:left="2160" w:hanging="1571"/>
        <w:rPr>
          <w:rFonts w:asciiTheme="minorHAnsi" w:hAnsiTheme="minorHAnsi" w:cstheme="minorHAnsi"/>
          <w:b w:val="0"/>
        </w:rPr>
      </w:pPr>
      <w:r>
        <w:rPr>
          <w:rFonts w:asciiTheme="minorHAnsi" w:hAnsiTheme="minorHAnsi" w:cstheme="minorHAnsi"/>
        </w:rPr>
        <w:t>2020-1042</w:t>
      </w:r>
      <w:r>
        <w:rPr>
          <w:rFonts w:asciiTheme="minorHAnsi" w:hAnsiTheme="minorHAnsi" w:cstheme="minorHAnsi"/>
        </w:rPr>
        <w:tab/>
        <w:t>Wu</w:t>
      </w:r>
      <w:r>
        <w:rPr>
          <w:rFonts w:asciiTheme="minorHAnsi" w:hAnsiTheme="minorHAnsi" w:cstheme="minorHAnsi"/>
        </w:rPr>
        <w:br/>
      </w:r>
      <w:r w:rsidRPr="0085323B">
        <w:rPr>
          <w:rFonts w:asciiTheme="minorHAnsi" w:hAnsiTheme="minorHAnsi" w:cstheme="minorHAnsi"/>
          <w:b w:val="0"/>
          <w:i/>
        </w:rPr>
        <w:t>To Implement smartphone contact tracing APP to trace campus activities to prevent potential covid19 spread</w:t>
      </w:r>
      <w:r>
        <w:rPr>
          <w:rFonts w:asciiTheme="minorHAnsi" w:hAnsiTheme="minorHAnsi" w:cstheme="minorHAnsi"/>
          <w:b w:val="0"/>
          <w:i/>
        </w:rPr>
        <w:br/>
      </w:r>
      <w:r w:rsidRPr="0085323B">
        <w:rPr>
          <w:rFonts w:asciiTheme="minorHAnsi" w:hAnsiTheme="minorHAnsi" w:cstheme="minorHAnsi"/>
        </w:rPr>
        <w:t>Maria Humphries-Kil</w:t>
      </w:r>
      <w:r w:rsidR="00231125">
        <w:rPr>
          <w:rFonts w:asciiTheme="minorHAnsi" w:hAnsiTheme="minorHAnsi" w:cstheme="minorHAnsi"/>
        </w:rPr>
        <w:br/>
        <w:t xml:space="preserve">Notes: </w:t>
      </w:r>
      <w:r w:rsidR="00231125">
        <w:rPr>
          <w:rFonts w:asciiTheme="minorHAnsi" w:hAnsiTheme="minorHAnsi" w:cstheme="minorHAnsi"/>
          <w:b w:val="0"/>
        </w:rPr>
        <w:t xml:space="preserve">The application does not detail how participants data will be safely secured, as the app has not finished the development process. There are multiple issues of clarification needed before approval can be made. </w:t>
      </w:r>
      <w:r w:rsidR="00231125">
        <w:rPr>
          <w:rFonts w:asciiTheme="minorHAnsi" w:hAnsiTheme="minorHAnsi" w:cstheme="minorHAnsi"/>
          <w:b w:val="0"/>
        </w:rPr>
        <w:br/>
      </w:r>
      <w:r w:rsidR="00231125" w:rsidRPr="00231125">
        <w:rPr>
          <w:rFonts w:asciiTheme="minorHAnsi" w:hAnsiTheme="minorHAnsi" w:cstheme="minorHAnsi"/>
        </w:rPr>
        <w:t>To be ratified</w:t>
      </w:r>
      <w:r w:rsidR="00231125">
        <w:rPr>
          <w:rFonts w:asciiTheme="minorHAnsi" w:hAnsiTheme="minorHAnsi" w:cstheme="minorHAnsi"/>
          <w:b w:val="0"/>
        </w:rPr>
        <w:t xml:space="preserve"> </w:t>
      </w:r>
    </w:p>
    <w:p w14:paraId="4CC00BAC" w14:textId="77777777" w:rsidR="0085323B" w:rsidRDefault="0085323B" w:rsidP="007C56DE">
      <w:pPr>
        <w:pStyle w:val="Heading2"/>
        <w:tabs>
          <w:tab w:val="left" w:pos="1107"/>
          <w:tab w:val="left" w:pos="1108"/>
        </w:tabs>
        <w:spacing w:before="39"/>
        <w:rPr>
          <w:rFonts w:asciiTheme="minorHAnsi" w:hAnsiTheme="minorHAnsi" w:cstheme="minorHAnsi"/>
        </w:rPr>
      </w:pPr>
    </w:p>
    <w:p w14:paraId="68CB992C" w14:textId="77777777" w:rsidR="00231125" w:rsidRPr="00231125" w:rsidRDefault="007C56DE" w:rsidP="00231125">
      <w:pPr>
        <w:ind w:firstLine="589"/>
        <w:rPr>
          <w:b/>
        </w:rPr>
      </w:pPr>
      <w:r w:rsidRPr="00231125">
        <w:rPr>
          <w:b/>
        </w:rPr>
        <w:t>2020-</w:t>
      </w:r>
      <w:r w:rsidR="0016769D" w:rsidRPr="00231125">
        <w:rPr>
          <w:b/>
        </w:rPr>
        <w:t>1062</w:t>
      </w:r>
      <w:r w:rsidR="0016769D" w:rsidRPr="00231125">
        <w:rPr>
          <w:b/>
        </w:rPr>
        <w:tab/>
        <w:t>Russell</w:t>
      </w:r>
    </w:p>
    <w:p w14:paraId="222640DF" w14:textId="3A5118F2" w:rsidR="0016769D" w:rsidRPr="00231125" w:rsidRDefault="00231125" w:rsidP="00231125">
      <w:r>
        <w:tab/>
      </w:r>
      <w:r>
        <w:tab/>
      </w:r>
      <w:r w:rsidR="0016769D">
        <w:tab/>
      </w:r>
      <w:r w:rsidR="0016769D" w:rsidRPr="0016769D">
        <w:rPr>
          <w:i/>
        </w:rPr>
        <w:t>Benign Nocturnal Idiopathic Leg Pain: Experiences of New Zealand caregivers</w:t>
      </w:r>
      <w:r w:rsidR="0016769D">
        <w:rPr>
          <w:i/>
        </w:rPr>
        <w:br/>
      </w:r>
      <w:r w:rsidR="0016769D">
        <w:rPr>
          <w:i/>
        </w:rPr>
        <w:tab/>
      </w:r>
      <w:r w:rsidR="0016769D">
        <w:rPr>
          <w:i/>
        </w:rPr>
        <w:tab/>
      </w:r>
      <w:r w:rsidR="0016769D">
        <w:rPr>
          <w:i/>
        </w:rPr>
        <w:tab/>
      </w:r>
      <w:r w:rsidR="0016769D" w:rsidRPr="00231125">
        <w:rPr>
          <w:b/>
        </w:rPr>
        <w:t>Samantha Health</w:t>
      </w:r>
      <w:r>
        <w:br/>
      </w:r>
      <w:r>
        <w:tab/>
      </w:r>
      <w:r>
        <w:tab/>
      </w:r>
      <w:r>
        <w:tab/>
      </w:r>
      <w:r w:rsidRPr="00231125">
        <w:rPr>
          <w:b/>
        </w:rPr>
        <w:t>Notes</w:t>
      </w:r>
      <w:r>
        <w:t xml:space="preserve">: </w:t>
      </w:r>
      <w:r w:rsidRPr="00231125">
        <w:t>This application requires more references provided to justify the research process and</w:t>
      </w:r>
      <w:r w:rsidRPr="00231125">
        <w:tab/>
      </w:r>
      <w:r w:rsidRPr="00231125">
        <w:tab/>
      </w:r>
      <w:r w:rsidRPr="00231125">
        <w:tab/>
      </w:r>
      <w:r w:rsidRPr="00231125">
        <w:tab/>
        <w:t>how/why it is appropriate</w:t>
      </w:r>
      <w:r>
        <w:rPr>
          <w:b/>
        </w:rPr>
        <w:t xml:space="preserve">. </w:t>
      </w:r>
      <w:r w:rsidRPr="00231125">
        <w:t xml:space="preserve">Further considerations of a number of sections required by the </w:t>
      </w:r>
      <w:r w:rsidRPr="00231125">
        <w:tab/>
      </w:r>
    </w:p>
    <w:p w14:paraId="6FDD6E12" w14:textId="7550DD20" w:rsidR="00231125" w:rsidRPr="00231125" w:rsidRDefault="00231125" w:rsidP="00231125">
      <w:pPr>
        <w:rPr>
          <w:b/>
        </w:rPr>
      </w:pPr>
      <w:r w:rsidRPr="00231125">
        <w:tab/>
      </w:r>
      <w:r w:rsidRPr="00231125">
        <w:tab/>
      </w:r>
      <w:r w:rsidRPr="00231125">
        <w:tab/>
        <w:t>Applicant</w:t>
      </w:r>
      <w:r>
        <w:t xml:space="preserve">. </w:t>
      </w:r>
      <w:r>
        <w:br/>
      </w:r>
      <w:r>
        <w:tab/>
      </w:r>
      <w:r>
        <w:tab/>
      </w:r>
      <w:r>
        <w:tab/>
      </w:r>
      <w:r>
        <w:rPr>
          <w:b/>
        </w:rPr>
        <w:t>To be ratified</w:t>
      </w:r>
    </w:p>
    <w:p w14:paraId="2338ABD9" w14:textId="50255F8D" w:rsidR="0016769D" w:rsidRPr="00231125" w:rsidRDefault="0016769D" w:rsidP="007C56DE">
      <w:pPr>
        <w:pStyle w:val="Heading2"/>
        <w:tabs>
          <w:tab w:val="left" w:pos="1107"/>
          <w:tab w:val="left" w:pos="1108"/>
        </w:tabs>
        <w:spacing w:before="39"/>
        <w:rPr>
          <w:rFonts w:asciiTheme="minorHAnsi" w:hAnsiTheme="minorHAnsi" w:cstheme="minorHAnsi"/>
          <w:b w:val="0"/>
        </w:rPr>
      </w:pPr>
    </w:p>
    <w:p w14:paraId="44CF7525" w14:textId="2F44EBF7" w:rsidR="0016769D" w:rsidRPr="0016769D" w:rsidRDefault="0016769D" w:rsidP="0016769D">
      <w:pPr>
        <w:pStyle w:val="Heading2"/>
        <w:tabs>
          <w:tab w:val="left" w:pos="1107"/>
          <w:tab w:val="left" w:pos="1108"/>
        </w:tabs>
        <w:spacing w:before="39"/>
        <w:ind w:left="2160" w:hanging="1571"/>
        <w:rPr>
          <w:rFonts w:asciiTheme="minorHAnsi" w:hAnsiTheme="minorHAnsi" w:cstheme="minorHAnsi"/>
        </w:rPr>
      </w:pPr>
      <w:r>
        <w:rPr>
          <w:rFonts w:asciiTheme="minorHAnsi" w:hAnsiTheme="minorHAnsi" w:cstheme="minorHAnsi"/>
        </w:rPr>
        <w:t>2020-1063</w:t>
      </w:r>
      <w:r>
        <w:rPr>
          <w:rFonts w:asciiTheme="minorHAnsi" w:hAnsiTheme="minorHAnsi" w:cstheme="minorHAnsi"/>
        </w:rPr>
        <w:tab/>
        <w:t>Bai</w:t>
      </w:r>
      <w:r>
        <w:rPr>
          <w:rFonts w:asciiTheme="minorHAnsi" w:hAnsiTheme="minorHAnsi" w:cstheme="minorHAnsi"/>
        </w:rPr>
        <w:br/>
      </w:r>
      <w:r w:rsidRPr="0016769D">
        <w:rPr>
          <w:rFonts w:asciiTheme="minorHAnsi" w:hAnsiTheme="minorHAnsi" w:cstheme="minorHAnsi"/>
          <w:b w:val="0"/>
          <w:i/>
        </w:rPr>
        <w:t>The feasibility of tracking heart rate variability, sleep quality and self-reported perceived exertion by recreational runners – an observational feasibility study.</w:t>
      </w:r>
    </w:p>
    <w:p w14:paraId="5B4FEF71" w14:textId="58173F0C" w:rsidR="006C1ED3" w:rsidRDefault="0016769D" w:rsidP="00231125">
      <w:pPr>
        <w:ind w:left="2160"/>
        <w:rPr>
          <w:rFonts w:asciiTheme="minorHAnsi" w:hAnsiTheme="minorHAnsi" w:cstheme="minorHAnsi"/>
          <w:b/>
          <w:bCs/>
        </w:rPr>
      </w:pPr>
      <w:r>
        <w:rPr>
          <w:rFonts w:asciiTheme="minorHAnsi" w:hAnsiTheme="minorHAnsi" w:cstheme="minorHAnsi"/>
          <w:b/>
          <w:bCs/>
        </w:rPr>
        <w:t>Nigel Adams</w:t>
      </w:r>
      <w:r w:rsidR="00231125">
        <w:rPr>
          <w:rFonts w:asciiTheme="minorHAnsi" w:hAnsiTheme="minorHAnsi" w:cstheme="minorHAnsi"/>
          <w:b/>
          <w:bCs/>
        </w:rPr>
        <w:br/>
        <w:t xml:space="preserve">Notes: </w:t>
      </w:r>
      <w:r w:rsidR="00231125" w:rsidRPr="00231125">
        <w:rPr>
          <w:rFonts w:asciiTheme="minorHAnsi" w:hAnsiTheme="minorHAnsi" w:cstheme="minorHAnsi"/>
          <w:bCs/>
        </w:rPr>
        <w:t>This is a clear and well</w:t>
      </w:r>
      <w:r w:rsidR="00231125">
        <w:rPr>
          <w:rFonts w:asciiTheme="minorHAnsi" w:hAnsiTheme="minorHAnsi" w:cstheme="minorHAnsi"/>
          <w:bCs/>
        </w:rPr>
        <w:t>-</w:t>
      </w:r>
      <w:r w:rsidR="00231125" w:rsidRPr="00231125">
        <w:rPr>
          <w:rFonts w:asciiTheme="minorHAnsi" w:hAnsiTheme="minorHAnsi" w:cstheme="minorHAnsi"/>
          <w:bCs/>
        </w:rPr>
        <w:t>structured application with no real concerns.</w:t>
      </w:r>
      <w:r w:rsidR="00231125">
        <w:rPr>
          <w:rFonts w:asciiTheme="minorHAnsi" w:hAnsiTheme="minorHAnsi" w:cstheme="minorHAnsi"/>
          <w:bCs/>
        </w:rPr>
        <w:br/>
      </w:r>
      <w:r w:rsidR="00231125">
        <w:rPr>
          <w:rFonts w:asciiTheme="minorHAnsi" w:hAnsiTheme="minorHAnsi" w:cstheme="minorHAnsi"/>
          <w:b/>
          <w:bCs/>
        </w:rPr>
        <w:t xml:space="preserve">To be </w:t>
      </w:r>
      <w:r w:rsidR="00C513C4">
        <w:rPr>
          <w:rFonts w:asciiTheme="minorHAnsi" w:hAnsiTheme="minorHAnsi" w:cstheme="minorHAnsi"/>
          <w:b/>
          <w:bCs/>
        </w:rPr>
        <w:t>ratified</w:t>
      </w:r>
      <w:r w:rsidR="00231125">
        <w:rPr>
          <w:rFonts w:asciiTheme="minorHAnsi" w:hAnsiTheme="minorHAnsi" w:cstheme="minorHAnsi"/>
          <w:b/>
          <w:bCs/>
        </w:rPr>
        <w:br/>
      </w:r>
    </w:p>
    <w:p w14:paraId="0EDA8CCC" w14:textId="715834FD" w:rsidR="00C513C4" w:rsidRDefault="00C513C4" w:rsidP="00231125">
      <w:pPr>
        <w:ind w:left="2160"/>
        <w:rPr>
          <w:rFonts w:asciiTheme="minorHAnsi" w:hAnsiTheme="minorHAnsi" w:cstheme="minorHAnsi"/>
          <w:b/>
          <w:bCs/>
        </w:rPr>
      </w:pPr>
    </w:p>
    <w:p w14:paraId="5FF5C7AB" w14:textId="72F9CB67" w:rsidR="00C513C4" w:rsidRDefault="00C513C4" w:rsidP="00231125">
      <w:pPr>
        <w:ind w:left="2160"/>
        <w:rPr>
          <w:rFonts w:asciiTheme="minorHAnsi" w:hAnsiTheme="minorHAnsi" w:cstheme="minorHAnsi"/>
          <w:b/>
          <w:bCs/>
        </w:rPr>
      </w:pPr>
    </w:p>
    <w:p w14:paraId="73FD17EA" w14:textId="4F8B629E" w:rsidR="00C513C4" w:rsidRDefault="00C513C4" w:rsidP="00231125">
      <w:pPr>
        <w:ind w:left="2160"/>
        <w:rPr>
          <w:rFonts w:asciiTheme="minorHAnsi" w:hAnsiTheme="minorHAnsi" w:cstheme="minorHAnsi"/>
          <w:b/>
          <w:bCs/>
        </w:rPr>
      </w:pPr>
    </w:p>
    <w:p w14:paraId="315335EB" w14:textId="77777777" w:rsidR="00C513C4" w:rsidRDefault="00C513C4" w:rsidP="00231125">
      <w:pPr>
        <w:ind w:left="2160"/>
        <w:rPr>
          <w:rFonts w:asciiTheme="minorHAnsi" w:hAnsiTheme="minorHAnsi" w:cstheme="minorHAnsi"/>
          <w:b/>
          <w:bCs/>
        </w:rPr>
      </w:pPr>
    </w:p>
    <w:p w14:paraId="56AB6EBE" w14:textId="09C46424" w:rsidR="0016769D" w:rsidRDefault="0016769D" w:rsidP="00046E8E">
      <w:pPr>
        <w:rPr>
          <w:rFonts w:asciiTheme="minorHAnsi" w:hAnsiTheme="minorHAnsi" w:cstheme="minorHAnsi"/>
          <w:b/>
          <w:bCs/>
        </w:rPr>
      </w:pPr>
    </w:p>
    <w:p w14:paraId="743BCFC1" w14:textId="573EBCCB" w:rsidR="0016769D" w:rsidRPr="00C513C4" w:rsidRDefault="0016769D" w:rsidP="0016769D">
      <w:pPr>
        <w:rPr>
          <w:rFonts w:asciiTheme="minorHAnsi" w:hAnsiTheme="minorHAnsi" w:cstheme="minorHAnsi"/>
          <w:b/>
          <w:bCs/>
        </w:rPr>
      </w:pPr>
      <w:r>
        <w:rPr>
          <w:rFonts w:asciiTheme="minorHAnsi" w:hAnsiTheme="minorHAnsi" w:cstheme="minorHAnsi"/>
          <w:b/>
          <w:bCs/>
        </w:rPr>
        <w:lastRenderedPageBreak/>
        <w:t xml:space="preserve">             2020-1064</w:t>
      </w:r>
      <w:r>
        <w:rPr>
          <w:rFonts w:asciiTheme="minorHAnsi" w:hAnsiTheme="minorHAnsi" w:cstheme="minorHAnsi"/>
          <w:b/>
          <w:bCs/>
        </w:rPr>
        <w:tab/>
        <w:t>Leys</w:t>
      </w:r>
      <w:r>
        <w:rPr>
          <w:rFonts w:asciiTheme="minorHAnsi" w:hAnsiTheme="minorHAnsi" w:cstheme="minorHAnsi"/>
          <w:b/>
          <w:bCs/>
        </w:rPr>
        <w:br/>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16769D">
        <w:rPr>
          <w:rFonts w:asciiTheme="minorHAnsi" w:hAnsiTheme="minorHAnsi" w:cstheme="minorHAnsi"/>
          <w:bCs/>
          <w:i/>
        </w:rPr>
        <w:t>Osteopathic Treatment of Dysmenorrhea: Experiences of New Zealand Women.</w:t>
      </w:r>
      <w:r>
        <w:rPr>
          <w:rFonts w:asciiTheme="minorHAnsi" w:hAnsiTheme="minorHAnsi" w:cstheme="minorHAnsi"/>
          <w:bCs/>
          <w:i/>
        </w:rPr>
        <w:br/>
      </w:r>
      <w:r>
        <w:rPr>
          <w:rFonts w:asciiTheme="minorHAnsi" w:hAnsiTheme="minorHAnsi" w:cstheme="minorHAnsi"/>
          <w:bCs/>
          <w:i/>
        </w:rPr>
        <w:tab/>
      </w:r>
      <w:r>
        <w:rPr>
          <w:rFonts w:asciiTheme="minorHAnsi" w:hAnsiTheme="minorHAnsi" w:cstheme="minorHAnsi"/>
          <w:bCs/>
          <w:i/>
        </w:rPr>
        <w:tab/>
      </w:r>
      <w:r>
        <w:rPr>
          <w:rFonts w:asciiTheme="minorHAnsi" w:hAnsiTheme="minorHAnsi" w:cstheme="minorHAnsi"/>
          <w:bCs/>
          <w:i/>
        </w:rPr>
        <w:tab/>
      </w:r>
      <w:r>
        <w:rPr>
          <w:rFonts w:asciiTheme="minorHAnsi" w:hAnsiTheme="minorHAnsi" w:cstheme="minorHAnsi"/>
          <w:b/>
          <w:bCs/>
        </w:rPr>
        <w:t>Maria Humphries-Kil</w:t>
      </w:r>
      <w:r w:rsidR="00C513C4">
        <w:rPr>
          <w:rFonts w:asciiTheme="minorHAnsi" w:hAnsiTheme="minorHAnsi" w:cstheme="minorHAnsi"/>
          <w:b/>
          <w:bCs/>
        </w:rPr>
        <w:br/>
      </w:r>
      <w:r w:rsidR="00C513C4">
        <w:rPr>
          <w:rFonts w:asciiTheme="minorHAnsi" w:hAnsiTheme="minorHAnsi" w:cstheme="minorHAnsi"/>
          <w:b/>
          <w:bCs/>
        </w:rPr>
        <w:tab/>
      </w:r>
      <w:r w:rsidR="00C513C4">
        <w:rPr>
          <w:rFonts w:asciiTheme="minorHAnsi" w:hAnsiTheme="minorHAnsi" w:cstheme="minorHAnsi"/>
          <w:b/>
          <w:bCs/>
        </w:rPr>
        <w:tab/>
      </w:r>
      <w:r w:rsidR="00C513C4">
        <w:rPr>
          <w:rFonts w:asciiTheme="minorHAnsi" w:hAnsiTheme="minorHAnsi" w:cstheme="minorHAnsi"/>
          <w:b/>
          <w:bCs/>
        </w:rPr>
        <w:tab/>
        <w:t xml:space="preserve">Notes: </w:t>
      </w:r>
      <w:r w:rsidR="00C513C4">
        <w:rPr>
          <w:rFonts w:asciiTheme="minorHAnsi" w:hAnsiTheme="minorHAnsi" w:cstheme="minorHAnsi"/>
          <w:bCs/>
        </w:rPr>
        <w:t xml:space="preserve">A well prepared application. A few items of clarification needed regarding recruitment and </w:t>
      </w:r>
      <w:r w:rsidR="00C513C4">
        <w:rPr>
          <w:rFonts w:asciiTheme="minorHAnsi" w:hAnsiTheme="minorHAnsi" w:cstheme="minorHAnsi"/>
          <w:bCs/>
        </w:rPr>
        <w:tab/>
      </w:r>
      <w:r w:rsidR="00C513C4">
        <w:rPr>
          <w:rFonts w:asciiTheme="minorHAnsi" w:hAnsiTheme="minorHAnsi" w:cstheme="minorHAnsi"/>
          <w:bCs/>
        </w:rPr>
        <w:tab/>
      </w:r>
      <w:r w:rsidR="00C513C4">
        <w:rPr>
          <w:rFonts w:asciiTheme="minorHAnsi" w:hAnsiTheme="minorHAnsi" w:cstheme="minorHAnsi"/>
          <w:bCs/>
        </w:rPr>
        <w:tab/>
        <w:t xml:space="preserve">methodology. </w:t>
      </w:r>
      <w:r w:rsidR="00C513C4">
        <w:rPr>
          <w:rFonts w:asciiTheme="minorHAnsi" w:hAnsiTheme="minorHAnsi" w:cstheme="minorHAnsi"/>
          <w:bCs/>
        </w:rPr>
        <w:br/>
      </w:r>
      <w:r w:rsidR="00C513C4">
        <w:rPr>
          <w:rFonts w:asciiTheme="minorHAnsi" w:hAnsiTheme="minorHAnsi" w:cstheme="minorHAnsi"/>
          <w:bCs/>
        </w:rPr>
        <w:tab/>
      </w:r>
      <w:r w:rsidR="00C513C4">
        <w:rPr>
          <w:rFonts w:asciiTheme="minorHAnsi" w:hAnsiTheme="minorHAnsi" w:cstheme="minorHAnsi"/>
          <w:bCs/>
        </w:rPr>
        <w:tab/>
      </w:r>
      <w:r w:rsidR="00C513C4">
        <w:rPr>
          <w:rFonts w:asciiTheme="minorHAnsi" w:hAnsiTheme="minorHAnsi" w:cstheme="minorHAnsi"/>
          <w:bCs/>
        </w:rPr>
        <w:tab/>
      </w:r>
      <w:r w:rsidR="00C513C4">
        <w:rPr>
          <w:rFonts w:asciiTheme="minorHAnsi" w:hAnsiTheme="minorHAnsi" w:cstheme="minorHAnsi"/>
          <w:b/>
          <w:bCs/>
        </w:rPr>
        <w:t>To be approved</w:t>
      </w:r>
    </w:p>
    <w:p w14:paraId="34F9C7A1" w14:textId="6D6C2B4A" w:rsidR="00391CDA" w:rsidRDefault="00391CDA" w:rsidP="0016769D">
      <w:pPr>
        <w:rPr>
          <w:rFonts w:asciiTheme="minorHAnsi" w:hAnsiTheme="minorHAnsi" w:cstheme="minorHAnsi"/>
          <w:b/>
          <w:bCs/>
        </w:rPr>
      </w:pPr>
    </w:p>
    <w:p w14:paraId="4E4268E2" w14:textId="34D39C02" w:rsidR="0016769D" w:rsidRPr="00C513C4" w:rsidRDefault="00391CDA" w:rsidP="00391CDA">
      <w:pPr>
        <w:ind w:left="2160" w:hanging="1470"/>
        <w:rPr>
          <w:rFonts w:asciiTheme="minorHAnsi" w:hAnsiTheme="minorHAnsi" w:cstheme="minorHAnsi"/>
          <w:b/>
          <w:bCs/>
        </w:rPr>
      </w:pPr>
      <w:r>
        <w:rPr>
          <w:rFonts w:asciiTheme="minorHAnsi" w:hAnsiTheme="minorHAnsi" w:cstheme="minorHAnsi"/>
          <w:b/>
          <w:bCs/>
        </w:rPr>
        <w:t>2020-1065</w:t>
      </w:r>
      <w:r>
        <w:rPr>
          <w:rFonts w:asciiTheme="minorHAnsi" w:hAnsiTheme="minorHAnsi" w:cstheme="minorHAnsi"/>
          <w:b/>
          <w:bCs/>
        </w:rPr>
        <w:tab/>
        <w:t>Cox</w:t>
      </w:r>
      <w:r>
        <w:rPr>
          <w:rFonts w:asciiTheme="minorHAnsi" w:hAnsiTheme="minorHAnsi" w:cstheme="minorHAnsi"/>
          <w:b/>
          <w:bCs/>
        </w:rPr>
        <w:br/>
      </w:r>
      <w:r w:rsidRPr="0085323B">
        <w:rPr>
          <w:rFonts w:asciiTheme="minorHAnsi" w:hAnsiTheme="minorHAnsi" w:cstheme="minorHAnsi"/>
          <w:bCs/>
          <w:i/>
        </w:rPr>
        <w:t>A New Zealand osteopathic viewpoint on the choice of working in an integrated care delivery environment: A qualitative descriptive study</w:t>
      </w:r>
      <w:r w:rsidR="0085323B">
        <w:rPr>
          <w:rFonts w:asciiTheme="minorHAnsi" w:hAnsiTheme="minorHAnsi" w:cstheme="minorHAnsi"/>
          <w:bCs/>
          <w:i/>
        </w:rPr>
        <w:br/>
      </w:r>
      <w:r w:rsidR="0085323B">
        <w:rPr>
          <w:rFonts w:asciiTheme="minorHAnsi" w:hAnsiTheme="minorHAnsi" w:cstheme="minorHAnsi"/>
          <w:b/>
          <w:bCs/>
        </w:rPr>
        <w:t>Lata Rana</w:t>
      </w:r>
      <w:r w:rsidR="00C513C4">
        <w:rPr>
          <w:rFonts w:asciiTheme="minorHAnsi" w:hAnsiTheme="minorHAnsi" w:cstheme="minorHAnsi"/>
          <w:b/>
          <w:bCs/>
        </w:rPr>
        <w:br/>
        <w:t xml:space="preserve">Notes: </w:t>
      </w:r>
      <w:r w:rsidR="00C513C4">
        <w:rPr>
          <w:rFonts w:asciiTheme="minorHAnsi" w:hAnsiTheme="minorHAnsi" w:cstheme="minorHAnsi"/>
          <w:bCs/>
        </w:rPr>
        <w:t>A well prepared application</w:t>
      </w:r>
      <w:r w:rsidR="00C513C4">
        <w:rPr>
          <w:rFonts w:asciiTheme="minorHAnsi" w:hAnsiTheme="minorHAnsi" w:cstheme="minorHAnsi"/>
          <w:bCs/>
        </w:rPr>
        <w:t xml:space="preserve">. </w:t>
      </w:r>
      <w:r w:rsidR="00C513C4">
        <w:rPr>
          <w:rFonts w:asciiTheme="minorHAnsi" w:hAnsiTheme="minorHAnsi" w:cstheme="minorHAnsi"/>
          <w:bCs/>
        </w:rPr>
        <w:t>A few items of clarification needed regarding recruitment</w:t>
      </w:r>
      <w:r w:rsidR="00C513C4">
        <w:rPr>
          <w:rFonts w:asciiTheme="minorHAnsi" w:hAnsiTheme="minorHAnsi" w:cstheme="minorHAnsi"/>
          <w:bCs/>
        </w:rPr>
        <w:t>.</w:t>
      </w:r>
      <w:r w:rsidR="00C513C4">
        <w:rPr>
          <w:rFonts w:asciiTheme="minorHAnsi" w:hAnsiTheme="minorHAnsi" w:cstheme="minorHAnsi"/>
          <w:bCs/>
        </w:rPr>
        <w:br/>
      </w:r>
      <w:r w:rsidR="00C513C4">
        <w:rPr>
          <w:rFonts w:asciiTheme="minorHAnsi" w:hAnsiTheme="minorHAnsi" w:cstheme="minorHAnsi"/>
          <w:b/>
          <w:bCs/>
        </w:rPr>
        <w:t>To be ratified</w:t>
      </w:r>
    </w:p>
    <w:p w14:paraId="62251581" w14:textId="6D061591" w:rsidR="00046E8E" w:rsidRDefault="00046E8E" w:rsidP="00046E8E">
      <w:pPr>
        <w:rPr>
          <w:rFonts w:asciiTheme="minorHAnsi" w:hAnsiTheme="minorHAnsi" w:cstheme="minorHAnsi"/>
        </w:rPr>
      </w:pPr>
    </w:p>
    <w:p w14:paraId="1D76604D" w14:textId="615930EE" w:rsidR="0085323B" w:rsidRDefault="0085323B" w:rsidP="00046E8E">
      <w:pPr>
        <w:rPr>
          <w:rFonts w:asciiTheme="minorHAnsi" w:hAnsiTheme="minorHAnsi" w:cstheme="minorHAnsi"/>
        </w:rPr>
      </w:pPr>
    </w:p>
    <w:p w14:paraId="36C1B4D9" w14:textId="4043B52F" w:rsidR="0085323B" w:rsidRDefault="0085323B" w:rsidP="00046E8E">
      <w:pPr>
        <w:rPr>
          <w:rFonts w:asciiTheme="minorHAnsi" w:hAnsiTheme="minorHAnsi" w:cstheme="minorHAnsi"/>
        </w:rPr>
      </w:pPr>
    </w:p>
    <w:p w14:paraId="39B20477" w14:textId="77777777" w:rsidR="0085323B" w:rsidRDefault="0085323B" w:rsidP="00046E8E">
      <w:pPr>
        <w:rPr>
          <w:rFonts w:asciiTheme="minorHAnsi" w:hAnsiTheme="minorHAnsi" w:cstheme="minorHAnsi"/>
        </w:rPr>
      </w:pPr>
    </w:p>
    <w:p w14:paraId="6B3C9644" w14:textId="7BDE8987" w:rsidR="00F20E1A" w:rsidRPr="00F20E1A" w:rsidRDefault="00FC4613" w:rsidP="003231F1">
      <w:pPr>
        <w:pStyle w:val="ListParagraph"/>
        <w:numPr>
          <w:ilvl w:val="0"/>
          <w:numId w:val="1"/>
        </w:numPr>
        <w:tabs>
          <w:tab w:val="left" w:pos="1137"/>
          <w:tab w:val="left" w:pos="1138"/>
        </w:tabs>
        <w:ind w:left="1137" w:hanging="415"/>
        <w:jc w:val="left"/>
        <w:rPr>
          <w:rFonts w:asciiTheme="minorHAnsi" w:hAnsiTheme="minorHAnsi" w:cstheme="minorHAnsi"/>
        </w:rPr>
      </w:pPr>
      <w:r w:rsidRPr="00F20E1A">
        <w:rPr>
          <w:rFonts w:asciiTheme="minorHAnsi" w:hAnsiTheme="minorHAnsi" w:cstheme="minorHAnsi"/>
          <w:b/>
          <w:color w:val="424342"/>
        </w:rPr>
        <w:t>PREVIOUS</w:t>
      </w:r>
      <w:r w:rsidRPr="00F20E1A">
        <w:rPr>
          <w:rFonts w:asciiTheme="minorHAnsi" w:hAnsiTheme="minorHAnsi" w:cstheme="minorHAnsi"/>
          <w:b/>
          <w:color w:val="424342"/>
          <w:spacing w:val="-1"/>
        </w:rPr>
        <w:t xml:space="preserve"> </w:t>
      </w:r>
      <w:r w:rsidRPr="00F20E1A">
        <w:rPr>
          <w:rFonts w:asciiTheme="minorHAnsi" w:hAnsiTheme="minorHAnsi" w:cstheme="minorHAnsi"/>
          <w:b/>
          <w:color w:val="424342"/>
        </w:rPr>
        <w:t>APPLICATIONS</w:t>
      </w:r>
    </w:p>
    <w:p w14:paraId="4FF7B5CB" w14:textId="77777777" w:rsidR="0085323B" w:rsidRDefault="0085323B" w:rsidP="00F20E1A">
      <w:pPr>
        <w:pStyle w:val="Heading2"/>
        <w:spacing w:before="1"/>
        <w:ind w:left="0"/>
        <w:rPr>
          <w:rFonts w:asciiTheme="minorHAnsi" w:hAnsiTheme="minorHAnsi" w:cstheme="minorHAnsi"/>
          <w:bCs w:val="0"/>
          <w:lang w:val="en-AU"/>
        </w:rPr>
      </w:pPr>
    </w:p>
    <w:p w14:paraId="0D105057" w14:textId="45E6D8FF" w:rsidR="00AD25FD" w:rsidRDefault="00AD25FD" w:rsidP="00F20E1A">
      <w:pPr>
        <w:pStyle w:val="Heading2"/>
        <w:spacing w:before="1"/>
        <w:ind w:left="0"/>
        <w:rPr>
          <w:rFonts w:asciiTheme="minorHAnsi" w:hAnsiTheme="minorHAnsi" w:cstheme="minorHAnsi"/>
          <w:bCs w:val="0"/>
          <w:lang w:val="en-AU"/>
        </w:rPr>
      </w:pPr>
    </w:p>
    <w:p w14:paraId="45C4496B" w14:textId="77777777" w:rsidR="007C56DE" w:rsidRDefault="007C56DE" w:rsidP="007C56DE">
      <w:pPr>
        <w:ind w:left="2162" w:hanging="1470"/>
        <w:rPr>
          <w:rFonts w:asciiTheme="minorHAnsi" w:hAnsiTheme="minorHAnsi" w:cstheme="minorHAnsi"/>
          <w:b/>
        </w:rPr>
      </w:pPr>
      <w:r>
        <w:rPr>
          <w:rFonts w:asciiTheme="minorHAnsi" w:hAnsiTheme="minorHAnsi" w:cstheme="minorHAnsi"/>
          <w:b/>
        </w:rPr>
        <w:t>2020-1053</w:t>
      </w:r>
      <w:r>
        <w:rPr>
          <w:rFonts w:asciiTheme="minorHAnsi" w:hAnsiTheme="minorHAnsi" w:cstheme="minorHAnsi"/>
          <w:b/>
        </w:rPr>
        <w:tab/>
        <w:t>Kochhar</w:t>
      </w:r>
      <w:r>
        <w:rPr>
          <w:rFonts w:asciiTheme="minorHAnsi" w:hAnsiTheme="minorHAnsi" w:cstheme="minorHAnsi"/>
          <w:b/>
        </w:rPr>
        <w:br/>
      </w:r>
      <w:r w:rsidRPr="00337B46">
        <w:rPr>
          <w:rFonts w:asciiTheme="minorHAnsi" w:hAnsiTheme="minorHAnsi" w:cstheme="minorHAnsi"/>
          <w:i/>
        </w:rPr>
        <w:t>Challenges of Integrating AI in transportation system: A Case Study of New Zealand Logistic Company</w:t>
      </w:r>
    </w:p>
    <w:p w14:paraId="164159DA" w14:textId="3A82C887" w:rsidR="007C56DE" w:rsidRDefault="007C56DE" w:rsidP="007C56DE">
      <w:pPr>
        <w:ind w:left="2162" w:hanging="1470"/>
        <w:rPr>
          <w:rFonts w:asciiTheme="minorHAnsi" w:hAnsiTheme="minorHAnsi" w:cstheme="minorHAnsi"/>
          <w:b/>
        </w:rPr>
      </w:pPr>
      <w:r>
        <w:rPr>
          <w:rFonts w:asciiTheme="minorHAnsi" w:hAnsiTheme="minorHAnsi" w:cstheme="minorHAnsi"/>
          <w:b/>
        </w:rPr>
        <w:tab/>
        <w:t>Eric Boamah</w:t>
      </w:r>
      <w:r>
        <w:rPr>
          <w:rFonts w:asciiTheme="minorHAnsi" w:hAnsiTheme="minorHAnsi" w:cstheme="minorHAnsi"/>
          <w:b/>
        </w:rPr>
        <w:br/>
      </w:r>
      <w:r w:rsidR="00C513C4">
        <w:rPr>
          <w:rFonts w:asciiTheme="minorHAnsi" w:hAnsiTheme="minorHAnsi" w:cstheme="minorHAnsi"/>
          <w:b/>
        </w:rPr>
        <w:t>R</w:t>
      </w:r>
      <w:r>
        <w:rPr>
          <w:rFonts w:asciiTheme="minorHAnsi" w:hAnsiTheme="minorHAnsi" w:cstheme="minorHAnsi"/>
          <w:b/>
        </w:rPr>
        <w:t>atified</w:t>
      </w:r>
    </w:p>
    <w:p w14:paraId="6420BAB6" w14:textId="77777777" w:rsidR="007C56DE" w:rsidRDefault="007C56DE" w:rsidP="007C56DE">
      <w:pPr>
        <w:ind w:left="2162" w:hanging="1470"/>
        <w:rPr>
          <w:rFonts w:asciiTheme="minorHAnsi" w:hAnsiTheme="minorHAnsi" w:cstheme="minorHAnsi"/>
          <w:b/>
        </w:rPr>
      </w:pPr>
    </w:p>
    <w:p w14:paraId="56A7D300" w14:textId="77777777" w:rsidR="007C56DE" w:rsidRDefault="007C56DE" w:rsidP="007C56DE">
      <w:pPr>
        <w:ind w:left="2162" w:hanging="1470"/>
        <w:rPr>
          <w:rFonts w:asciiTheme="minorHAnsi" w:hAnsiTheme="minorHAnsi" w:cstheme="minorHAnsi"/>
          <w:b/>
        </w:rPr>
      </w:pPr>
      <w:r>
        <w:rPr>
          <w:rFonts w:asciiTheme="minorHAnsi" w:hAnsiTheme="minorHAnsi" w:cstheme="minorHAnsi"/>
          <w:b/>
        </w:rPr>
        <w:t>2020-1055</w:t>
      </w:r>
      <w:r>
        <w:rPr>
          <w:rFonts w:asciiTheme="minorHAnsi" w:hAnsiTheme="minorHAnsi" w:cstheme="minorHAnsi"/>
          <w:b/>
        </w:rPr>
        <w:tab/>
        <w:t>Baker</w:t>
      </w:r>
      <w:r>
        <w:rPr>
          <w:rFonts w:asciiTheme="minorHAnsi" w:hAnsiTheme="minorHAnsi" w:cstheme="minorHAnsi"/>
          <w:b/>
        </w:rPr>
        <w:br/>
      </w:r>
      <w:r w:rsidRPr="00046E8E">
        <w:rPr>
          <w:rFonts w:asciiTheme="minorHAnsi" w:hAnsiTheme="minorHAnsi" w:cstheme="minorHAnsi"/>
          <w:i/>
        </w:rPr>
        <w:t>The positive and negative impacts of constant change to the wellbeing of academic staff at a Polytechnic over an 8yr period: Exploring the value of a benchmarking approach to wellbeing in the Aotearoa/New Zealand context</w:t>
      </w:r>
    </w:p>
    <w:p w14:paraId="7F567CA4" w14:textId="77777777" w:rsidR="007C56DE" w:rsidRDefault="007C56DE" w:rsidP="007C56DE">
      <w:pPr>
        <w:ind w:left="2160" w:hanging="1468"/>
        <w:rPr>
          <w:rFonts w:asciiTheme="minorHAnsi" w:hAnsiTheme="minorHAnsi" w:cstheme="minorHAnsi"/>
          <w:b/>
        </w:rPr>
      </w:pPr>
      <w:r>
        <w:rPr>
          <w:rFonts w:asciiTheme="minorHAnsi" w:hAnsiTheme="minorHAnsi" w:cstheme="minorHAnsi"/>
          <w:b/>
        </w:rPr>
        <w:tab/>
        <w:t>Samantha Heath</w:t>
      </w:r>
    </w:p>
    <w:p w14:paraId="33F89105" w14:textId="0564D73B" w:rsidR="007C56DE" w:rsidRDefault="007C56DE" w:rsidP="007C56DE">
      <w:pPr>
        <w:ind w:left="2160" w:hanging="1468"/>
        <w:rPr>
          <w:rFonts w:asciiTheme="minorHAnsi" w:hAnsiTheme="minorHAnsi" w:cstheme="minorHAnsi"/>
          <w:b/>
        </w:rPr>
      </w:pPr>
      <w:r>
        <w:rPr>
          <w:rFonts w:asciiTheme="minorHAnsi" w:hAnsiTheme="minorHAnsi" w:cstheme="minorHAnsi"/>
          <w:b/>
        </w:rPr>
        <w:tab/>
      </w:r>
      <w:r w:rsidR="00C513C4">
        <w:rPr>
          <w:rFonts w:asciiTheme="minorHAnsi" w:hAnsiTheme="minorHAnsi" w:cstheme="minorHAnsi"/>
          <w:b/>
        </w:rPr>
        <w:t>R</w:t>
      </w:r>
      <w:r>
        <w:rPr>
          <w:rFonts w:asciiTheme="minorHAnsi" w:hAnsiTheme="minorHAnsi" w:cstheme="minorHAnsi"/>
          <w:b/>
        </w:rPr>
        <w:t>atified</w:t>
      </w:r>
    </w:p>
    <w:p w14:paraId="61E046F4" w14:textId="77777777" w:rsidR="007C56DE" w:rsidRDefault="007C56DE" w:rsidP="007C56DE">
      <w:pPr>
        <w:ind w:left="2160" w:hanging="1468"/>
        <w:rPr>
          <w:rFonts w:asciiTheme="minorHAnsi" w:hAnsiTheme="minorHAnsi" w:cstheme="minorHAnsi"/>
          <w:b/>
        </w:rPr>
      </w:pPr>
    </w:p>
    <w:p w14:paraId="740EEC2F" w14:textId="77777777" w:rsidR="007C56DE" w:rsidRPr="00046E8E" w:rsidRDefault="007C56DE" w:rsidP="007C56DE">
      <w:pPr>
        <w:ind w:left="2160" w:hanging="1468"/>
        <w:rPr>
          <w:rFonts w:asciiTheme="minorHAnsi" w:hAnsiTheme="minorHAnsi" w:cstheme="minorHAnsi"/>
          <w:i/>
        </w:rPr>
      </w:pPr>
      <w:r w:rsidRPr="00046E8E">
        <w:rPr>
          <w:rFonts w:asciiTheme="minorHAnsi" w:hAnsiTheme="minorHAnsi" w:cstheme="minorHAnsi"/>
          <w:b/>
        </w:rPr>
        <w:t>2020-1057</w:t>
      </w:r>
      <w:r w:rsidRPr="00046E8E">
        <w:rPr>
          <w:rFonts w:asciiTheme="minorHAnsi" w:hAnsiTheme="minorHAnsi" w:cstheme="minorHAnsi"/>
          <w:b/>
        </w:rPr>
        <w:tab/>
        <w:t>Gandell</w:t>
      </w:r>
      <w:r>
        <w:rPr>
          <w:rFonts w:asciiTheme="minorHAnsi" w:hAnsiTheme="minorHAnsi" w:cstheme="minorHAnsi"/>
          <w:b/>
        </w:rPr>
        <w:br/>
      </w:r>
      <w:r w:rsidRPr="00046E8E">
        <w:rPr>
          <w:rFonts w:asciiTheme="minorHAnsi" w:hAnsiTheme="minorHAnsi" w:cstheme="minorHAnsi"/>
          <w:i/>
        </w:rPr>
        <w:t>Using online videos in mathematics teaching and learning</w:t>
      </w:r>
    </w:p>
    <w:p w14:paraId="7B87B657" w14:textId="0F32674D" w:rsidR="007C56DE" w:rsidRDefault="007C56DE" w:rsidP="007C56DE">
      <w:pPr>
        <w:pStyle w:val="Heading2"/>
        <w:spacing w:before="1"/>
        <w:ind w:left="1440"/>
        <w:rPr>
          <w:rFonts w:asciiTheme="minorHAnsi" w:hAnsiTheme="minorHAnsi" w:cstheme="minorHAnsi"/>
        </w:rPr>
      </w:pPr>
      <w:r>
        <w:rPr>
          <w:rFonts w:asciiTheme="minorHAnsi" w:hAnsiTheme="minorHAnsi" w:cstheme="minorHAnsi"/>
        </w:rPr>
        <w:tab/>
        <w:t>Rihi Te Nana</w:t>
      </w:r>
      <w:r>
        <w:rPr>
          <w:rFonts w:asciiTheme="minorHAnsi" w:hAnsiTheme="minorHAnsi" w:cstheme="minorHAnsi"/>
        </w:rPr>
        <w:br/>
      </w:r>
      <w:r>
        <w:rPr>
          <w:rFonts w:asciiTheme="minorHAnsi" w:hAnsiTheme="minorHAnsi" w:cstheme="minorHAnsi"/>
        </w:rPr>
        <w:tab/>
      </w:r>
      <w:r w:rsidR="00C513C4">
        <w:rPr>
          <w:rFonts w:asciiTheme="minorHAnsi" w:hAnsiTheme="minorHAnsi" w:cstheme="minorHAnsi"/>
        </w:rPr>
        <w:t>R</w:t>
      </w:r>
      <w:r w:rsidRPr="007C56DE">
        <w:rPr>
          <w:rFonts w:asciiTheme="minorHAnsi" w:hAnsiTheme="minorHAnsi" w:cstheme="minorHAnsi"/>
        </w:rPr>
        <w:t>atified</w:t>
      </w:r>
    </w:p>
    <w:p w14:paraId="206B1DC5" w14:textId="77777777" w:rsidR="007C56DE" w:rsidRDefault="007C56DE" w:rsidP="007C56DE">
      <w:pPr>
        <w:pStyle w:val="Heading2"/>
        <w:spacing w:before="1"/>
        <w:rPr>
          <w:rFonts w:asciiTheme="minorHAnsi" w:hAnsiTheme="minorHAnsi" w:cstheme="minorHAnsi"/>
        </w:rPr>
      </w:pPr>
    </w:p>
    <w:p w14:paraId="4861D347" w14:textId="77777777" w:rsidR="007C56DE" w:rsidRPr="003F5848" w:rsidRDefault="007C56DE" w:rsidP="007C56DE">
      <w:pPr>
        <w:rPr>
          <w:b/>
        </w:rPr>
      </w:pPr>
      <w:r>
        <w:tab/>
      </w:r>
      <w:r w:rsidRPr="003F5848">
        <w:rPr>
          <w:b/>
        </w:rPr>
        <w:t>2020-1058</w:t>
      </w:r>
      <w:r w:rsidRPr="003F5848">
        <w:rPr>
          <w:b/>
        </w:rPr>
        <w:tab/>
      </w:r>
      <w:proofErr w:type="spellStart"/>
      <w:r w:rsidRPr="003F5848">
        <w:rPr>
          <w:b/>
        </w:rPr>
        <w:t>Messiter</w:t>
      </w:r>
      <w:proofErr w:type="spellEnd"/>
    </w:p>
    <w:p w14:paraId="6BF313EC" w14:textId="77777777" w:rsidR="007C56DE" w:rsidRPr="003F5848" w:rsidRDefault="007C56DE" w:rsidP="007C56DE">
      <w:pPr>
        <w:pStyle w:val="Heading2"/>
        <w:spacing w:before="1"/>
        <w:ind w:left="1440"/>
        <w:rPr>
          <w:rFonts w:asciiTheme="minorHAnsi" w:hAnsiTheme="minorHAnsi" w:cstheme="minorHAnsi"/>
          <w:b w:val="0"/>
          <w:i/>
        </w:rPr>
      </w:pPr>
      <w:r>
        <w:rPr>
          <w:rFonts w:asciiTheme="minorHAnsi" w:hAnsiTheme="minorHAnsi" w:cstheme="minorHAnsi"/>
        </w:rPr>
        <w:tab/>
      </w:r>
      <w:proofErr w:type="spellStart"/>
      <w:r w:rsidRPr="003F5848">
        <w:rPr>
          <w:rFonts w:asciiTheme="minorHAnsi" w:hAnsiTheme="minorHAnsi" w:cstheme="minorHAnsi"/>
          <w:b w:val="0"/>
          <w:i/>
        </w:rPr>
        <w:t>Poipoia</w:t>
      </w:r>
      <w:proofErr w:type="spellEnd"/>
      <w:r w:rsidRPr="003F5848">
        <w:rPr>
          <w:rFonts w:asciiTheme="minorHAnsi" w:hAnsiTheme="minorHAnsi" w:cstheme="minorHAnsi"/>
          <w:b w:val="0"/>
          <w:i/>
        </w:rPr>
        <w:t xml:space="preserve"> </w:t>
      </w:r>
      <w:proofErr w:type="spellStart"/>
      <w:r w:rsidRPr="003F5848">
        <w:rPr>
          <w:rFonts w:asciiTheme="minorHAnsi" w:hAnsiTheme="minorHAnsi" w:cstheme="minorHAnsi"/>
          <w:b w:val="0"/>
          <w:i/>
        </w:rPr>
        <w:t>te</w:t>
      </w:r>
      <w:proofErr w:type="spellEnd"/>
      <w:r w:rsidRPr="003F5848">
        <w:rPr>
          <w:rFonts w:asciiTheme="minorHAnsi" w:hAnsiTheme="minorHAnsi" w:cstheme="minorHAnsi"/>
          <w:b w:val="0"/>
          <w:i/>
        </w:rPr>
        <w:t xml:space="preserve"> Mauri </w:t>
      </w:r>
      <w:proofErr w:type="spellStart"/>
      <w:r w:rsidRPr="003F5848">
        <w:rPr>
          <w:rFonts w:asciiTheme="minorHAnsi" w:hAnsiTheme="minorHAnsi" w:cstheme="minorHAnsi"/>
          <w:b w:val="0"/>
          <w:i/>
        </w:rPr>
        <w:t>kia</w:t>
      </w:r>
      <w:proofErr w:type="spellEnd"/>
      <w:r w:rsidRPr="003F5848">
        <w:rPr>
          <w:rFonts w:asciiTheme="minorHAnsi" w:hAnsiTheme="minorHAnsi" w:cstheme="minorHAnsi"/>
          <w:b w:val="0"/>
          <w:i/>
        </w:rPr>
        <w:t xml:space="preserve"> </w:t>
      </w:r>
      <w:proofErr w:type="spellStart"/>
      <w:r w:rsidRPr="003F5848">
        <w:rPr>
          <w:rFonts w:asciiTheme="minorHAnsi" w:hAnsiTheme="minorHAnsi" w:cstheme="minorHAnsi"/>
          <w:b w:val="0"/>
          <w:i/>
        </w:rPr>
        <w:t>Puāwai</w:t>
      </w:r>
      <w:proofErr w:type="spellEnd"/>
      <w:r w:rsidRPr="003F5848">
        <w:rPr>
          <w:rFonts w:asciiTheme="minorHAnsi" w:hAnsiTheme="minorHAnsi" w:cstheme="minorHAnsi"/>
          <w:b w:val="0"/>
          <w:i/>
        </w:rPr>
        <w:t xml:space="preserve"> </w:t>
      </w:r>
      <w:proofErr w:type="spellStart"/>
      <w:r w:rsidRPr="003F5848">
        <w:rPr>
          <w:rFonts w:asciiTheme="minorHAnsi" w:hAnsiTheme="minorHAnsi" w:cstheme="minorHAnsi"/>
          <w:b w:val="0"/>
          <w:i/>
        </w:rPr>
        <w:t>te</w:t>
      </w:r>
      <w:proofErr w:type="spellEnd"/>
      <w:r w:rsidRPr="003F5848">
        <w:rPr>
          <w:rFonts w:asciiTheme="minorHAnsi" w:hAnsiTheme="minorHAnsi" w:cstheme="minorHAnsi"/>
          <w:b w:val="0"/>
          <w:i/>
        </w:rPr>
        <w:t xml:space="preserve"> Mauri o </w:t>
      </w:r>
      <w:proofErr w:type="spellStart"/>
      <w:r w:rsidRPr="003F5848">
        <w:rPr>
          <w:rFonts w:asciiTheme="minorHAnsi" w:hAnsiTheme="minorHAnsi" w:cstheme="minorHAnsi"/>
          <w:b w:val="0"/>
          <w:i/>
        </w:rPr>
        <w:t>te</w:t>
      </w:r>
      <w:proofErr w:type="spellEnd"/>
      <w:r w:rsidRPr="003F5848">
        <w:rPr>
          <w:rFonts w:asciiTheme="minorHAnsi" w:hAnsiTheme="minorHAnsi" w:cstheme="minorHAnsi"/>
          <w:b w:val="0"/>
          <w:i/>
        </w:rPr>
        <w:t xml:space="preserve"> </w:t>
      </w:r>
      <w:proofErr w:type="spellStart"/>
      <w:r w:rsidRPr="003F5848">
        <w:rPr>
          <w:rFonts w:asciiTheme="minorHAnsi" w:hAnsiTheme="minorHAnsi" w:cstheme="minorHAnsi"/>
          <w:b w:val="0"/>
          <w:i/>
        </w:rPr>
        <w:t>Whānau</w:t>
      </w:r>
      <w:proofErr w:type="spellEnd"/>
      <w:r w:rsidRPr="003F5848">
        <w:rPr>
          <w:rFonts w:asciiTheme="minorHAnsi" w:hAnsiTheme="minorHAnsi" w:cstheme="minorHAnsi"/>
          <w:b w:val="0"/>
          <w:i/>
        </w:rPr>
        <w:t xml:space="preserve"> – Is the </w:t>
      </w:r>
      <w:proofErr w:type="spellStart"/>
      <w:r w:rsidRPr="003F5848">
        <w:rPr>
          <w:rFonts w:asciiTheme="minorHAnsi" w:hAnsiTheme="minorHAnsi" w:cstheme="minorHAnsi"/>
          <w:b w:val="0"/>
          <w:i/>
        </w:rPr>
        <w:t>Poutama</w:t>
      </w:r>
      <w:proofErr w:type="spellEnd"/>
      <w:r w:rsidRPr="003F5848">
        <w:rPr>
          <w:rFonts w:asciiTheme="minorHAnsi" w:hAnsiTheme="minorHAnsi" w:cstheme="minorHAnsi"/>
          <w:b w:val="0"/>
          <w:i/>
        </w:rPr>
        <w:t xml:space="preserve"> Mauri Ora,</w:t>
      </w:r>
    </w:p>
    <w:p w14:paraId="6750295C" w14:textId="77777777" w:rsidR="007C56DE" w:rsidRPr="003F5848" w:rsidRDefault="007C56DE" w:rsidP="007C56DE">
      <w:pPr>
        <w:pStyle w:val="Heading2"/>
        <w:spacing w:before="1"/>
        <w:ind w:left="1440" w:firstLine="720"/>
        <w:rPr>
          <w:rFonts w:asciiTheme="minorHAnsi" w:hAnsiTheme="minorHAnsi" w:cstheme="minorHAnsi"/>
          <w:b w:val="0"/>
          <w:i/>
        </w:rPr>
      </w:pPr>
      <w:r w:rsidRPr="003F5848">
        <w:rPr>
          <w:rFonts w:asciiTheme="minorHAnsi" w:hAnsiTheme="minorHAnsi" w:cstheme="minorHAnsi"/>
          <w:b w:val="0"/>
          <w:i/>
        </w:rPr>
        <w:t xml:space="preserve">Mauri </w:t>
      </w:r>
      <w:proofErr w:type="spellStart"/>
      <w:r w:rsidRPr="003F5848">
        <w:rPr>
          <w:rFonts w:asciiTheme="minorHAnsi" w:hAnsiTheme="minorHAnsi" w:cstheme="minorHAnsi"/>
          <w:b w:val="0"/>
          <w:i/>
        </w:rPr>
        <w:t>Tū</w:t>
      </w:r>
      <w:proofErr w:type="spellEnd"/>
      <w:r w:rsidRPr="003F5848">
        <w:rPr>
          <w:rFonts w:asciiTheme="minorHAnsi" w:hAnsiTheme="minorHAnsi" w:cstheme="minorHAnsi"/>
          <w:b w:val="0"/>
          <w:i/>
        </w:rPr>
        <w:t xml:space="preserve"> wānanga Working in Hauraki?</w:t>
      </w:r>
      <w:r>
        <w:rPr>
          <w:rFonts w:asciiTheme="minorHAnsi" w:hAnsiTheme="minorHAnsi" w:cstheme="minorHAnsi"/>
          <w:b w:val="0"/>
          <w:i/>
        </w:rPr>
        <w:br/>
      </w:r>
      <w:r>
        <w:rPr>
          <w:rFonts w:asciiTheme="minorHAnsi" w:hAnsiTheme="minorHAnsi" w:cstheme="minorHAnsi"/>
          <w:b w:val="0"/>
          <w:i/>
        </w:rPr>
        <w:tab/>
      </w:r>
      <w:r w:rsidRPr="003F5848">
        <w:rPr>
          <w:rFonts w:asciiTheme="minorHAnsi" w:hAnsiTheme="minorHAnsi" w:cstheme="minorHAnsi"/>
        </w:rPr>
        <w:t>Lisa Maurice-Takerei</w:t>
      </w:r>
    </w:p>
    <w:p w14:paraId="6BBFEF85" w14:textId="6E236440" w:rsidR="00AD25FD" w:rsidRDefault="007C56DE" w:rsidP="0085323B">
      <w:pPr>
        <w:pStyle w:val="Heading2"/>
        <w:spacing w:before="1"/>
        <w:ind w:left="1440" w:firstLine="49"/>
        <w:rPr>
          <w:rFonts w:asciiTheme="minorHAnsi" w:hAnsiTheme="minorHAnsi" w:cstheme="minorHAnsi"/>
          <w:bCs w:val="0"/>
          <w:lang w:val="en-AU"/>
        </w:rPr>
      </w:pPr>
      <w:r>
        <w:rPr>
          <w:rFonts w:asciiTheme="minorHAnsi" w:hAnsiTheme="minorHAnsi" w:cstheme="minorHAnsi"/>
          <w:b w:val="0"/>
          <w:shd w:val="clear" w:color="auto" w:fill="FFFFFF"/>
          <w:lang w:val="en-AU"/>
        </w:rPr>
        <w:t xml:space="preserve"> </w:t>
      </w:r>
      <w:r>
        <w:rPr>
          <w:rFonts w:asciiTheme="minorHAnsi" w:hAnsiTheme="minorHAnsi" w:cstheme="minorHAnsi"/>
          <w:b w:val="0"/>
          <w:shd w:val="clear" w:color="auto" w:fill="FFFFFF"/>
          <w:lang w:val="en-AU"/>
        </w:rPr>
        <w:tab/>
      </w:r>
      <w:r w:rsidRPr="007C56DE">
        <w:rPr>
          <w:rFonts w:asciiTheme="minorHAnsi" w:hAnsiTheme="minorHAnsi" w:cstheme="minorHAnsi"/>
          <w:shd w:val="clear" w:color="auto" w:fill="FFFFFF"/>
          <w:lang w:val="en-AU"/>
        </w:rPr>
        <w:t>Ratified</w:t>
      </w:r>
    </w:p>
    <w:p w14:paraId="544FBA6F" w14:textId="77777777" w:rsidR="003F5848" w:rsidRDefault="003F5848" w:rsidP="00F20E1A">
      <w:pPr>
        <w:pStyle w:val="Heading2"/>
        <w:spacing w:before="1"/>
        <w:ind w:left="0"/>
        <w:rPr>
          <w:rFonts w:asciiTheme="minorHAnsi" w:hAnsiTheme="minorHAnsi" w:cstheme="minorHAnsi"/>
          <w:bCs w:val="0"/>
          <w:lang w:val="en-AU"/>
        </w:rPr>
      </w:pPr>
    </w:p>
    <w:p w14:paraId="7004FB84" w14:textId="77777777" w:rsidR="00046E8E" w:rsidRDefault="00046E8E" w:rsidP="00046E8E">
      <w:pPr>
        <w:ind w:left="2160" w:hanging="1468"/>
        <w:rPr>
          <w:b/>
        </w:rPr>
      </w:pPr>
      <w:r>
        <w:rPr>
          <w:b/>
        </w:rPr>
        <w:t xml:space="preserve">2020-1048        </w:t>
      </w:r>
      <w:r>
        <w:rPr>
          <w:b/>
        </w:rPr>
        <w:tab/>
      </w:r>
      <w:proofErr w:type="spellStart"/>
      <w:r>
        <w:rPr>
          <w:b/>
        </w:rPr>
        <w:t>Tupuola</w:t>
      </w:r>
      <w:proofErr w:type="spellEnd"/>
    </w:p>
    <w:p w14:paraId="0A31FA02" w14:textId="77777777" w:rsidR="00046E8E" w:rsidRDefault="00046E8E" w:rsidP="00046E8E">
      <w:pPr>
        <w:ind w:left="2160" w:hanging="2160"/>
      </w:pPr>
      <w:r>
        <w:rPr>
          <w:b/>
        </w:rPr>
        <w:t xml:space="preserve">                          </w:t>
      </w:r>
      <w:r>
        <w:rPr>
          <w:b/>
        </w:rPr>
        <w:tab/>
      </w:r>
      <w:r>
        <w:t>Developing an Indigenous Samoan Approach to Cinema</w:t>
      </w:r>
    </w:p>
    <w:p w14:paraId="3A50C65D" w14:textId="4C463889" w:rsidR="00046E8E" w:rsidRDefault="00046E8E" w:rsidP="00046E8E">
      <w:pPr>
        <w:ind w:left="2160" w:hanging="2160"/>
        <w:rPr>
          <w:b/>
        </w:rPr>
      </w:pPr>
      <w:r>
        <w:rPr>
          <w:b/>
        </w:rPr>
        <w:tab/>
        <w:t>Nimbus Staniland</w:t>
      </w:r>
      <w:r>
        <w:rPr>
          <w:b/>
        </w:rPr>
        <w:br/>
      </w:r>
      <w:r w:rsidR="00C513C4">
        <w:rPr>
          <w:b/>
        </w:rPr>
        <w:t>R</w:t>
      </w:r>
      <w:r>
        <w:rPr>
          <w:b/>
        </w:rPr>
        <w:t>atified</w:t>
      </w:r>
    </w:p>
    <w:p w14:paraId="36B736EC" w14:textId="708319EE" w:rsidR="00046E8E" w:rsidRDefault="00046E8E" w:rsidP="00046E8E">
      <w:pPr>
        <w:rPr>
          <w:b/>
          <w:i/>
        </w:rPr>
      </w:pPr>
    </w:p>
    <w:p w14:paraId="2DC2BDD3" w14:textId="1CDD4A96" w:rsidR="00046E8E" w:rsidRPr="00817E7C" w:rsidRDefault="00046E8E" w:rsidP="00046E8E">
      <w:pPr>
        <w:rPr>
          <w:b/>
          <w:i/>
        </w:rPr>
      </w:pPr>
      <w:r>
        <w:rPr>
          <w:b/>
          <w:i/>
        </w:rPr>
        <w:tab/>
      </w:r>
      <w:r>
        <w:rPr>
          <w:b/>
        </w:rPr>
        <w:br/>
      </w:r>
      <w:r>
        <w:rPr>
          <w:b/>
        </w:rPr>
        <w:tab/>
      </w:r>
    </w:p>
    <w:p w14:paraId="36C386F0" w14:textId="425C2D40" w:rsidR="00B9461A" w:rsidRDefault="00B9461A" w:rsidP="00B9461A">
      <w:pPr>
        <w:pStyle w:val="Heading2"/>
        <w:spacing w:before="1"/>
        <w:ind w:left="0"/>
        <w:rPr>
          <w:rFonts w:asciiTheme="minorHAnsi" w:hAnsiTheme="minorHAnsi" w:cstheme="minorHAnsi"/>
        </w:rPr>
      </w:pPr>
    </w:p>
    <w:p w14:paraId="469FE6C6" w14:textId="77777777" w:rsidR="00B9461A" w:rsidRDefault="00B9461A" w:rsidP="00F20E1A">
      <w:pPr>
        <w:pStyle w:val="Heading2"/>
        <w:spacing w:before="1"/>
        <w:ind w:left="0"/>
        <w:rPr>
          <w:rFonts w:asciiTheme="minorHAnsi" w:hAnsiTheme="minorHAnsi" w:cstheme="minorHAnsi"/>
          <w:bCs w:val="0"/>
          <w:lang w:val="en-AU"/>
        </w:rPr>
      </w:pPr>
    </w:p>
    <w:p w14:paraId="23CC283B" w14:textId="77777777" w:rsidR="00F20E1A" w:rsidRDefault="00F20E1A" w:rsidP="00F20E1A">
      <w:pPr>
        <w:pStyle w:val="Heading2"/>
        <w:spacing w:before="1"/>
        <w:ind w:left="1440" w:firstLine="49"/>
        <w:rPr>
          <w:rFonts w:asciiTheme="minorHAnsi" w:hAnsiTheme="minorHAnsi" w:cstheme="minorHAnsi"/>
          <w:b w:val="0"/>
          <w:i/>
          <w:shd w:val="clear" w:color="auto" w:fill="FFFFFF"/>
          <w:lang w:val="en-AU"/>
        </w:rPr>
      </w:pPr>
    </w:p>
    <w:p w14:paraId="38977C9E" w14:textId="7D620E29" w:rsidR="008C2581" w:rsidRDefault="00FC4613">
      <w:pPr>
        <w:pStyle w:val="ListParagraph"/>
        <w:numPr>
          <w:ilvl w:val="0"/>
          <w:numId w:val="1"/>
        </w:numPr>
        <w:tabs>
          <w:tab w:val="left" w:pos="1101"/>
        </w:tabs>
        <w:spacing w:before="43"/>
        <w:ind w:left="1100" w:hanging="224"/>
        <w:jc w:val="left"/>
        <w:rPr>
          <w:rFonts w:asciiTheme="minorHAnsi" w:hAnsiTheme="minorHAnsi" w:cstheme="minorHAnsi"/>
          <w:b/>
          <w:color w:val="424342"/>
        </w:rPr>
      </w:pPr>
      <w:r w:rsidRPr="00B52404">
        <w:rPr>
          <w:rFonts w:asciiTheme="minorHAnsi" w:hAnsiTheme="minorHAnsi" w:cstheme="minorHAnsi"/>
          <w:b/>
          <w:color w:val="424342"/>
        </w:rPr>
        <w:lastRenderedPageBreak/>
        <w:t>FORM B APPLICATIONS FOR</w:t>
      </w:r>
      <w:r w:rsidRPr="00B52404">
        <w:rPr>
          <w:rFonts w:asciiTheme="minorHAnsi" w:hAnsiTheme="minorHAnsi" w:cstheme="minorHAnsi"/>
          <w:b/>
          <w:color w:val="424342"/>
          <w:spacing w:val="-8"/>
        </w:rPr>
        <w:t xml:space="preserve"> </w:t>
      </w:r>
      <w:r w:rsidRPr="00B52404">
        <w:rPr>
          <w:rFonts w:asciiTheme="minorHAnsi" w:hAnsiTheme="minorHAnsi" w:cstheme="minorHAnsi"/>
          <w:b/>
          <w:color w:val="424342"/>
        </w:rPr>
        <w:t>NOTING</w:t>
      </w:r>
    </w:p>
    <w:p w14:paraId="35C63F4B" w14:textId="5120693E" w:rsidR="0085323B" w:rsidRDefault="0085323B" w:rsidP="0085323B">
      <w:pPr>
        <w:tabs>
          <w:tab w:val="left" w:pos="1101"/>
        </w:tabs>
        <w:spacing w:before="43"/>
        <w:rPr>
          <w:rFonts w:asciiTheme="minorHAnsi" w:hAnsiTheme="minorHAnsi" w:cstheme="minorHAnsi"/>
          <w:b/>
          <w:color w:val="424342"/>
        </w:rPr>
      </w:pPr>
    </w:p>
    <w:p w14:paraId="6372514E" w14:textId="09B0E5A8" w:rsidR="0085323B" w:rsidRDefault="002F7055" w:rsidP="002F7055">
      <w:pPr>
        <w:tabs>
          <w:tab w:val="left" w:pos="1101"/>
        </w:tabs>
        <w:spacing w:before="43"/>
        <w:ind w:left="1100"/>
        <w:rPr>
          <w:rFonts w:asciiTheme="minorHAnsi" w:hAnsiTheme="minorHAnsi" w:cstheme="minorHAnsi"/>
          <w:b/>
          <w:color w:val="424342"/>
        </w:rPr>
      </w:pPr>
      <w:r>
        <w:rPr>
          <w:rFonts w:asciiTheme="minorHAnsi" w:hAnsiTheme="minorHAnsi" w:cstheme="minorHAnsi"/>
          <w:b/>
          <w:color w:val="424342"/>
        </w:rPr>
        <w:t>2020-1061</w:t>
      </w:r>
      <w:r>
        <w:rPr>
          <w:rFonts w:asciiTheme="minorHAnsi" w:hAnsiTheme="minorHAnsi" w:cstheme="minorHAnsi"/>
          <w:b/>
          <w:color w:val="424342"/>
        </w:rPr>
        <w:tab/>
      </w:r>
      <w:r>
        <w:rPr>
          <w:rFonts w:asciiTheme="minorHAnsi" w:hAnsiTheme="minorHAnsi" w:cstheme="minorHAnsi"/>
          <w:b/>
          <w:color w:val="424342"/>
        </w:rPr>
        <w:tab/>
        <w:t>Hodge</w:t>
      </w:r>
    </w:p>
    <w:p w14:paraId="20803296" w14:textId="18183FF2" w:rsidR="0085323B" w:rsidRDefault="002F7055" w:rsidP="0085323B">
      <w:pPr>
        <w:tabs>
          <w:tab w:val="left" w:pos="1101"/>
        </w:tabs>
        <w:spacing w:before="43"/>
        <w:rPr>
          <w:rFonts w:asciiTheme="minorHAnsi" w:hAnsiTheme="minorHAnsi" w:cstheme="minorHAnsi"/>
          <w:b/>
          <w:bCs/>
        </w:rPr>
      </w:pPr>
      <w:r>
        <w:rPr>
          <w:rFonts w:asciiTheme="minorHAnsi" w:hAnsiTheme="minorHAnsi" w:cstheme="minorHAnsi"/>
          <w:b/>
          <w:color w:val="424342"/>
        </w:rPr>
        <w:tab/>
      </w:r>
      <w:r>
        <w:rPr>
          <w:rFonts w:asciiTheme="minorHAnsi" w:hAnsiTheme="minorHAnsi" w:cstheme="minorHAnsi"/>
          <w:b/>
          <w:color w:val="424342"/>
        </w:rPr>
        <w:tab/>
      </w:r>
      <w:r>
        <w:rPr>
          <w:rFonts w:asciiTheme="minorHAnsi" w:hAnsiTheme="minorHAnsi" w:cstheme="minorHAnsi"/>
          <w:b/>
          <w:color w:val="424342"/>
        </w:rPr>
        <w:tab/>
      </w:r>
      <w:r>
        <w:rPr>
          <w:rFonts w:asciiTheme="minorHAnsi" w:hAnsiTheme="minorHAnsi" w:cstheme="minorHAnsi"/>
          <w:b/>
          <w:color w:val="424342"/>
        </w:rPr>
        <w:tab/>
      </w:r>
      <w:r>
        <w:rPr>
          <w:rFonts w:asciiTheme="minorHAnsi" w:hAnsiTheme="minorHAnsi" w:cstheme="minorHAnsi"/>
          <w:b/>
          <w:bCs/>
        </w:rPr>
        <w:t>Maria Humphries-Kil</w:t>
      </w:r>
      <w:r w:rsidR="00C513C4">
        <w:rPr>
          <w:rFonts w:asciiTheme="minorHAnsi" w:hAnsiTheme="minorHAnsi" w:cstheme="minorHAnsi"/>
          <w:b/>
          <w:bCs/>
        </w:rPr>
        <w:br/>
      </w:r>
      <w:r w:rsidR="00C513C4">
        <w:rPr>
          <w:rFonts w:asciiTheme="minorHAnsi" w:hAnsiTheme="minorHAnsi" w:cstheme="minorHAnsi"/>
          <w:b/>
          <w:bCs/>
        </w:rPr>
        <w:tab/>
      </w:r>
      <w:r w:rsidR="00C513C4">
        <w:rPr>
          <w:rFonts w:asciiTheme="minorHAnsi" w:hAnsiTheme="minorHAnsi" w:cstheme="minorHAnsi"/>
          <w:b/>
          <w:bCs/>
        </w:rPr>
        <w:tab/>
      </w:r>
      <w:r w:rsidR="00C513C4">
        <w:rPr>
          <w:rFonts w:asciiTheme="minorHAnsi" w:hAnsiTheme="minorHAnsi" w:cstheme="minorHAnsi"/>
          <w:b/>
          <w:bCs/>
        </w:rPr>
        <w:tab/>
      </w:r>
      <w:r w:rsidR="00C513C4">
        <w:rPr>
          <w:rFonts w:asciiTheme="minorHAnsi" w:hAnsiTheme="minorHAnsi" w:cstheme="minorHAnsi"/>
          <w:b/>
          <w:bCs/>
        </w:rPr>
        <w:tab/>
        <w:t>Noted</w:t>
      </w:r>
    </w:p>
    <w:p w14:paraId="11B6F627" w14:textId="77777777" w:rsidR="002F7055" w:rsidRDefault="002F7055" w:rsidP="0085323B">
      <w:pPr>
        <w:tabs>
          <w:tab w:val="left" w:pos="1101"/>
        </w:tabs>
        <w:spacing w:before="43"/>
        <w:rPr>
          <w:rFonts w:asciiTheme="minorHAnsi" w:hAnsiTheme="minorHAnsi" w:cstheme="minorHAnsi"/>
          <w:b/>
          <w:color w:val="424342"/>
        </w:rPr>
      </w:pPr>
    </w:p>
    <w:p w14:paraId="0144A84F" w14:textId="4E6A1237" w:rsidR="0085323B" w:rsidRDefault="0085323B" w:rsidP="0085323B">
      <w:pPr>
        <w:tabs>
          <w:tab w:val="left" w:pos="1101"/>
        </w:tabs>
        <w:spacing w:before="43"/>
        <w:ind w:left="1100"/>
        <w:rPr>
          <w:rFonts w:asciiTheme="minorHAnsi" w:hAnsiTheme="minorHAnsi" w:cstheme="minorHAnsi"/>
          <w:b/>
          <w:color w:val="424342"/>
        </w:rPr>
      </w:pPr>
      <w:r>
        <w:rPr>
          <w:rFonts w:asciiTheme="minorHAnsi" w:hAnsiTheme="minorHAnsi" w:cstheme="minorHAnsi"/>
          <w:b/>
          <w:color w:val="424342"/>
        </w:rPr>
        <w:t xml:space="preserve">2020-1060 </w:t>
      </w:r>
      <w:r>
        <w:rPr>
          <w:rFonts w:asciiTheme="minorHAnsi" w:hAnsiTheme="minorHAnsi" w:cstheme="minorHAnsi"/>
          <w:b/>
          <w:color w:val="424342"/>
        </w:rPr>
        <w:tab/>
      </w:r>
      <w:r>
        <w:rPr>
          <w:rFonts w:asciiTheme="minorHAnsi" w:hAnsiTheme="minorHAnsi" w:cstheme="minorHAnsi"/>
          <w:b/>
          <w:color w:val="424342"/>
        </w:rPr>
        <w:tab/>
        <w:t>Fraser</w:t>
      </w:r>
      <w:r>
        <w:rPr>
          <w:rFonts w:asciiTheme="minorHAnsi" w:hAnsiTheme="minorHAnsi" w:cstheme="minorHAnsi"/>
          <w:b/>
          <w:color w:val="424342"/>
        </w:rPr>
        <w:br/>
        <w:t xml:space="preserve">             </w:t>
      </w:r>
      <w:r>
        <w:rPr>
          <w:rFonts w:asciiTheme="minorHAnsi" w:hAnsiTheme="minorHAnsi" w:cstheme="minorHAnsi"/>
          <w:b/>
          <w:color w:val="424342"/>
        </w:rPr>
        <w:tab/>
      </w:r>
      <w:r>
        <w:rPr>
          <w:rFonts w:asciiTheme="minorHAnsi" w:hAnsiTheme="minorHAnsi" w:cstheme="minorHAnsi"/>
          <w:b/>
          <w:color w:val="424342"/>
        </w:rPr>
        <w:tab/>
        <w:t>Eric Boamah</w:t>
      </w:r>
      <w:r w:rsidR="00C513C4">
        <w:rPr>
          <w:rFonts w:asciiTheme="minorHAnsi" w:hAnsiTheme="minorHAnsi" w:cstheme="minorHAnsi"/>
          <w:b/>
          <w:color w:val="424342"/>
        </w:rPr>
        <w:br/>
      </w:r>
      <w:r w:rsidR="00C513C4">
        <w:rPr>
          <w:rFonts w:asciiTheme="minorHAnsi" w:hAnsiTheme="minorHAnsi" w:cstheme="minorHAnsi"/>
          <w:b/>
          <w:color w:val="424342"/>
        </w:rPr>
        <w:tab/>
      </w:r>
      <w:r w:rsidR="00C513C4">
        <w:rPr>
          <w:rFonts w:asciiTheme="minorHAnsi" w:hAnsiTheme="minorHAnsi" w:cstheme="minorHAnsi"/>
          <w:b/>
          <w:color w:val="424342"/>
        </w:rPr>
        <w:tab/>
      </w:r>
      <w:r w:rsidR="00C513C4">
        <w:rPr>
          <w:rFonts w:asciiTheme="minorHAnsi" w:hAnsiTheme="minorHAnsi" w:cstheme="minorHAnsi"/>
          <w:b/>
          <w:color w:val="424342"/>
        </w:rPr>
        <w:tab/>
      </w:r>
      <w:r w:rsidR="00C513C4">
        <w:rPr>
          <w:rFonts w:asciiTheme="minorHAnsi" w:hAnsiTheme="minorHAnsi" w:cstheme="minorHAnsi"/>
          <w:b/>
          <w:color w:val="424342"/>
        </w:rPr>
        <w:tab/>
        <w:t>Noted</w:t>
      </w:r>
    </w:p>
    <w:p w14:paraId="75FF884A" w14:textId="671C7A83" w:rsidR="0085323B" w:rsidRDefault="0085323B" w:rsidP="0085323B">
      <w:pPr>
        <w:tabs>
          <w:tab w:val="left" w:pos="1101"/>
        </w:tabs>
        <w:spacing w:before="43"/>
        <w:ind w:left="1100"/>
        <w:rPr>
          <w:rFonts w:asciiTheme="minorHAnsi" w:hAnsiTheme="minorHAnsi" w:cstheme="minorHAnsi"/>
          <w:b/>
          <w:color w:val="424342"/>
        </w:rPr>
      </w:pPr>
    </w:p>
    <w:p w14:paraId="4A94E8B4" w14:textId="1CDD401B" w:rsidR="0085323B" w:rsidRDefault="0085323B" w:rsidP="0085323B">
      <w:pPr>
        <w:tabs>
          <w:tab w:val="left" w:pos="1101"/>
        </w:tabs>
        <w:spacing w:before="43"/>
        <w:ind w:left="1100"/>
        <w:rPr>
          <w:rFonts w:asciiTheme="minorHAnsi" w:hAnsiTheme="minorHAnsi" w:cstheme="minorHAnsi"/>
          <w:b/>
          <w:bCs/>
        </w:rPr>
      </w:pPr>
      <w:r>
        <w:rPr>
          <w:rFonts w:asciiTheme="minorHAnsi" w:hAnsiTheme="minorHAnsi" w:cstheme="minorHAnsi"/>
          <w:b/>
          <w:color w:val="424342"/>
        </w:rPr>
        <w:t>2020-1059</w:t>
      </w:r>
      <w:r>
        <w:rPr>
          <w:rFonts w:asciiTheme="minorHAnsi" w:hAnsiTheme="minorHAnsi" w:cstheme="minorHAnsi"/>
          <w:b/>
          <w:color w:val="424342"/>
        </w:rPr>
        <w:tab/>
      </w:r>
      <w:r>
        <w:rPr>
          <w:rFonts w:asciiTheme="minorHAnsi" w:hAnsiTheme="minorHAnsi" w:cstheme="minorHAnsi"/>
          <w:b/>
          <w:color w:val="424342"/>
        </w:rPr>
        <w:tab/>
        <w:t>Fraser</w:t>
      </w:r>
      <w:r>
        <w:rPr>
          <w:rFonts w:asciiTheme="minorHAnsi" w:hAnsiTheme="minorHAnsi" w:cstheme="minorHAnsi"/>
          <w:b/>
          <w:color w:val="424342"/>
        </w:rPr>
        <w:br/>
      </w:r>
      <w:r>
        <w:rPr>
          <w:rFonts w:asciiTheme="minorHAnsi" w:hAnsiTheme="minorHAnsi" w:cstheme="minorHAnsi"/>
          <w:b/>
          <w:color w:val="424342"/>
        </w:rPr>
        <w:tab/>
      </w:r>
      <w:r>
        <w:rPr>
          <w:rFonts w:asciiTheme="minorHAnsi" w:hAnsiTheme="minorHAnsi" w:cstheme="minorHAnsi"/>
          <w:b/>
          <w:color w:val="424342"/>
        </w:rPr>
        <w:tab/>
      </w:r>
      <w:r>
        <w:rPr>
          <w:rFonts w:asciiTheme="minorHAnsi" w:hAnsiTheme="minorHAnsi" w:cstheme="minorHAnsi"/>
          <w:b/>
          <w:color w:val="424342"/>
        </w:rPr>
        <w:tab/>
      </w:r>
      <w:r>
        <w:rPr>
          <w:rFonts w:asciiTheme="minorHAnsi" w:hAnsiTheme="minorHAnsi" w:cstheme="minorHAnsi"/>
          <w:b/>
          <w:color w:val="424342"/>
        </w:rPr>
        <w:tab/>
      </w:r>
      <w:r w:rsidR="002F7055">
        <w:rPr>
          <w:rFonts w:asciiTheme="minorHAnsi" w:hAnsiTheme="minorHAnsi" w:cstheme="minorHAnsi"/>
          <w:b/>
          <w:bCs/>
        </w:rPr>
        <w:t>Maria Humphries-Kil</w:t>
      </w:r>
      <w:r w:rsidR="00C513C4">
        <w:rPr>
          <w:rFonts w:asciiTheme="minorHAnsi" w:hAnsiTheme="minorHAnsi" w:cstheme="minorHAnsi"/>
          <w:b/>
          <w:bCs/>
        </w:rPr>
        <w:tab/>
      </w:r>
      <w:r w:rsidR="00C513C4">
        <w:rPr>
          <w:rFonts w:asciiTheme="minorHAnsi" w:hAnsiTheme="minorHAnsi" w:cstheme="minorHAnsi"/>
          <w:b/>
          <w:bCs/>
        </w:rPr>
        <w:tab/>
      </w:r>
      <w:r w:rsidR="00C513C4">
        <w:rPr>
          <w:rFonts w:asciiTheme="minorHAnsi" w:hAnsiTheme="minorHAnsi" w:cstheme="minorHAnsi"/>
          <w:b/>
          <w:bCs/>
        </w:rPr>
        <w:br/>
      </w:r>
      <w:r w:rsidR="00C513C4">
        <w:rPr>
          <w:rFonts w:asciiTheme="minorHAnsi" w:hAnsiTheme="minorHAnsi" w:cstheme="minorHAnsi"/>
          <w:b/>
          <w:bCs/>
        </w:rPr>
        <w:tab/>
      </w:r>
      <w:r w:rsidR="00C513C4">
        <w:rPr>
          <w:rFonts w:asciiTheme="minorHAnsi" w:hAnsiTheme="minorHAnsi" w:cstheme="minorHAnsi"/>
          <w:b/>
          <w:bCs/>
        </w:rPr>
        <w:tab/>
      </w:r>
      <w:r w:rsidR="00C513C4">
        <w:rPr>
          <w:rFonts w:asciiTheme="minorHAnsi" w:hAnsiTheme="minorHAnsi" w:cstheme="minorHAnsi"/>
          <w:b/>
          <w:bCs/>
        </w:rPr>
        <w:tab/>
      </w:r>
      <w:r w:rsidR="00C513C4">
        <w:rPr>
          <w:rFonts w:asciiTheme="minorHAnsi" w:hAnsiTheme="minorHAnsi" w:cstheme="minorHAnsi"/>
          <w:b/>
          <w:bCs/>
        </w:rPr>
        <w:tab/>
        <w:t xml:space="preserve">Noted </w:t>
      </w:r>
    </w:p>
    <w:p w14:paraId="6FC16E08" w14:textId="6AA70D28" w:rsidR="002F7055" w:rsidRDefault="002F7055" w:rsidP="0085323B">
      <w:pPr>
        <w:tabs>
          <w:tab w:val="left" w:pos="1101"/>
        </w:tabs>
        <w:spacing w:before="43"/>
        <w:ind w:left="1100"/>
        <w:rPr>
          <w:rFonts w:asciiTheme="minorHAnsi" w:hAnsiTheme="minorHAnsi" w:cstheme="minorHAnsi"/>
          <w:b/>
          <w:color w:val="424342"/>
        </w:rPr>
      </w:pPr>
    </w:p>
    <w:p w14:paraId="25B0B93C" w14:textId="07BEF663" w:rsidR="002F7055" w:rsidRDefault="002F7055" w:rsidP="0085323B">
      <w:pPr>
        <w:tabs>
          <w:tab w:val="left" w:pos="1101"/>
        </w:tabs>
        <w:spacing w:before="43"/>
        <w:ind w:left="1100"/>
        <w:rPr>
          <w:rFonts w:asciiTheme="minorHAnsi" w:hAnsiTheme="minorHAnsi" w:cstheme="minorHAnsi"/>
          <w:b/>
          <w:color w:val="424342"/>
        </w:rPr>
      </w:pPr>
    </w:p>
    <w:p w14:paraId="43FEE14C" w14:textId="77777777" w:rsidR="002F7055" w:rsidRPr="0085323B" w:rsidRDefault="002F7055" w:rsidP="0085323B">
      <w:pPr>
        <w:tabs>
          <w:tab w:val="left" w:pos="1101"/>
        </w:tabs>
        <w:spacing w:before="43"/>
        <w:ind w:left="1100"/>
        <w:rPr>
          <w:rFonts w:asciiTheme="minorHAnsi" w:hAnsiTheme="minorHAnsi" w:cstheme="minorHAnsi"/>
          <w:b/>
          <w:color w:val="424342"/>
        </w:rPr>
      </w:pPr>
    </w:p>
    <w:p w14:paraId="57E001C7" w14:textId="741300BA" w:rsidR="003F5848" w:rsidRDefault="003F5848" w:rsidP="003F5848">
      <w:pPr>
        <w:tabs>
          <w:tab w:val="left" w:pos="1101"/>
        </w:tabs>
        <w:spacing w:before="43"/>
        <w:rPr>
          <w:rFonts w:asciiTheme="minorHAnsi" w:hAnsiTheme="minorHAnsi" w:cstheme="minorHAnsi"/>
          <w:b/>
          <w:color w:val="424342"/>
        </w:rPr>
      </w:pPr>
    </w:p>
    <w:p w14:paraId="26947BB6" w14:textId="77777777" w:rsidR="00F526B8" w:rsidRPr="00B52404" w:rsidRDefault="00F526B8" w:rsidP="00F526B8">
      <w:pPr>
        <w:pStyle w:val="ListParagraph"/>
        <w:tabs>
          <w:tab w:val="left" w:pos="1101"/>
        </w:tabs>
        <w:spacing w:before="43"/>
        <w:ind w:left="1100" w:firstLine="0"/>
        <w:jc w:val="right"/>
        <w:rPr>
          <w:rFonts w:asciiTheme="minorHAnsi" w:hAnsiTheme="minorHAnsi" w:cstheme="minorHAnsi"/>
          <w:b/>
          <w:color w:val="424342"/>
        </w:rPr>
      </w:pPr>
    </w:p>
    <w:p w14:paraId="31E7661C" w14:textId="1A496D28" w:rsidR="00E73E16" w:rsidRDefault="00FC4613" w:rsidP="00B23889">
      <w:pPr>
        <w:pStyle w:val="BodyText"/>
        <w:numPr>
          <w:ilvl w:val="0"/>
          <w:numId w:val="1"/>
        </w:numPr>
        <w:spacing w:before="1"/>
        <w:jc w:val="left"/>
        <w:rPr>
          <w:rFonts w:asciiTheme="minorHAnsi" w:hAnsiTheme="minorHAnsi" w:cstheme="minorHAnsi"/>
          <w:color w:val="424342"/>
        </w:rPr>
      </w:pPr>
      <w:r w:rsidRPr="00B52404">
        <w:rPr>
          <w:rFonts w:asciiTheme="minorHAnsi" w:hAnsiTheme="minorHAnsi" w:cstheme="minorHAnsi"/>
          <w:color w:val="424342"/>
        </w:rPr>
        <w:t>FORM C</w:t>
      </w:r>
      <w:r w:rsidR="00F526B8" w:rsidRPr="00B52404">
        <w:rPr>
          <w:rFonts w:asciiTheme="minorHAnsi" w:hAnsiTheme="minorHAnsi" w:cstheme="minorHAnsi"/>
          <w:color w:val="424342"/>
        </w:rPr>
        <w:t xml:space="preserve"> </w:t>
      </w:r>
      <w:r w:rsidRPr="00B52404">
        <w:rPr>
          <w:rFonts w:asciiTheme="minorHAnsi" w:hAnsiTheme="minorHAnsi" w:cstheme="minorHAnsi"/>
          <w:color w:val="424342"/>
        </w:rPr>
        <w:t xml:space="preserve">APPLICATIONS </w:t>
      </w:r>
    </w:p>
    <w:p w14:paraId="67824DEF" w14:textId="77777777" w:rsidR="00337B46" w:rsidRDefault="00337B46" w:rsidP="00337B46">
      <w:pPr>
        <w:pStyle w:val="ListParagraph"/>
        <w:rPr>
          <w:rFonts w:asciiTheme="minorHAnsi" w:hAnsiTheme="minorHAnsi" w:cstheme="minorHAnsi"/>
          <w:color w:val="424342"/>
        </w:rPr>
      </w:pPr>
    </w:p>
    <w:p w14:paraId="3993EAB2" w14:textId="13105618" w:rsidR="006538DA" w:rsidRPr="006538DA" w:rsidRDefault="00FC4613" w:rsidP="006538DA">
      <w:pPr>
        <w:pStyle w:val="Heading2"/>
        <w:numPr>
          <w:ilvl w:val="0"/>
          <w:numId w:val="1"/>
        </w:numPr>
        <w:tabs>
          <w:tab w:val="left" w:pos="1038"/>
          <w:tab w:val="left" w:pos="1678"/>
        </w:tabs>
        <w:spacing w:before="133" w:line="530" w:lineRule="atLeast"/>
        <w:ind w:left="238" w:right="5343" w:firstLine="440"/>
        <w:jc w:val="left"/>
        <w:rPr>
          <w:b w:val="0"/>
        </w:rPr>
      </w:pPr>
      <w:bookmarkStart w:id="4" w:name="9._MATTERS_ARISING_FROM_PREVIOUS_APPLICA"/>
      <w:bookmarkEnd w:id="4"/>
      <w:r w:rsidRPr="00B52404">
        <w:rPr>
          <w:rFonts w:asciiTheme="minorHAnsi" w:hAnsiTheme="minorHAnsi" w:cstheme="minorHAnsi"/>
          <w:color w:val="424342"/>
        </w:rPr>
        <w:t>MATTERS ARISING FROM PREVIOUSAPPLICATIONS</w:t>
      </w:r>
      <w:r w:rsidRPr="00B52404">
        <w:rPr>
          <w:rFonts w:asciiTheme="minorHAnsi" w:hAnsiTheme="minorHAnsi" w:cstheme="minorHAnsi"/>
        </w:rPr>
        <w:t xml:space="preserve"> </w:t>
      </w:r>
    </w:p>
    <w:p w14:paraId="3EFCD924" w14:textId="77777777" w:rsidR="008C2581" w:rsidRPr="00B52404" w:rsidRDefault="008C2581">
      <w:pPr>
        <w:pStyle w:val="BodyText"/>
        <w:rPr>
          <w:rFonts w:asciiTheme="minorHAnsi" w:hAnsiTheme="minorHAnsi" w:cstheme="minorHAnsi"/>
          <w:b/>
        </w:rPr>
      </w:pPr>
    </w:p>
    <w:p w14:paraId="05230E14" w14:textId="77777777" w:rsidR="008C2581" w:rsidRPr="00B52404" w:rsidRDefault="008C2581">
      <w:pPr>
        <w:pStyle w:val="BodyText"/>
        <w:spacing w:before="8"/>
        <w:rPr>
          <w:rFonts w:asciiTheme="minorHAnsi" w:hAnsiTheme="minorHAnsi" w:cstheme="minorHAnsi"/>
        </w:rPr>
      </w:pPr>
    </w:p>
    <w:p w14:paraId="2CDFBA22" w14:textId="77777777" w:rsidR="008C2581" w:rsidRPr="00B52404" w:rsidRDefault="00FC4613">
      <w:pPr>
        <w:pStyle w:val="Heading2"/>
        <w:numPr>
          <w:ilvl w:val="0"/>
          <w:numId w:val="1"/>
        </w:numPr>
        <w:tabs>
          <w:tab w:val="left" w:pos="1275"/>
          <w:tab w:val="left" w:pos="1276"/>
        </w:tabs>
        <w:spacing w:before="1" w:line="268" w:lineRule="exact"/>
        <w:ind w:left="1275" w:hanging="804"/>
        <w:jc w:val="left"/>
        <w:rPr>
          <w:rFonts w:asciiTheme="minorHAnsi" w:hAnsiTheme="minorHAnsi" w:cstheme="minorHAnsi"/>
          <w:color w:val="424342"/>
        </w:rPr>
      </w:pPr>
      <w:bookmarkStart w:id="5" w:name="11._CORRESPONDENCE"/>
      <w:bookmarkEnd w:id="5"/>
      <w:r w:rsidRPr="00B52404">
        <w:rPr>
          <w:rFonts w:asciiTheme="minorHAnsi" w:hAnsiTheme="minorHAnsi" w:cstheme="minorHAnsi"/>
          <w:color w:val="424342"/>
        </w:rPr>
        <w:t>CORRESPONDENCE</w:t>
      </w:r>
    </w:p>
    <w:p w14:paraId="1DF46BEB" w14:textId="77777777" w:rsidR="008C2581" w:rsidRPr="00B52404" w:rsidRDefault="00FC4613">
      <w:pPr>
        <w:pStyle w:val="BodyText"/>
        <w:spacing w:line="268" w:lineRule="exact"/>
        <w:ind w:left="1002" w:right="7865"/>
        <w:jc w:val="center"/>
        <w:rPr>
          <w:rFonts w:asciiTheme="minorHAnsi" w:hAnsiTheme="minorHAnsi" w:cstheme="minorHAnsi"/>
        </w:rPr>
      </w:pPr>
      <w:r w:rsidRPr="00B52404">
        <w:rPr>
          <w:rFonts w:asciiTheme="minorHAnsi" w:hAnsiTheme="minorHAnsi" w:cstheme="minorHAnsi"/>
        </w:rPr>
        <w:t>None to be noted</w:t>
      </w:r>
    </w:p>
    <w:p w14:paraId="44DCC760" w14:textId="77777777" w:rsidR="008C2581" w:rsidRPr="00B52404" w:rsidRDefault="008C2581">
      <w:pPr>
        <w:pStyle w:val="BodyText"/>
        <w:spacing w:before="3"/>
        <w:rPr>
          <w:rFonts w:asciiTheme="minorHAnsi" w:hAnsiTheme="minorHAnsi" w:cstheme="minorHAnsi"/>
        </w:rPr>
      </w:pPr>
    </w:p>
    <w:p w14:paraId="226CF244" w14:textId="77777777" w:rsidR="00BE278A" w:rsidRPr="00B52404" w:rsidRDefault="00FC4613" w:rsidP="008C368A">
      <w:pPr>
        <w:pStyle w:val="ListParagraph"/>
        <w:numPr>
          <w:ilvl w:val="0"/>
          <w:numId w:val="1"/>
        </w:numPr>
        <w:tabs>
          <w:tab w:val="left" w:pos="1297"/>
          <w:tab w:val="left" w:pos="1298"/>
        </w:tabs>
        <w:ind w:left="1297" w:hanging="826"/>
        <w:jc w:val="left"/>
        <w:rPr>
          <w:rFonts w:asciiTheme="minorHAnsi" w:hAnsiTheme="minorHAnsi" w:cstheme="minorHAnsi"/>
        </w:rPr>
      </w:pPr>
      <w:r w:rsidRPr="00B52404">
        <w:rPr>
          <w:rFonts w:asciiTheme="minorHAnsi" w:hAnsiTheme="minorHAnsi" w:cstheme="minorHAnsi"/>
        </w:rPr>
        <w:t>GENERAL</w:t>
      </w:r>
      <w:r w:rsidR="00A83C57" w:rsidRPr="00B52404">
        <w:rPr>
          <w:rFonts w:asciiTheme="minorHAnsi" w:hAnsiTheme="minorHAnsi" w:cstheme="minorHAnsi"/>
        </w:rPr>
        <w:t xml:space="preserve"> </w:t>
      </w:r>
      <w:r w:rsidRPr="00B52404">
        <w:rPr>
          <w:rFonts w:asciiTheme="minorHAnsi" w:hAnsiTheme="minorHAnsi" w:cstheme="minorHAnsi"/>
        </w:rPr>
        <w:t>BUSINESS</w:t>
      </w:r>
    </w:p>
    <w:p w14:paraId="1ECCBAD6" w14:textId="7ECBD5E4" w:rsidR="003F5848" w:rsidRPr="00B52404" w:rsidRDefault="003F5848" w:rsidP="003F5848">
      <w:pPr>
        <w:pStyle w:val="BodyText"/>
        <w:spacing w:line="268" w:lineRule="exact"/>
        <w:ind w:left="1002" w:right="7865"/>
        <w:jc w:val="center"/>
        <w:rPr>
          <w:rFonts w:asciiTheme="minorHAnsi" w:hAnsiTheme="minorHAnsi" w:cstheme="minorHAnsi"/>
        </w:rPr>
      </w:pPr>
    </w:p>
    <w:p w14:paraId="4EF04D7D" w14:textId="17186AFA" w:rsidR="00BE278A" w:rsidRPr="00B52404" w:rsidRDefault="00BE278A" w:rsidP="00BE278A">
      <w:pPr>
        <w:tabs>
          <w:tab w:val="left" w:pos="1297"/>
          <w:tab w:val="left" w:pos="1298"/>
        </w:tabs>
        <w:rPr>
          <w:rFonts w:asciiTheme="minorHAnsi" w:hAnsiTheme="minorHAnsi" w:cstheme="minorHAnsi"/>
        </w:rPr>
      </w:pPr>
    </w:p>
    <w:p w14:paraId="49335E26" w14:textId="7DE3CBF8" w:rsidR="008C2581" w:rsidRPr="00B52404" w:rsidRDefault="00D35946" w:rsidP="00BE278A">
      <w:pPr>
        <w:tabs>
          <w:tab w:val="left" w:pos="1297"/>
          <w:tab w:val="left" w:pos="1298"/>
        </w:tabs>
        <w:rPr>
          <w:rFonts w:asciiTheme="minorHAnsi" w:hAnsiTheme="minorHAnsi" w:cstheme="minorHAnsi"/>
        </w:rPr>
      </w:pPr>
      <w:r w:rsidRPr="00B52404">
        <w:rPr>
          <w:rFonts w:asciiTheme="minorHAnsi" w:hAnsiTheme="minorHAnsi" w:cstheme="minorHAnsi"/>
        </w:rPr>
        <w:br/>
      </w:r>
    </w:p>
    <w:p w14:paraId="6DDB94C6" w14:textId="2BED8D33" w:rsidR="00E73E16" w:rsidRPr="00B52404" w:rsidRDefault="00E73E16" w:rsidP="00E73E16">
      <w:pPr>
        <w:tabs>
          <w:tab w:val="left" w:pos="1297"/>
          <w:tab w:val="left" w:pos="1298"/>
        </w:tabs>
        <w:jc w:val="both"/>
        <w:rPr>
          <w:rFonts w:asciiTheme="minorHAnsi" w:hAnsiTheme="minorHAnsi" w:cstheme="minorHAnsi"/>
        </w:rPr>
      </w:pPr>
      <w:r w:rsidRPr="00B52404">
        <w:rPr>
          <w:rFonts w:asciiTheme="minorHAnsi" w:hAnsiTheme="minorHAnsi" w:cstheme="minorHAnsi"/>
        </w:rPr>
        <w:t xml:space="preserve">Ka </w:t>
      </w:r>
      <w:proofErr w:type="spellStart"/>
      <w:r w:rsidRPr="00B52404">
        <w:rPr>
          <w:rFonts w:asciiTheme="minorHAnsi" w:hAnsiTheme="minorHAnsi" w:cstheme="minorHAnsi"/>
        </w:rPr>
        <w:t>wehe</w:t>
      </w:r>
      <w:proofErr w:type="spellEnd"/>
      <w:r w:rsidRPr="00B52404">
        <w:rPr>
          <w:rFonts w:asciiTheme="minorHAnsi" w:hAnsiTheme="minorHAnsi" w:cstheme="minorHAnsi"/>
        </w:rPr>
        <w:t xml:space="preserve"> </w:t>
      </w:r>
      <w:proofErr w:type="spellStart"/>
      <w:r w:rsidRPr="00B52404">
        <w:rPr>
          <w:rFonts w:asciiTheme="minorHAnsi" w:hAnsiTheme="minorHAnsi" w:cstheme="minorHAnsi"/>
        </w:rPr>
        <w:t>atu</w:t>
      </w:r>
      <w:proofErr w:type="spellEnd"/>
      <w:r w:rsidRPr="00B52404">
        <w:rPr>
          <w:rFonts w:asciiTheme="minorHAnsi" w:hAnsiTheme="minorHAnsi" w:cstheme="minorHAnsi"/>
        </w:rPr>
        <w:t xml:space="preserve"> </w:t>
      </w:r>
      <w:proofErr w:type="spellStart"/>
      <w:r w:rsidRPr="00B52404">
        <w:rPr>
          <w:rFonts w:asciiTheme="minorHAnsi" w:hAnsiTheme="minorHAnsi" w:cstheme="minorHAnsi"/>
        </w:rPr>
        <w:t>tātou</w:t>
      </w:r>
      <w:proofErr w:type="spellEnd"/>
      <w:r w:rsidRPr="00B52404">
        <w:rPr>
          <w:rFonts w:asciiTheme="minorHAnsi" w:hAnsiTheme="minorHAnsi" w:cstheme="minorHAnsi"/>
        </w:rPr>
        <w:t xml:space="preserve"> I </w:t>
      </w:r>
      <w:proofErr w:type="spellStart"/>
      <w:r w:rsidRPr="00B52404">
        <w:rPr>
          <w:rFonts w:asciiTheme="minorHAnsi" w:hAnsiTheme="minorHAnsi" w:cstheme="minorHAnsi"/>
        </w:rPr>
        <w:t>raro</w:t>
      </w:r>
      <w:proofErr w:type="spellEnd"/>
      <w:r w:rsidRPr="00B52404">
        <w:rPr>
          <w:rFonts w:asciiTheme="minorHAnsi" w:hAnsiTheme="minorHAnsi" w:cstheme="minorHAnsi"/>
        </w:rPr>
        <w:t xml:space="preserve"> i </w:t>
      </w:r>
      <w:proofErr w:type="spellStart"/>
      <w:r w:rsidRPr="00B52404">
        <w:rPr>
          <w:rFonts w:asciiTheme="minorHAnsi" w:hAnsiTheme="minorHAnsi" w:cstheme="minorHAnsi"/>
        </w:rPr>
        <w:t>te</w:t>
      </w:r>
      <w:proofErr w:type="spellEnd"/>
      <w:r w:rsidRPr="00B52404">
        <w:rPr>
          <w:rFonts w:asciiTheme="minorHAnsi" w:hAnsiTheme="minorHAnsi" w:cstheme="minorHAnsi"/>
        </w:rPr>
        <w:tab/>
      </w:r>
      <w:r w:rsidRPr="00B52404">
        <w:rPr>
          <w:rFonts w:asciiTheme="minorHAnsi" w:hAnsiTheme="minorHAnsi" w:cstheme="minorHAnsi"/>
        </w:rPr>
        <w:tab/>
      </w:r>
    </w:p>
    <w:p w14:paraId="1BE770BC" w14:textId="77777777" w:rsidR="00E73E16" w:rsidRPr="00B52404" w:rsidRDefault="00E73E16" w:rsidP="00E73E16">
      <w:pPr>
        <w:tabs>
          <w:tab w:val="left" w:pos="1297"/>
          <w:tab w:val="left" w:pos="1298"/>
        </w:tabs>
        <w:rPr>
          <w:rFonts w:asciiTheme="minorHAnsi" w:hAnsiTheme="minorHAnsi" w:cstheme="minorHAnsi"/>
        </w:rPr>
      </w:pPr>
      <w:proofErr w:type="spellStart"/>
      <w:r w:rsidRPr="00B52404">
        <w:rPr>
          <w:rFonts w:asciiTheme="minorHAnsi" w:hAnsiTheme="minorHAnsi" w:cstheme="minorHAnsi"/>
        </w:rPr>
        <w:t>rangimārie</w:t>
      </w:r>
      <w:proofErr w:type="spellEnd"/>
      <w:r w:rsidRPr="00B52404">
        <w:rPr>
          <w:rFonts w:asciiTheme="minorHAnsi" w:hAnsiTheme="minorHAnsi" w:cstheme="minorHAnsi"/>
        </w:rPr>
        <w:t xml:space="preserve"> Te </w:t>
      </w:r>
      <w:proofErr w:type="spellStart"/>
      <w:r w:rsidRPr="00B52404">
        <w:rPr>
          <w:rFonts w:asciiTheme="minorHAnsi" w:hAnsiTheme="minorHAnsi" w:cstheme="minorHAnsi"/>
        </w:rPr>
        <w:t>harikoa</w:t>
      </w:r>
      <w:proofErr w:type="spellEnd"/>
      <w:r w:rsidRPr="00B52404">
        <w:rPr>
          <w:rFonts w:asciiTheme="minorHAnsi" w:hAnsiTheme="minorHAnsi" w:cstheme="minorHAnsi"/>
        </w:rPr>
        <w:t xml:space="preserve"> Me </w:t>
      </w:r>
      <w:proofErr w:type="spellStart"/>
      <w:r w:rsidRPr="00B52404">
        <w:rPr>
          <w:rFonts w:asciiTheme="minorHAnsi" w:hAnsiTheme="minorHAnsi" w:cstheme="minorHAnsi"/>
        </w:rPr>
        <w:t>te</w:t>
      </w:r>
      <w:proofErr w:type="spellEnd"/>
    </w:p>
    <w:p w14:paraId="18DC9911" w14:textId="53C54F35" w:rsidR="00E73E16" w:rsidRPr="00B52404" w:rsidRDefault="00E73E16" w:rsidP="00E73E16">
      <w:pPr>
        <w:tabs>
          <w:tab w:val="left" w:pos="1297"/>
          <w:tab w:val="left" w:pos="1298"/>
        </w:tabs>
        <w:rPr>
          <w:rFonts w:asciiTheme="minorHAnsi" w:hAnsiTheme="minorHAnsi" w:cstheme="minorHAnsi"/>
        </w:rPr>
      </w:pPr>
      <w:proofErr w:type="spellStart"/>
      <w:r w:rsidRPr="00B52404">
        <w:rPr>
          <w:rFonts w:asciiTheme="minorHAnsi" w:hAnsiTheme="minorHAnsi" w:cstheme="minorHAnsi"/>
        </w:rPr>
        <w:t>manawanui</w:t>
      </w:r>
      <w:proofErr w:type="spellEnd"/>
      <w:r w:rsidRPr="00B52404">
        <w:rPr>
          <w:rFonts w:asciiTheme="minorHAnsi" w:hAnsiTheme="minorHAnsi" w:cstheme="minorHAnsi"/>
        </w:rPr>
        <w:t xml:space="preserve"> </w:t>
      </w:r>
      <w:proofErr w:type="spellStart"/>
      <w:r w:rsidRPr="00B52404">
        <w:rPr>
          <w:rFonts w:asciiTheme="minorHAnsi" w:hAnsiTheme="minorHAnsi" w:cstheme="minorHAnsi"/>
        </w:rPr>
        <w:t>Haumi</w:t>
      </w:r>
      <w:proofErr w:type="spellEnd"/>
      <w:r w:rsidRPr="00B52404">
        <w:rPr>
          <w:rFonts w:asciiTheme="minorHAnsi" w:hAnsiTheme="minorHAnsi" w:cstheme="minorHAnsi"/>
        </w:rPr>
        <w:t xml:space="preserve"> ē! Hui ē! </w:t>
      </w:r>
      <w:proofErr w:type="spellStart"/>
      <w:r w:rsidRPr="00B52404">
        <w:rPr>
          <w:rFonts w:asciiTheme="minorHAnsi" w:hAnsiTheme="minorHAnsi" w:cstheme="minorHAnsi"/>
        </w:rPr>
        <w:t>Taikiē</w:t>
      </w:r>
      <w:proofErr w:type="spellEnd"/>
      <w:r w:rsidRPr="00B52404">
        <w:rPr>
          <w:rFonts w:asciiTheme="minorHAnsi" w:hAnsiTheme="minorHAnsi" w:cstheme="minorHAnsi"/>
        </w:rPr>
        <w:t>!</w:t>
      </w:r>
      <w:r w:rsidRPr="00B52404">
        <w:rPr>
          <w:rFonts w:asciiTheme="minorHAnsi" w:hAnsiTheme="minorHAnsi" w:cstheme="minorHAnsi"/>
        </w:rPr>
        <w:br/>
      </w:r>
      <w:r w:rsidRPr="00B52404">
        <w:rPr>
          <w:rFonts w:asciiTheme="minorHAnsi" w:hAnsiTheme="minorHAnsi" w:cstheme="minorHAnsi"/>
        </w:rPr>
        <w:br/>
        <w:t>“We are departing Peacefully</w:t>
      </w:r>
      <w:r w:rsidRPr="00B52404">
        <w:rPr>
          <w:rFonts w:asciiTheme="minorHAnsi" w:hAnsiTheme="minorHAnsi" w:cstheme="minorHAnsi"/>
        </w:rPr>
        <w:br/>
        <w:t xml:space="preserve">Joyfully And resolute </w:t>
      </w:r>
      <w:r w:rsidRPr="00B52404">
        <w:rPr>
          <w:rFonts w:asciiTheme="minorHAnsi" w:hAnsiTheme="minorHAnsi" w:cstheme="minorHAnsi"/>
        </w:rPr>
        <w:br/>
        <w:t>We are united, progressing forward!”</w:t>
      </w:r>
    </w:p>
    <w:p w14:paraId="52AFA4AE" w14:textId="77777777" w:rsidR="008C2581" w:rsidRPr="00B52404" w:rsidRDefault="008C2581">
      <w:pPr>
        <w:pStyle w:val="BodyText"/>
        <w:rPr>
          <w:rFonts w:asciiTheme="minorHAnsi" w:hAnsiTheme="minorHAnsi" w:cstheme="minorHAnsi"/>
        </w:rPr>
      </w:pPr>
    </w:p>
    <w:p w14:paraId="374D8EFD" w14:textId="77777777" w:rsidR="008C2581" w:rsidRPr="00B52404" w:rsidRDefault="00FC4613">
      <w:pPr>
        <w:pStyle w:val="Heading2"/>
        <w:ind w:left="789"/>
        <w:rPr>
          <w:rFonts w:asciiTheme="minorHAnsi" w:hAnsiTheme="minorHAnsi" w:cstheme="minorHAnsi"/>
        </w:rPr>
      </w:pPr>
      <w:bookmarkStart w:id="6" w:name="DATE_OF_THE_NEXT_MEETING:"/>
      <w:bookmarkEnd w:id="6"/>
      <w:r w:rsidRPr="00B52404">
        <w:rPr>
          <w:rFonts w:asciiTheme="minorHAnsi" w:hAnsiTheme="minorHAnsi" w:cstheme="minorHAnsi"/>
          <w:color w:val="424342"/>
        </w:rPr>
        <w:t>DATE OF THE NEXT MEETING:</w:t>
      </w:r>
    </w:p>
    <w:p w14:paraId="35734957" w14:textId="77777777" w:rsidR="008C2581" w:rsidRPr="00B52404" w:rsidRDefault="008C2581">
      <w:pPr>
        <w:pStyle w:val="BodyText"/>
        <w:rPr>
          <w:rFonts w:asciiTheme="minorHAnsi" w:hAnsiTheme="minorHAnsi" w:cstheme="minorHAnsi"/>
          <w:b/>
        </w:rPr>
      </w:pPr>
    </w:p>
    <w:p w14:paraId="22D168BF" w14:textId="77777777" w:rsidR="008C2581" w:rsidRPr="00B52404" w:rsidRDefault="008C2581">
      <w:pPr>
        <w:pStyle w:val="BodyText"/>
        <w:rPr>
          <w:rFonts w:asciiTheme="minorHAnsi" w:hAnsiTheme="minorHAnsi" w:cstheme="minorHAnsi"/>
          <w:b/>
        </w:rPr>
      </w:pPr>
    </w:p>
    <w:p w14:paraId="56AC2E91" w14:textId="59D76589" w:rsidR="008C2581" w:rsidRPr="00B52404" w:rsidRDefault="002F7055">
      <w:pPr>
        <w:spacing w:line="268" w:lineRule="exact"/>
        <w:ind w:left="120"/>
        <w:rPr>
          <w:rFonts w:asciiTheme="minorHAnsi" w:hAnsiTheme="minorHAnsi" w:cstheme="minorHAnsi"/>
          <w:b/>
        </w:rPr>
      </w:pPr>
      <w:r>
        <w:rPr>
          <w:rFonts w:asciiTheme="minorHAnsi" w:hAnsiTheme="minorHAnsi" w:cstheme="minorHAnsi"/>
          <w:b/>
        </w:rPr>
        <w:t>February 24th</w:t>
      </w:r>
      <w:r w:rsidR="00FC4613" w:rsidRPr="00B52404">
        <w:rPr>
          <w:rFonts w:asciiTheme="minorHAnsi" w:hAnsiTheme="minorHAnsi" w:cstheme="minorHAnsi"/>
          <w:b/>
        </w:rPr>
        <w:t xml:space="preserve"> 202</w:t>
      </w:r>
      <w:r>
        <w:rPr>
          <w:rFonts w:asciiTheme="minorHAnsi" w:hAnsiTheme="minorHAnsi" w:cstheme="minorHAnsi"/>
          <w:b/>
        </w:rPr>
        <w:t>1</w:t>
      </w:r>
      <w:r w:rsidR="00FC4613" w:rsidRPr="00B52404">
        <w:rPr>
          <w:rFonts w:asciiTheme="minorHAnsi" w:hAnsiTheme="minorHAnsi" w:cstheme="minorHAnsi"/>
          <w:b/>
        </w:rPr>
        <w:t xml:space="preserve"> 2pm</w:t>
      </w:r>
    </w:p>
    <w:p w14:paraId="190496A4" w14:textId="13A69BA8" w:rsidR="008C2581" w:rsidRPr="002F7055" w:rsidRDefault="00FC4613" w:rsidP="002F7055">
      <w:pPr>
        <w:spacing w:line="268" w:lineRule="exact"/>
        <w:ind w:left="120"/>
        <w:rPr>
          <w:rFonts w:asciiTheme="minorHAnsi" w:hAnsiTheme="minorHAnsi" w:cstheme="minorHAnsi"/>
          <w:b/>
        </w:rPr>
        <w:sectPr w:rsidR="008C2581" w:rsidRPr="002F7055">
          <w:pgSz w:w="11910" w:h="16840"/>
          <w:pgMar w:top="1060" w:right="40" w:bottom="280" w:left="840" w:header="720" w:footer="720" w:gutter="0"/>
          <w:cols w:space="720"/>
        </w:sectPr>
      </w:pPr>
      <w:r w:rsidRPr="00B52404">
        <w:rPr>
          <w:rFonts w:asciiTheme="minorHAnsi" w:hAnsiTheme="minorHAnsi" w:cstheme="minorHAnsi"/>
          <w:b/>
        </w:rPr>
        <w:t xml:space="preserve">Venue: </w:t>
      </w:r>
      <w:r w:rsidR="002F7055">
        <w:rPr>
          <w:rFonts w:asciiTheme="minorHAnsi" w:hAnsiTheme="minorHAnsi" w:cstheme="minorHAnsi"/>
          <w:b/>
        </w:rPr>
        <w:t xml:space="preserve"> </w:t>
      </w:r>
      <w:r w:rsidR="005F72E1">
        <w:rPr>
          <w:rFonts w:asciiTheme="minorHAnsi" w:hAnsiTheme="minorHAnsi" w:cstheme="minorHAnsi"/>
          <w:b/>
        </w:rPr>
        <w:t>Zoom</w:t>
      </w:r>
    </w:p>
    <w:p w14:paraId="6013CF3E" w14:textId="77777777" w:rsidR="008C2581" w:rsidRPr="00B52404" w:rsidRDefault="008C2581">
      <w:pPr>
        <w:pStyle w:val="BodyText"/>
        <w:spacing w:before="4"/>
        <w:rPr>
          <w:rFonts w:asciiTheme="minorHAnsi" w:hAnsiTheme="minorHAnsi" w:cstheme="minorHAnsi"/>
        </w:rPr>
      </w:pPr>
    </w:p>
    <w:p w14:paraId="73026A2B" w14:textId="77777777" w:rsidR="008C2581" w:rsidRPr="00B52404" w:rsidRDefault="008C2581">
      <w:pPr>
        <w:rPr>
          <w:rFonts w:asciiTheme="minorHAnsi" w:hAnsiTheme="minorHAnsi" w:cstheme="minorHAnsi"/>
        </w:rPr>
        <w:sectPr w:rsidR="008C2581" w:rsidRPr="00B52404">
          <w:pgSz w:w="11910" w:h="16840"/>
          <w:pgMar w:top="1580" w:right="40" w:bottom="280" w:left="840" w:header="720" w:footer="720" w:gutter="0"/>
          <w:cols w:space="720"/>
        </w:sectPr>
      </w:pPr>
    </w:p>
    <w:p w14:paraId="3EAFDBFF" w14:textId="77777777" w:rsidR="008C2581" w:rsidRPr="00B52404" w:rsidRDefault="008C2581">
      <w:pPr>
        <w:pStyle w:val="BodyText"/>
        <w:spacing w:before="4"/>
        <w:rPr>
          <w:rFonts w:asciiTheme="minorHAnsi" w:hAnsiTheme="minorHAnsi" w:cstheme="minorHAnsi"/>
        </w:rPr>
      </w:pPr>
    </w:p>
    <w:sectPr w:rsidR="008C2581" w:rsidRPr="00B52404">
      <w:pgSz w:w="11910" w:h="16840"/>
      <w:pgMar w:top="1580" w:right="4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F78B2" w14:textId="77777777" w:rsidR="0048616E" w:rsidRDefault="0048616E" w:rsidP="00A83C57">
      <w:r>
        <w:separator/>
      </w:r>
    </w:p>
  </w:endnote>
  <w:endnote w:type="continuationSeparator" w:id="0">
    <w:p w14:paraId="00F2052F" w14:textId="77777777" w:rsidR="0048616E" w:rsidRDefault="0048616E" w:rsidP="00A8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5EBA8" w14:textId="77777777" w:rsidR="00A83C57" w:rsidRDefault="00A83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FBEF5" w14:textId="77777777" w:rsidR="00A83C57" w:rsidRDefault="00A83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CC54E" w14:textId="77777777" w:rsidR="00A83C57" w:rsidRDefault="00A83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91388" w14:textId="77777777" w:rsidR="0048616E" w:rsidRDefault="0048616E" w:rsidP="00A83C57">
      <w:r>
        <w:separator/>
      </w:r>
    </w:p>
  </w:footnote>
  <w:footnote w:type="continuationSeparator" w:id="0">
    <w:p w14:paraId="4DE21F17" w14:textId="77777777" w:rsidR="0048616E" w:rsidRDefault="0048616E" w:rsidP="00A8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AD1" w14:textId="77777777" w:rsidR="00A83C57" w:rsidRDefault="00A83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34A27" w14:textId="77777777" w:rsidR="00A83C57" w:rsidRDefault="00A83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F393" w14:textId="77777777" w:rsidR="00A83C57" w:rsidRDefault="00A8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43190"/>
    <w:multiLevelType w:val="hybridMultilevel"/>
    <w:tmpl w:val="25CC5B14"/>
    <w:lvl w:ilvl="0" w:tplc="6794FF46">
      <w:start w:val="1"/>
      <w:numFmt w:val="decimal"/>
      <w:lvlText w:val="%1."/>
      <w:lvlJc w:val="left"/>
      <w:pPr>
        <w:ind w:left="589" w:hanging="413"/>
        <w:jc w:val="right"/>
      </w:pPr>
      <w:rPr>
        <w:rFonts w:hint="default"/>
        <w:b/>
        <w:bCs/>
        <w:spacing w:val="-3"/>
        <w:w w:val="97"/>
        <w:lang w:val="en-NZ" w:eastAsia="en-NZ" w:bidi="en-NZ"/>
      </w:rPr>
    </w:lvl>
    <w:lvl w:ilvl="1" w:tplc="A9FE08D8">
      <w:numFmt w:val="bullet"/>
      <w:lvlText w:val="•"/>
      <w:lvlJc w:val="left"/>
      <w:pPr>
        <w:ind w:left="1625" w:hanging="413"/>
      </w:pPr>
      <w:rPr>
        <w:rFonts w:hint="default"/>
        <w:lang w:val="en-NZ" w:eastAsia="en-NZ" w:bidi="en-NZ"/>
      </w:rPr>
    </w:lvl>
    <w:lvl w:ilvl="2" w:tplc="827EABC0">
      <w:numFmt w:val="bullet"/>
      <w:lvlText w:val="•"/>
      <w:lvlJc w:val="left"/>
      <w:pPr>
        <w:ind w:left="2670" w:hanging="413"/>
      </w:pPr>
      <w:rPr>
        <w:rFonts w:hint="default"/>
        <w:lang w:val="en-NZ" w:eastAsia="en-NZ" w:bidi="en-NZ"/>
      </w:rPr>
    </w:lvl>
    <w:lvl w:ilvl="3" w:tplc="8724D26A">
      <w:numFmt w:val="bullet"/>
      <w:lvlText w:val="•"/>
      <w:lvlJc w:val="left"/>
      <w:pPr>
        <w:ind w:left="3715" w:hanging="413"/>
      </w:pPr>
      <w:rPr>
        <w:rFonts w:hint="default"/>
        <w:lang w:val="en-NZ" w:eastAsia="en-NZ" w:bidi="en-NZ"/>
      </w:rPr>
    </w:lvl>
    <w:lvl w:ilvl="4" w:tplc="D3807DBC">
      <w:numFmt w:val="bullet"/>
      <w:lvlText w:val="•"/>
      <w:lvlJc w:val="left"/>
      <w:pPr>
        <w:ind w:left="4760" w:hanging="413"/>
      </w:pPr>
      <w:rPr>
        <w:rFonts w:hint="default"/>
        <w:lang w:val="en-NZ" w:eastAsia="en-NZ" w:bidi="en-NZ"/>
      </w:rPr>
    </w:lvl>
    <w:lvl w:ilvl="5" w:tplc="1B085ED0">
      <w:numFmt w:val="bullet"/>
      <w:lvlText w:val="•"/>
      <w:lvlJc w:val="left"/>
      <w:pPr>
        <w:ind w:left="5805" w:hanging="413"/>
      </w:pPr>
      <w:rPr>
        <w:rFonts w:hint="default"/>
        <w:lang w:val="en-NZ" w:eastAsia="en-NZ" w:bidi="en-NZ"/>
      </w:rPr>
    </w:lvl>
    <w:lvl w:ilvl="6" w:tplc="D7CC4648">
      <w:numFmt w:val="bullet"/>
      <w:lvlText w:val="•"/>
      <w:lvlJc w:val="left"/>
      <w:pPr>
        <w:ind w:left="6850" w:hanging="413"/>
      </w:pPr>
      <w:rPr>
        <w:rFonts w:hint="default"/>
        <w:lang w:val="en-NZ" w:eastAsia="en-NZ" w:bidi="en-NZ"/>
      </w:rPr>
    </w:lvl>
    <w:lvl w:ilvl="7" w:tplc="B9125D96">
      <w:numFmt w:val="bullet"/>
      <w:lvlText w:val="•"/>
      <w:lvlJc w:val="left"/>
      <w:pPr>
        <w:ind w:left="7895" w:hanging="413"/>
      </w:pPr>
      <w:rPr>
        <w:rFonts w:hint="default"/>
        <w:lang w:val="en-NZ" w:eastAsia="en-NZ" w:bidi="en-NZ"/>
      </w:rPr>
    </w:lvl>
    <w:lvl w:ilvl="8" w:tplc="B6708428">
      <w:numFmt w:val="bullet"/>
      <w:lvlText w:val="•"/>
      <w:lvlJc w:val="left"/>
      <w:pPr>
        <w:ind w:left="8940" w:hanging="413"/>
      </w:pPr>
      <w:rPr>
        <w:rFonts w:hint="default"/>
        <w:lang w:val="en-NZ" w:eastAsia="en-NZ" w:bidi="en-NZ"/>
      </w:rPr>
    </w:lvl>
  </w:abstractNum>
  <w:abstractNum w:abstractNumId="1" w15:restartNumberingAfterBreak="0">
    <w:nsid w:val="14FA77CB"/>
    <w:multiLevelType w:val="multilevel"/>
    <w:tmpl w:val="06DC6BDC"/>
    <w:lvl w:ilvl="0">
      <w:start w:val="2020"/>
      <w:numFmt w:val="decimal"/>
      <w:lvlText w:val="%1"/>
      <w:lvlJc w:val="left"/>
      <w:pPr>
        <w:ind w:left="900" w:hanging="900"/>
      </w:pPr>
      <w:rPr>
        <w:rFonts w:hint="default"/>
        <w:b/>
        <w:color w:val="333333"/>
        <w:sz w:val="21"/>
      </w:rPr>
    </w:lvl>
    <w:lvl w:ilvl="1">
      <w:start w:val="1028"/>
      <w:numFmt w:val="decimal"/>
      <w:lvlText w:val="%1-%2"/>
      <w:lvlJc w:val="left"/>
      <w:pPr>
        <w:ind w:left="900" w:hanging="900"/>
      </w:pPr>
      <w:rPr>
        <w:rFonts w:hint="default"/>
        <w:b/>
        <w:color w:val="333333"/>
        <w:sz w:val="21"/>
      </w:rPr>
    </w:lvl>
    <w:lvl w:ilvl="2">
      <w:start w:val="1"/>
      <w:numFmt w:val="decimal"/>
      <w:lvlText w:val="%1-%2.%3"/>
      <w:lvlJc w:val="left"/>
      <w:pPr>
        <w:ind w:left="900" w:hanging="900"/>
      </w:pPr>
      <w:rPr>
        <w:rFonts w:hint="default"/>
        <w:b/>
        <w:color w:val="333333"/>
        <w:sz w:val="21"/>
      </w:rPr>
    </w:lvl>
    <w:lvl w:ilvl="3">
      <w:start w:val="1"/>
      <w:numFmt w:val="decimal"/>
      <w:lvlText w:val="%1-%2.%3.%4"/>
      <w:lvlJc w:val="left"/>
      <w:pPr>
        <w:ind w:left="900" w:hanging="900"/>
      </w:pPr>
      <w:rPr>
        <w:rFonts w:hint="default"/>
        <w:b/>
        <w:color w:val="333333"/>
        <w:sz w:val="21"/>
      </w:rPr>
    </w:lvl>
    <w:lvl w:ilvl="4">
      <w:start w:val="1"/>
      <w:numFmt w:val="decimal"/>
      <w:lvlText w:val="%1-%2.%3.%4.%5"/>
      <w:lvlJc w:val="left"/>
      <w:pPr>
        <w:ind w:left="900" w:hanging="900"/>
      </w:pPr>
      <w:rPr>
        <w:rFonts w:hint="default"/>
        <w:b/>
        <w:color w:val="333333"/>
        <w:sz w:val="21"/>
      </w:rPr>
    </w:lvl>
    <w:lvl w:ilvl="5">
      <w:start w:val="1"/>
      <w:numFmt w:val="decimal"/>
      <w:lvlText w:val="%1-%2.%3.%4.%5.%6"/>
      <w:lvlJc w:val="left"/>
      <w:pPr>
        <w:ind w:left="1080" w:hanging="1080"/>
      </w:pPr>
      <w:rPr>
        <w:rFonts w:hint="default"/>
        <w:b/>
        <w:color w:val="333333"/>
        <w:sz w:val="21"/>
      </w:rPr>
    </w:lvl>
    <w:lvl w:ilvl="6">
      <w:start w:val="1"/>
      <w:numFmt w:val="decimal"/>
      <w:lvlText w:val="%1-%2.%3.%4.%5.%6.%7"/>
      <w:lvlJc w:val="left"/>
      <w:pPr>
        <w:ind w:left="1080" w:hanging="1080"/>
      </w:pPr>
      <w:rPr>
        <w:rFonts w:hint="default"/>
        <w:b/>
        <w:color w:val="333333"/>
        <w:sz w:val="21"/>
      </w:rPr>
    </w:lvl>
    <w:lvl w:ilvl="7">
      <w:start w:val="1"/>
      <w:numFmt w:val="decimal"/>
      <w:lvlText w:val="%1-%2.%3.%4.%5.%6.%7.%8"/>
      <w:lvlJc w:val="left"/>
      <w:pPr>
        <w:ind w:left="1440" w:hanging="1440"/>
      </w:pPr>
      <w:rPr>
        <w:rFonts w:hint="default"/>
        <w:b/>
        <w:color w:val="333333"/>
        <w:sz w:val="21"/>
      </w:rPr>
    </w:lvl>
    <w:lvl w:ilvl="8">
      <w:start w:val="1"/>
      <w:numFmt w:val="decimal"/>
      <w:lvlText w:val="%1-%2.%3.%4.%5.%6.%7.%8.%9"/>
      <w:lvlJc w:val="left"/>
      <w:pPr>
        <w:ind w:left="1440" w:hanging="1440"/>
      </w:pPr>
      <w:rPr>
        <w:rFonts w:hint="default"/>
        <w:b/>
        <w:color w:val="333333"/>
        <w:sz w:val="21"/>
      </w:rPr>
    </w:lvl>
  </w:abstractNum>
  <w:abstractNum w:abstractNumId="2" w15:restartNumberingAfterBreak="0">
    <w:nsid w:val="27214FEF"/>
    <w:multiLevelType w:val="hybridMultilevel"/>
    <w:tmpl w:val="9AAE6A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2B77548"/>
    <w:multiLevelType w:val="hybridMultilevel"/>
    <w:tmpl w:val="8EB42D96"/>
    <w:lvl w:ilvl="0" w:tplc="32A8AC02">
      <w:start w:val="1"/>
      <w:numFmt w:val="decimal"/>
      <w:lvlText w:val="%1."/>
      <w:lvlJc w:val="left"/>
      <w:pPr>
        <w:ind w:left="360" w:hanging="360"/>
      </w:pPr>
      <w:rPr>
        <w:rFonts w:asciiTheme="minorHAnsi" w:hAnsiTheme="minorHAnsi" w:cs="Times New Roman"/>
        <w:b/>
        <w:bCs/>
        <w:i w:val="0"/>
        <w:iCs w:val="0"/>
        <w:caps w:val="0"/>
        <w:smallCaps w:val="0"/>
        <w:strike w:val="0"/>
        <w:dstrike w:val="0"/>
        <w:outline w:val="0"/>
        <w:shadow w:val="0"/>
        <w:emboss w:val="0"/>
        <w:imprint w:val="0"/>
        <w:noProof w:val="0"/>
        <w:snapToGrid w:val="0"/>
        <w:vanish w:val="0"/>
        <w:color w:val="262626" w:themeColor="text1" w:themeTint="D9"/>
        <w:spacing w:val="0"/>
        <w:w w:val="100"/>
        <w:kern w:val="0"/>
        <w:position w:val="0"/>
        <w:sz w:val="22"/>
        <w:szCs w:val="0"/>
        <w:u w:val="none" w:color="000000"/>
        <w:effect w:val="none"/>
        <w:bdr w:val="none" w:sz="0" w:space="0" w:color="auto"/>
        <w:shd w:val="clear" w:color="auto" w:fill="auto"/>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wt7QwtDC2MDY0N7dQ0lEKTi0uzszPAymwqAUA8JHIGywAAAA="/>
  </w:docVars>
  <w:rsids>
    <w:rsidRoot w:val="008C2581"/>
    <w:rsid w:val="00036C70"/>
    <w:rsid w:val="00046E8E"/>
    <w:rsid w:val="000A5A6D"/>
    <w:rsid w:val="000E2332"/>
    <w:rsid w:val="000E2D9F"/>
    <w:rsid w:val="00121D80"/>
    <w:rsid w:val="00127C19"/>
    <w:rsid w:val="00137F38"/>
    <w:rsid w:val="0016769D"/>
    <w:rsid w:val="0017032C"/>
    <w:rsid w:val="0017475F"/>
    <w:rsid w:val="001B0510"/>
    <w:rsid w:val="001E1D8A"/>
    <w:rsid w:val="001E577C"/>
    <w:rsid w:val="00231125"/>
    <w:rsid w:val="00242A4E"/>
    <w:rsid w:val="002B59FA"/>
    <w:rsid w:val="002F7055"/>
    <w:rsid w:val="00301D79"/>
    <w:rsid w:val="003231F1"/>
    <w:rsid w:val="00337B46"/>
    <w:rsid w:val="003528F3"/>
    <w:rsid w:val="00354DE2"/>
    <w:rsid w:val="00391CDA"/>
    <w:rsid w:val="003F3663"/>
    <w:rsid w:val="003F5848"/>
    <w:rsid w:val="004003B8"/>
    <w:rsid w:val="00412636"/>
    <w:rsid w:val="00440D30"/>
    <w:rsid w:val="00462827"/>
    <w:rsid w:val="0048616E"/>
    <w:rsid w:val="004A7574"/>
    <w:rsid w:val="005101D4"/>
    <w:rsid w:val="00527EEC"/>
    <w:rsid w:val="00536640"/>
    <w:rsid w:val="00547858"/>
    <w:rsid w:val="005F72E1"/>
    <w:rsid w:val="0060255F"/>
    <w:rsid w:val="00634178"/>
    <w:rsid w:val="0063751D"/>
    <w:rsid w:val="006538DA"/>
    <w:rsid w:val="00671332"/>
    <w:rsid w:val="006C1ED3"/>
    <w:rsid w:val="00791914"/>
    <w:rsid w:val="007A3FDD"/>
    <w:rsid w:val="007C56DE"/>
    <w:rsid w:val="007E09E7"/>
    <w:rsid w:val="00803E61"/>
    <w:rsid w:val="008142CE"/>
    <w:rsid w:val="00817E7C"/>
    <w:rsid w:val="00825B33"/>
    <w:rsid w:val="00850E78"/>
    <w:rsid w:val="0085323B"/>
    <w:rsid w:val="00890BF5"/>
    <w:rsid w:val="008927D3"/>
    <w:rsid w:val="008B72BF"/>
    <w:rsid w:val="008C2581"/>
    <w:rsid w:val="00921049"/>
    <w:rsid w:val="009A7C95"/>
    <w:rsid w:val="009C0274"/>
    <w:rsid w:val="009C3533"/>
    <w:rsid w:val="009D2F52"/>
    <w:rsid w:val="009E330C"/>
    <w:rsid w:val="00A31FF5"/>
    <w:rsid w:val="00A83C57"/>
    <w:rsid w:val="00AA1C8B"/>
    <w:rsid w:val="00AC04AD"/>
    <w:rsid w:val="00AD25FD"/>
    <w:rsid w:val="00B23889"/>
    <w:rsid w:val="00B52404"/>
    <w:rsid w:val="00B87CDF"/>
    <w:rsid w:val="00B9461A"/>
    <w:rsid w:val="00BC51F6"/>
    <w:rsid w:val="00BD69C9"/>
    <w:rsid w:val="00BE278A"/>
    <w:rsid w:val="00C513C4"/>
    <w:rsid w:val="00C852E7"/>
    <w:rsid w:val="00CD5CEE"/>
    <w:rsid w:val="00CE240F"/>
    <w:rsid w:val="00D01A6C"/>
    <w:rsid w:val="00D35946"/>
    <w:rsid w:val="00D43833"/>
    <w:rsid w:val="00D45CBB"/>
    <w:rsid w:val="00DF2DBD"/>
    <w:rsid w:val="00E11D47"/>
    <w:rsid w:val="00E73E16"/>
    <w:rsid w:val="00E81C4D"/>
    <w:rsid w:val="00EB4DEF"/>
    <w:rsid w:val="00F12300"/>
    <w:rsid w:val="00F20E1A"/>
    <w:rsid w:val="00F478E7"/>
    <w:rsid w:val="00F526B8"/>
    <w:rsid w:val="00FC4613"/>
    <w:rsid w:val="00FD4C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7D65B"/>
  <w15:docId w15:val="{2F0B632E-15C1-44AA-84AD-D2C8715B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E8E"/>
    <w:rPr>
      <w:rFonts w:ascii="Calibri" w:eastAsia="Calibri" w:hAnsi="Calibri" w:cs="Calibri"/>
      <w:lang w:val="en-NZ" w:eastAsia="en-NZ" w:bidi="en-NZ"/>
    </w:rPr>
  </w:style>
  <w:style w:type="paragraph" w:styleId="Heading1">
    <w:name w:val="heading 1"/>
    <w:basedOn w:val="Normal"/>
    <w:uiPriority w:val="9"/>
    <w:qFormat/>
    <w:pPr>
      <w:ind w:left="1007"/>
      <w:outlineLvl w:val="0"/>
    </w:pPr>
    <w:rPr>
      <w:sz w:val="24"/>
      <w:szCs w:val="24"/>
    </w:rPr>
  </w:style>
  <w:style w:type="paragraph" w:styleId="Heading2">
    <w:name w:val="heading 2"/>
    <w:basedOn w:val="Normal"/>
    <w:uiPriority w:val="9"/>
    <w:unhideWhenUsed/>
    <w:qFormat/>
    <w:pPr>
      <w:ind w:left="589"/>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997" w:hanging="41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A1C8B"/>
    <w:rPr>
      <w:color w:val="0000FF"/>
      <w:u w:val="single"/>
    </w:rPr>
  </w:style>
  <w:style w:type="paragraph" w:styleId="Header">
    <w:name w:val="header"/>
    <w:basedOn w:val="Normal"/>
    <w:link w:val="HeaderChar"/>
    <w:uiPriority w:val="99"/>
    <w:unhideWhenUsed/>
    <w:rsid w:val="00A83C57"/>
    <w:pPr>
      <w:tabs>
        <w:tab w:val="center" w:pos="4513"/>
        <w:tab w:val="right" w:pos="9026"/>
      </w:tabs>
    </w:pPr>
  </w:style>
  <w:style w:type="character" w:customStyle="1" w:styleId="HeaderChar">
    <w:name w:val="Header Char"/>
    <w:basedOn w:val="DefaultParagraphFont"/>
    <w:link w:val="Header"/>
    <w:uiPriority w:val="99"/>
    <w:rsid w:val="00A83C57"/>
    <w:rPr>
      <w:rFonts w:ascii="Calibri" w:eastAsia="Calibri" w:hAnsi="Calibri" w:cs="Calibri"/>
      <w:lang w:val="en-NZ" w:eastAsia="en-NZ" w:bidi="en-NZ"/>
    </w:rPr>
  </w:style>
  <w:style w:type="paragraph" w:styleId="Footer">
    <w:name w:val="footer"/>
    <w:basedOn w:val="Normal"/>
    <w:link w:val="FooterChar"/>
    <w:uiPriority w:val="99"/>
    <w:unhideWhenUsed/>
    <w:rsid w:val="00A83C57"/>
    <w:pPr>
      <w:tabs>
        <w:tab w:val="center" w:pos="4513"/>
        <w:tab w:val="right" w:pos="9026"/>
      </w:tabs>
    </w:pPr>
  </w:style>
  <w:style w:type="character" w:customStyle="1" w:styleId="FooterChar">
    <w:name w:val="Footer Char"/>
    <w:basedOn w:val="DefaultParagraphFont"/>
    <w:link w:val="Footer"/>
    <w:uiPriority w:val="99"/>
    <w:rsid w:val="00A83C57"/>
    <w:rPr>
      <w:rFonts w:ascii="Calibri" w:eastAsia="Calibri" w:hAnsi="Calibri" w:cs="Calibri"/>
      <w:lang w:val="en-NZ" w:eastAsia="en-NZ" w:bidi="en-NZ"/>
    </w:rPr>
  </w:style>
  <w:style w:type="paragraph" w:styleId="NoSpacing">
    <w:name w:val="No Spacing"/>
    <w:uiPriority w:val="1"/>
    <w:qFormat/>
    <w:rsid w:val="00D35946"/>
    <w:rPr>
      <w:rFonts w:ascii="Calibri" w:eastAsia="Calibri" w:hAnsi="Calibri" w:cs="Calibri"/>
      <w:lang w:val="en-NZ" w:eastAsia="en-NZ" w:bidi="en-NZ"/>
    </w:rPr>
  </w:style>
  <w:style w:type="paragraph" w:customStyle="1" w:styleId="NumberedQuestions">
    <w:name w:val="Numbered Questions"/>
    <w:basedOn w:val="NoSpacing"/>
    <w:link w:val="NumberedQuestionsChar"/>
    <w:autoRedefine/>
    <w:qFormat/>
    <w:locked/>
    <w:rsid w:val="000E2332"/>
    <w:pPr>
      <w:widowControl/>
      <w:autoSpaceDE/>
      <w:autoSpaceDN/>
    </w:pPr>
    <w:rPr>
      <w:rFonts w:asciiTheme="minorHAnsi" w:eastAsia="Times New Roman" w:hAnsiTheme="minorHAnsi" w:cstheme="minorHAnsi"/>
      <w:bCs/>
      <w:color w:val="333333"/>
      <w:shd w:val="clear" w:color="auto" w:fill="FFFFFF"/>
      <w:lang w:val="en-AU" w:eastAsia="en-US" w:bidi="ar-SA"/>
    </w:rPr>
  </w:style>
  <w:style w:type="character" w:customStyle="1" w:styleId="NumberedQuestionsChar">
    <w:name w:val="Numbered Questions Char"/>
    <w:basedOn w:val="DefaultParagraphFont"/>
    <w:link w:val="NumberedQuestions"/>
    <w:rsid w:val="000E2332"/>
    <w:rPr>
      <w:rFonts w:eastAsia="Times New Roman" w:cstheme="minorHAnsi"/>
      <w:bCs/>
      <w:color w:val="333333"/>
      <w:lang w:val="en-AU"/>
    </w:rPr>
  </w:style>
  <w:style w:type="character" w:styleId="UnresolvedMention">
    <w:name w:val="Unresolved Mention"/>
    <w:basedOn w:val="DefaultParagraphFont"/>
    <w:uiPriority w:val="99"/>
    <w:semiHidden/>
    <w:unhideWhenUsed/>
    <w:rsid w:val="00F20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9AE02D7A5FF746A266A3E217EFA22D" ma:contentTypeVersion="8" ma:contentTypeDescription="Create a new document." ma:contentTypeScope="" ma:versionID="8ddedb5b060effdb8e8e2158593e41c1">
  <xsd:schema xmlns:xsd="http://www.w3.org/2001/XMLSchema" xmlns:xs="http://www.w3.org/2001/XMLSchema" xmlns:p="http://schemas.microsoft.com/office/2006/metadata/properties" xmlns:ns2="a6110cdb-43c8-4fcb-b58f-0fe511c8fff1" xmlns:ns3="01206294-7813-4be8-89be-9542583dc667" targetNamespace="http://schemas.microsoft.com/office/2006/metadata/properties" ma:root="true" ma:fieldsID="53d60b4ff90fa3f5dad82a5ae92f4d70" ns2:_="" ns3:_="">
    <xsd:import namespace="a6110cdb-43c8-4fcb-b58f-0fe511c8fff1"/>
    <xsd:import namespace="01206294-7813-4be8-89be-9542583dc6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10cdb-43c8-4fcb-b58f-0fe511c8f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206294-7813-4be8-89be-9542583dc6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1EA05-42A0-4A74-9F80-6AC3935B53C0}">
  <ds:schemaRefs>
    <ds:schemaRef ds:uri="http://schemas.openxmlformats.org/officeDocument/2006/bibliography"/>
  </ds:schemaRefs>
</ds:datastoreItem>
</file>

<file path=customXml/itemProps2.xml><?xml version="1.0" encoding="utf-8"?>
<ds:datastoreItem xmlns:ds="http://schemas.openxmlformats.org/officeDocument/2006/customXml" ds:itemID="{F46F04C5-6A01-479B-B449-302D680D8FBC}"/>
</file>

<file path=customXml/itemProps3.xml><?xml version="1.0" encoding="utf-8"?>
<ds:datastoreItem xmlns:ds="http://schemas.openxmlformats.org/officeDocument/2006/customXml" ds:itemID="{4785152C-6F60-48D4-AD81-B1AF4C758C45}"/>
</file>

<file path=customXml/itemProps4.xml><?xml version="1.0" encoding="utf-8"?>
<ds:datastoreItem xmlns:ds="http://schemas.openxmlformats.org/officeDocument/2006/customXml" ds:itemID="{739B2F41-5766-46FA-A94F-E1FD2D7BD782}"/>
</file>

<file path=docProps/app.xml><?xml version="1.0" encoding="utf-8"?>
<Properties xmlns="http://schemas.openxmlformats.org/officeDocument/2006/extended-properties" xmlns:vt="http://schemas.openxmlformats.org/officeDocument/2006/docPropsVTypes">
  <Template>Normal</Template>
  <TotalTime>0</TotalTime>
  <Pages>6</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alewis</dc:creator>
  <cp:lastModifiedBy>Asher Lewis</cp:lastModifiedBy>
  <cp:revision>2</cp:revision>
  <dcterms:created xsi:type="dcterms:W3CDTF">2021-02-22T20:52:00Z</dcterms:created>
  <dcterms:modified xsi:type="dcterms:W3CDTF">2021-02-22T20:52:00Z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Acrobat PDFMaker 19 for Word</vt:lpwstr>
  </property>
  <property fmtid="{D5CDD505-2E9C-101B-9397-08002B2CF9AE}" pid="4" name="LastSaved">
    <vt:filetime>2020-02-19T00:00:00Z</vt:filetime>
  </property>
  <property fmtid="{D5CDD505-2E9C-101B-9397-08002B2CF9AE}" pid="5" name="ContentTypeId">
    <vt:lpwstr>0x010100C29AE02D7A5FF746A266A3E217EFA22D</vt:lpwstr>
  </property>
</Properties>
</file>