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89BF" w14:textId="0E023619" w:rsidR="008C2581" w:rsidRPr="00B52404" w:rsidRDefault="003F5848">
      <w:pPr>
        <w:pStyle w:val="BodyText"/>
        <w:ind w:left="86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w:drawing>
          <wp:inline distT="0" distB="0" distL="0" distR="0" wp14:anchorId="05E22518" wp14:editId="4FB5AC2F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4113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6D78E2" w14:textId="10AD5934" w:rsidR="00AD25FD" w:rsidRDefault="00FC4613" w:rsidP="00AD25FD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DF2DBD">
        <w:rPr>
          <w:rFonts w:asciiTheme="minorHAnsi" w:hAnsiTheme="minorHAnsi" w:cstheme="minorHAnsi"/>
          <w:color w:val="424342"/>
        </w:rPr>
        <w:t>16 December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</w:r>
      <w:r w:rsidR="00AD25FD">
        <w:rPr>
          <w:rFonts w:asciiTheme="minorHAnsi" w:hAnsiTheme="minorHAnsi" w:cstheme="minorHAnsi"/>
          <w:color w:val="424342"/>
        </w:rPr>
        <w:t>Building 111, Room 2037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</w:r>
    </w:p>
    <w:p w14:paraId="4ED73C5E" w14:textId="4F4E9548" w:rsidR="00817E7C" w:rsidRPr="00817E7C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440D30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300C4FF6" w:rsidR="008C2581" w:rsidRPr="00B52404" w:rsidRDefault="003F5848" w:rsidP="007E09E7">
      <w:pPr>
        <w:pStyle w:val="BodyText"/>
        <w:spacing w:before="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Nigel Adams</w:t>
      </w:r>
      <w:r w:rsidR="000E2D9F">
        <w:rPr>
          <w:rFonts w:asciiTheme="minorHAnsi" w:hAnsiTheme="minorHAnsi" w:cstheme="minorHAnsi"/>
          <w:b/>
        </w:rPr>
        <w:br/>
        <w:t>Cris De Groot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</w:p>
    <w:p w14:paraId="4A4E2685" w14:textId="77777777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53799421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7C56DE">
        <w:rPr>
          <w:rFonts w:asciiTheme="minorHAnsi" w:hAnsiTheme="minorHAnsi" w:cstheme="minorHAnsi"/>
        </w:rPr>
        <w:t>November</w:t>
      </w:r>
      <w:r w:rsidR="00337B46">
        <w:rPr>
          <w:rFonts w:asciiTheme="minorHAnsi" w:hAnsiTheme="minorHAnsi" w:cstheme="minorHAnsi"/>
        </w:rPr>
        <w:t xml:space="preserve"> </w:t>
      </w:r>
      <w:r w:rsidR="00B9461A">
        <w:rPr>
          <w:rFonts w:asciiTheme="minorHAnsi" w:hAnsiTheme="minorHAnsi" w:cstheme="minorHAnsi"/>
        </w:rPr>
        <w:t>2</w:t>
      </w:r>
      <w:r w:rsidR="007C56DE">
        <w:rPr>
          <w:rFonts w:asciiTheme="minorHAnsi" w:hAnsiTheme="minorHAnsi" w:cstheme="minorHAnsi"/>
        </w:rPr>
        <w:t>5</w:t>
      </w:r>
      <w:r w:rsidR="00337B46">
        <w:rPr>
          <w:rFonts w:asciiTheme="minorHAnsi" w:hAnsiTheme="minorHAnsi" w:cstheme="minorHAnsi"/>
        </w:rPr>
        <w:t>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 xml:space="preserve">2020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7E0B7AB8" w:rsidR="004A757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 w:rsidR="00462827">
        <w:rPr>
          <w:rFonts w:asciiTheme="minorHAnsi" w:hAnsiTheme="minorHAnsi" w:cstheme="minorHAnsi"/>
          <w:b/>
        </w:rPr>
        <w:t xml:space="preserve"> </w:t>
      </w:r>
    </w:p>
    <w:p w14:paraId="7E10382F" w14:textId="7F763611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 w:rsidR="00337B46">
        <w:rPr>
          <w:rFonts w:asciiTheme="minorHAnsi" w:hAnsiTheme="minorHAnsi" w:cstheme="minorHAnsi"/>
        </w:rPr>
        <w:t xml:space="preserve"> </w:t>
      </w:r>
      <w:r w:rsidR="00462827">
        <w:rPr>
          <w:rFonts w:asciiTheme="minorHAnsi" w:hAnsiTheme="minorHAnsi" w:cstheme="minorHAnsi"/>
        </w:rPr>
        <w:br/>
      </w:r>
      <w:r w:rsidR="00462827">
        <w:rPr>
          <w:rFonts w:asciiTheme="minorHAnsi" w:hAnsiTheme="minorHAnsi" w:cstheme="minorHAnsi"/>
        </w:rPr>
        <w:br/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7B5E1F8F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09A856B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52FD338F" w14:textId="4BBACB23" w:rsidR="007C56DE" w:rsidRDefault="007C56DE" w:rsidP="007C56D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</w:p>
    <w:p w14:paraId="38F86021" w14:textId="0F200CAA" w:rsidR="0085323B" w:rsidRDefault="0085323B" w:rsidP="0085323B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2020-1042</w:t>
      </w:r>
      <w:r>
        <w:rPr>
          <w:rFonts w:asciiTheme="minorHAnsi" w:hAnsiTheme="minorHAnsi" w:cstheme="minorHAnsi"/>
        </w:rPr>
        <w:tab/>
        <w:t>Wu</w:t>
      </w:r>
      <w:r>
        <w:rPr>
          <w:rFonts w:asciiTheme="minorHAnsi" w:hAnsiTheme="minorHAnsi" w:cstheme="minorHAnsi"/>
        </w:rPr>
        <w:br/>
      </w:r>
      <w:r w:rsidRPr="0085323B">
        <w:rPr>
          <w:rFonts w:asciiTheme="minorHAnsi" w:hAnsiTheme="minorHAnsi" w:cstheme="minorHAnsi"/>
          <w:b w:val="0"/>
          <w:i/>
        </w:rPr>
        <w:t>To Implement smartphone contact tracing APP to trace campus activities to prevent potential covid19 spread</w:t>
      </w:r>
      <w:r>
        <w:rPr>
          <w:rFonts w:asciiTheme="minorHAnsi" w:hAnsiTheme="minorHAnsi" w:cstheme="minorHAnsi"/>
          <w:b w:val="0"/>
          <w:i/>
        </w:rPr>
        <w:br/>
      </w:r>
      <w:r w:rsidRPr="0085323B">
        <w:rPr>
          <w:rFonts w:asciiTheme="minorHAnsi" w:hAnsiTheme="minorHAnsi" w:cstheme="minorHAnsi"/>
        </w:rPr>
        <w:t>Maria Humphries-Kil</w:t>
      </w:r>
    </w:p>
    <w:p w14:paraId="4CC00BAC" w14:textId="77777777" w:rsidR="0085323B" w:rsidRDefault="0085323B" w:rsidP="007C56D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</w:p>
    <w:p w14:paraId="1558118C" w14:textId="5B09CDBA" w:rsidR="007C56DE" w:rsidRDefault="007C56DE" w:rsidP="007C56D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</w:t>
      </w:r>
      <w:r w:rsidR="0016769D">
        <w:rPr>
          <w:rFonts w:asciiTheme="minorHAnsi" w:hAnsiTheme="minorHAnsi" w:cstheme="minorHAnsi"/>
        </w:rPr>
        <w:t>1062</w:t>
      </w:r>
      <w:r w:rsidR="0016769D">
        <w:rPr>
          <w:rFonts w:asciiTheme="minorHAnsi" w:hAnsiTheme="minorHAnsi" w:cstheme="minorHAnsi"/>
        </w:rPr>
        <w:tab/>
        <w:t>Russell</w:t>
      </w:r>
    </w:p>
    <w:p w14:paraId="222640DF" w14:textId="20FCF466" w:rsidR="0016769D" w:rsidRDefault="0016769D" w:rsidP="007C56D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6769D">
        <w:rPr>
          <w:rFonts w:asciiTheme="minorHAnsi" w:hAnsiTheme="minorHAnsi" w:cstheme="minorHAnsi"/>
          <w:b w:val="0"/>
          <w:i/>
        </w:rPr>
        <w:t>Benign Nocturnal Idiopathic Leg Pain: Experiences of New Zealand caregivers</w:t>
      </w:r>
      <w:r>
        <w:rPr>
          <w:rFonts w:asciiTheme="minorHAnsi" w:hAnsiTheme="minorHAnsi" w:cstheme="minorHAnsi"/>
          <w:b w:val="0"/>
          <w:i/>
        </w:rPr>
        <w:br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  <w:b w:val="0"/>
          <w:i/>
        </w:rPr>
        <w:tab/>
      </w:r>
      <w:r>
        <w:rPr>
          <w:rFonts w:asciiTheme="minorHAnsi" w:hAnsiTheme="minorHAnsi" w:cstheme="minorHAnsi"/>
        </w:rPr>
        <w:t>Samantha Health</w:t>
      </w:r>
    </w:p>
    <w:p w14:paraId="2338ABD9" w14:textId="50255F8D" w:rsidR="0016769D" w:rsidRDefault="0016769D" w:rsidP="007C56D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</w:rPr>
      </w:pPr>
    </w:p>
    <w:p w14:paraId="44CF7525" w14:textId="2F44EBF7" w:rsidR="0016769D" w:rsidRPr="0016769D" w:rsidRDefault="0016769D" w:rsidP="0016769D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2020-1063</w:t>
      </w:r>
      <w:r>
        <w:rPr>
          <w:rFonts w:asciiTheme="minorHAnsi" w:hAnsiTheme="minorHAnsi" w:cstheme="minorHAnsi"/>
        </w:rPr>
        <w:tab/>
        <w:t>Bai</w:t>
      </w:r>
      <w:r>
        <w:rPr>
          <w:rFonts w:asciiTheme="minorHAnsi" w:hAnsiTheme="minorHAnsi" w:cstheme="minorHAnsi"/>
        </w:rPr>
        <w:br/>
      </w:r>
      <w:r w:rsidRPr="0016769D">
        <w:rPr>
          <w:rFonts w:asciiTheme="minorHAnsi" w:hAnsiTheme="minorHAnsi" w:cstheme="minorHAnsi"/>
          <w:b w:val="0"/>
          <w:i/>
        </w:rPr>
        <w:t>The feasibility of tracking heart rate variability, sleep quality and self-reported perceived exertion by recreational runners – an observational feasibility study.</w:t>
      </w:r>
    </w:p>
    <w:p w14:paraId="5B4FEF71" w14:textId="6B8133C1" w:rsidR="006C1ED3" w:rsidRDefault="0016769D" w:rsidP="00046E8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/>
          <w:bCs/>
        </w:rPr>
        <w:t>Nigel Adams</w:t>
      </w:r>
    </w:p>
    <w:p w14:paraId="56AB6EBE" w14:textId="09C46424" w:rsidR="0016769D" w:rsidRDefault="0016769D" w:rsidP="00046E8E">
      <w:pPr>
        <w:rPr>
          <w:rFonts w:asciiTheme="minorHAnsi" w:hAnsiTheme="minorHAnsi" w:cstheme="minorHAnsi"/>
          <w:b/>
          <w:bCs/>
        </w:rPr>
      </w:pPr>
    </w:p>
    <w:p w14:paraId="743BCFC1" w14:textId="12FDFDAE" w:rsidR="0016769D" w:rsidRDefault="0016769D" w:rsidP="0016769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2020-1064</w:t>
      </w:r>
      <w:r>
        <w:rPr>
          <w:rFonts w:asciiTheme="minorHAnsi" w:hAnsiTheme="minorHAnsi" w:cstheme="minorHAnsi"/>
          <w:b/>
          <w:bCs/>
        </w:rPr>
        <w:tab/>
        <w:t>Leys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16769D">
        <w:rPr>
          <w:rFonts w:asciiTheme="minorHAnsi" w:hAnsiTheme="minorHAnsi" w:cstheme="minorHAnsi"/>
          <w:bCs/>
          <w:i/>
        </w:rPr>
        <w:t>Osteopathic Treatment of Dysmenorrhea: Experiences of New Zealand Women.</w:t>
      </w:r>
      <w:r>
        <w:rPr>
          <w:rFonts w:asciiTheme="minorHAnsi" w:hAnsiTheme="minorHAnsi" w:cstheme="minorHAnsi"/>
          <w:bCs/>
          <w:i/>
        </w:rPr>
        <w:br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/>
          <w:bCs/>
        </w:rPr>
        <w:t>Maria Humphries-Kil</w:t>
      </w:r>
    </w:p>
    <w:p w14:paraId="34F9C7A1" w14:textId="6D6C2B4A" w:rsidR="00391CDA" w:rsidRDefault="00391CDA" w:rsidP="0016769D">
      <w:pPr>
        <w:rPr>
          <w:rFonts w:asciiTheme="minorHAnsi" w:hAnsiTheme="minorHAnsi" w:cstheme="minorHAnsi"/>
          <w:b/>
          <w:bCs/>
        </w:rPr>
      </w:pPr>
    </w:p>
    <w:p w14:paraId="4E4268E2" w14:textId="766155A8" w:rsidR="0016769D" w:rsidRPr="0085323B" w:rsidRDefault="00391CDA" w:rsidP="00391CDA">
      <w:pPr>
        <w:ind w:left="2160" w:hanging="14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2020-1065</w:t>
      </w:r>
      <w:r>
        <w:rPr>
          <w:rFonts w:asciiTheme="minorHAnsi" w:hAnsiTheme="minorHAnsi" w:cstheme="minorHAnsi"/>
          <w:b/>
          <w:bCs/>
        </w:rPr>
        <w:tab/>
        <w:t>Cox</w:t>
      </w:r>
      <w:r>
        <w:rPr>
          <w:rFonts w:asciiTheme="minorHAnsi" w:hAnsiTheme="minorHAnsi" w:cstheme="minorHAnsi"/>
          <w:b/>
          <w:bCs/>
        </w:rPr>
        <w:br/>
      </w:r>
      <w:r w:rsidRPr="0085323B">
        <w:rPr>
          <w:rFonts w:asciiTheme="minorHAnsi" w:hAnsiTheme="minorHAnsi" w:cstheme="minorHAnsi"/>
          <w:bCs/>
          <w:i/>
        </w:rPr>
        <w:t>A New Zealand osteopathic viewpoint on the choice of working in an integrated care delivery environment: A qualitative descriptive study</w:t>
      </w:r>
      <w:r w:rsidR="0085323B">
        <w:rPr>
          <w:rFonts w:asciiTheme="minorHAnsi" w:hAnsiTheme="minorHAnsi" w:cstheme="minorHAnsi"/>
          <w:bCs/>
          <w:i/>
        </w:rPr>
        <w:br/>
      </w:r>
      <w:r w:rsidR="0085323B">
        <w:rPr>
          <w:rFonts w:asciiTheme="minorHAnsi" w:hAnsiTheme="minorHAnsi" w:cstheme="minorHAnsi"/>
          <w:b/>
          <w:bCs/>
        </w:rPr>
        <w:t>Lata Rana</w:t>
      </w:r>
    </w:p>
    <w:p w14:paraId="62251581" w14:textId="6D061591" w:rsidR="00046E8E" w:rsidRDefault="00046E8E" w:rsidP="00046E8E">
      <w:pPr>
        <w:rPr>
          <w:rFonts w:asciiTheme="minorHAnsi" w:hAnsiTheme="minorHAnsi" w:cstheme="minorHAnsi"/>
        </w:rPr>
      </w:pPr>
    </w:p>
    <w:p w14:paraId="1D76604D" w14:textId="615930EE" w:rsidR="0085323B" w:rsidRDefault="0085323B" w:rsidP="00046E8E">
      <w:pPr>
        <w:rPr>
          <w:rFonts w:asciiTheme="minorHAnsi" w:hAnsiTheme="minorHAnsi" w:cstheme="minorHAnsi"/>
        </w:rPr>
      </w:pPr>
    </w:p>
    <w:p w14:paraId="35B6F4D3" w14:textId="46DB1EBD" w:rsidR="0085323B" w:rsidRDefault="0085323B" w:rsidP="00046E8E">
      <w:pPr>
        <w:rPr>
          <w:rFonts w:asciiTheme="minorHAnsi" w:hAnsiTheme="minorHAnsi" w:cstheme="minorHAnsi"/>
        </w:rPr>
      </w:pPr>
    </w:p>
    <w:p w14:paraId="5F371B90" w14:textId="60295A86" w:rsidR="0085323B" w:rsidRDefault="0085323B" w:rsidP="00046E8E">
      <w:pPr>
        <w:rPr>
          <w:rFonts w:asciiTheme="minorHAnsi" w:hAnsiTheme="minorHAnsi" w:cstheme="minorHAnsi"/>
        </w:rPr>
      </w:pPr>
    </w:p>
    <w:p w14:paraId="2D82A025" w14:textId="074680A3" w:rsidR="0085323B" w:rsidRDefault="0085323B" w:rsidP="00046E8E">
      <w:pPr>
        <w:rPr>
          <w:rFonts w:asciiTheme="minorHAnsi" w:hAnsiTheme="minorHAnsi" w:cstheme="minorHAnsi"/>
        </w:rPr>
      </w:pPr>
    </w:p>
    <w:p w14:paraId="36C1B4D9" w14:textId="4043B52F" w:rsidR="0085323B" w:rsidRDefault="0085323B" w:rsidP="00046E8E">
      <w:pPr>
        <w:rPr>
          <w:rFonts w:asciiTheme="minorHAnsi" w:hAnsiTheme="minorHAnsi" w:cstheme="minorHAnsi"/>
        </w:rPr>
      </w:pPr>
    </w:p>
    <w:p w14:paraId="39B20477" w14:textId="77777777" w:rsidR="0085323B" w:rsidRDefault="0085323B" w:rsidP="00046E8E">
      <w:pPr>
        <w:rPr>
          <w:rFonts w:asciiTheme="minorHAnsi" w:hAnsiTheme="minorHAnsi" w:cstheme="minorHAnsi"/>
        </w:rPr>
      </w:pP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lastRenderedPageBreak/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4FF7B5CB" w14:textId="77777777" w:rsidR="0085323B" w:rsidRDefault="0085323B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0D105057" w14:textId="45E6D8FF" w:rsidR="00AD25FD" w:rsidRDefault="00AD25FD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45C4496B" w14:textId="77777777" w:rsidR="007C56DE" w:rsidRDefault="007C56DE" w:rsidP="007C56DE">
      <w:pPr>
        <w:ind w:left="2162" w:hanging="14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2020-1053</w:t>
      </w:r>
      <w:r>
        <w:rPr>
          <w:rFonts w:asciiTheme="minorHAnsi" w:hAnsiTheme="minorHAnsi" w:cstheme="minorHAnsi"/>
          <w:b/>
        </w:rPr>
        <w:tab/>
        <w:t>Kochhar</w:t>
      </w:r>
      <w:r>
        <w:rPr>
          <w:rFonts w:asciiTheme="minorHAnsi" w:hAnsiTheme="minorHAnsi" w:cstheme="minorHAnsi"/>
          <w:b/>
        </w:rPr>
        <w:br/>
      </w:r>
      <w:r w:rsidRPr="00337B46">
        <w:rPr>
          <w:rFonts w:asciiTheme="minorHAnsi" w:hAnsiTheme="minorHAnsi" w:cstheme="minorHAnsi"/>
          <w:i/>
        </w:rPr>
        <w:t>Challenges of Integrating AI in transportation system: A Case Study of New Zealand Logistic Company</w:t>
      </w:r>
    </w:p>
    <w:p w14:paraId="164159DA" w14:textId="77777777" w:rsidR="007C56DE" w:rsidRDefault="007C56DE" w:rsidP="007C56DE">
      <w:pPr>
        <w:ind w:left="2162" w:hanging="14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Eric Boamah</w:t>
      </w:r>
      <w:r>
        <w:rPr>
          <w:rFonts w:asciiTheme="minorHAnsi" w:hAnsiTheme="minorHAnsi" w:cstheme="minorHAnsi"/>
          <w:b/>
        </w:rPr>
        <w:br/>
        <w:t>To be ratified</w:t>
      </w:r>
    </w:p>
    <w:p w14:paraId="6420BAB6" w14:textId="77777777" w:rsidR="007C56DE" w:rsidRDefault="007C56DE" w:rsidP="007C56DE">
      <w:pPr>
        <w:ind w:left="2162" w:hanging="1470"/>
        <w:rPr>
          <w:rFonts w:asciiTheme="minorHAnsi" w:hAnsiTheme="minorHAnsi" w:cstheme="minorHAnsi"/>
          <w:b/>
        </w:rPr>
      </w:pPr>
    </w:p>
    <w:p w14:paraId="56A7D300" w14:textId="77777777" w:rsidR="007C56DE" w:rsidRDefault="007C56DE" w:rsidP="007C56DE">
      <w:pPr>
        <w:ind w:left="2162" w:hanging="14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2020-1055</w:t>
      </w:r>
      <w:r>
        <w:rPr>
          <w:rFonts w:asciiTheme="minorHAnsi" w:hAnsiTheme="minorHAnsi" w:cstheme="minorHAnsi"/>
          <w:b/>
        </w:rPr>
        <w:tab/>
        <w:t>Baker</w:t>
      </w:r>
      <w:r>
        <w:rPr>
          <w:rFonts w:asciiTheme="minorHAnsi" w:hAnsiTheme="minorHAnsi" w:cstheme="minorHAnsi"/>
          <w:b/>
        </w:rPr>
        <w:br/>
      </w:r>
      <w:r w:rsidRPr="00046E8E">
        <w:rPr>
          <w:rFonts w:asciiTheme="minorHAnsi" w:hAnsiTheme="minorHAnsi" w:cstheme="minorHAnsi"/>
          <w:i/>
        </w:rPr>
        <w:t>The positive and negative impacts of constant change to the wellbeing of academic staff at a Polytechnic over an 8yr period: Exploring the value of a benchmarking approach to wellbeing in the Aotearoa/New Zealand context</w:t>
      </w:r>
    </w:p>
    <w:p w14:paraId="7F567CA4" w14:textId="77777777" w:rsidR="007C56DE" w:rsidRDefault="007C56DE" w:rsidP="007C56DE">
      <w:pPr>
        <w:ind w:left="2160" w:hanging="14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Samantha Heath</w:t>
      </w:r>
    </w:p>
    <w:p w14:paraId="33F89105" w14:textId="77777777" w:rsidR="007C56DE" w:rsidRDefault="007C56DE" w:rsidP="007C56DE">
      <w:pPr>
        <w:ind w:left="2160" w:hanging="14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To be ratified</w:t>
      </w:r>
    </w:p>
    <w:p w14:paraId="61E046F4" w14:textId="77777777" w:rsidR="007C56DE" w:rsidRDefault="007C56DE" w:rsidP="007C56DE">
      <w:pPr>
        <w:ind w:left="2160" w:hanging="1468"/>
        <w:rPr>
          <w:rFonts w:asciiTheme="minorHAnsi" w:hAnsiTheme="minorHAnsi" w:cstheme="minorHAnsi"/>
          <w:b/>
        </w:rPr>
      </w:pPr>
    </w:p>
    <w:p w14:paraId="740EEC2F" w14:textId="77777777" w:rsidR="007C56DE" w:rsidRPr="00046E8E" w:rsidRDefault="007C56DE" w:rsidP="007C56DE">
      <w:pPr>
        <w:ind w:left="2160" w:hanging="1468"/>
        <w:rPr>
          <w:rFonts w:asciiTheme="minorHAnsi" w:hAnsiTheme="minorHAnsi" w:cstheme="minorHAnsi"/>
          <w:i/>
        </w:rPr>
      </w:pPr>
      <w:r w:rsidRPr="00046E8E">
        <w:rPr>
          <w:rFonts w:asciiTheme="minorHAnsi" w:hAnsiTheme="minorHAnsi" w:cstheme="minorHAnsi"/>
          <w:b/>
        </w:rPr>
        <w:t>2020-1057</w:t>
      </w:r>
      <w:r w:rsidRPr="00046E8E">
        <w:rPr>
          <w:rFonts w:asciiTheme="minorHAnsi" w:hAnsiTheme="minorHAnsi" w:cstheme="minorHAnsi"/>
          <w:b/>
        </w:rPr>
        <w:tab/>
        <w:t>Gandell</w:t>
      </w:r>
      <w:r>
        <w:rPr>
          <w:rFonts w:asciiTheme="minorHAnsi" w:hAnsiTheme="minorHAnsi" w:cstheme="minorHAnsi"/>
          <w:b/>
        </w:rPr>
        <w:br/>
      </w:r>
      <w:r w:rsidRPr="00046E8E">
        <w:rPr>
          <w:rFonts w:asciiTheme="minorHAnsi" w:hAnsiTheme="minorHAnsi" w:cstheme="minorHAnsi"/>
          <w:i/>
        </w:rPr>
        <w:t>Using online videos in mathematics teaching and learning</w:t>
      </w:r>
    </w:p>
    <w:p w14:paraId="7B87B657" w14:textId="77777777" w:rsidR="007C56DE" w:rsidRDefault="007C56DE" w:rsidP="007C56DE">
      <w:pPr>
        <w:pStyle w:val="Heading2"/>
        <w:spacing w:before="1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Rihi Te Nana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</w:r>
      <w:r w:rsidRPr="007C56DE">
        <w:rPr>
          <w:rFonts w:asciiTheme="minorHAnsi" w:hAnsiTheme="minorHAnsi" w:cstheme="minorHAnsi"/>
        </w:rPr>
        <w:t>To be ratified</w:t>
      </w:r>
    </w:p>
    <w:p w14:paraId="206B1DC5" w14:textId="77777777" w:rsidR="007C56DE" w:rsidRDefault="007C56DE" w:rsidP="007C56DE">
      <w:pPr>
        <w:pStyle w:val="Heading2"/>
        <w:spacing w:before="1"/>
        <w:rPr>
          <w:rFonts w:asciiTheme="minorHAnsi" w:hAnsiTheme="minorHAnsi" w:cstheme="minorHAnsi"/>
        </w:rPr>
      </w:pPr>
    </w:p>
    <w:p w14:paraId="4861D347" w14:textId="77777777" w:rsidR="007C56DE" w:rsidRPr="003F5848" w:rsidRDefault="007C56DE" w:rsidP="007C56DE">
      <w:pPr>
        <w:rPr>
          <w:b/>
        </w:rPr>
      </w:pPr>
      <w:r>
        <w:tab/>
      </w:r>
      <w:r w:rsidRPr="003F5848">
        <w:rPr>
          <w:b/>
        </w:rPr>
        <w:t>2020-1058</w:t>
      </w:r>
      <w:r w:rsidRPr="003F5848">
        <w:rPr>
          <w:b/>
        </w:rPr>
        <w:tab/>
      </w:r>
      <w:proofErr w:type="spellStart"/>
      <w:r w:rsidRPr="003F5848">
        <w:rPr>
          <w:b/>
        </w:rPr>
        <w:t>Messiter</w:t>
      </w:r>
      <w:proofErr w:type="spellEnd"/>
    </w:p>
    <w:p w14:paraId="6BF313EC" w14:textId="77777777" w:rsidR="007C56DE" w:rsidRPr="003F5848" w:rsidRDefault="007C56DE" w:rsidP="007C56DE">
      <w:pPr>
        <w:pStyle w:val="Heading2"/>
        <w:spacing w:before="1"/>
        <w:ind w:left="1440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</w:rPr>
        <w:tab/>
      </w:r>
      <w:proofErr w:type="spellStart"/>
      <w:r w:rsidRPr="003F5848">
        <w:rPr>
          <w:rFonts w:asciiTheme="minorHAnsi" w:hAnsiTheme="minorHAnsi" w:cstheme="minorHAnsi"/>
          <w:b w:val="0"/>
          <w:i/>
        </w:rPr>
        <w:t>Poipoia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te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Mauri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kia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Puāwai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te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Mauri o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te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Whānau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– Is the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Poutama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Mauri Ora,</w:t>
      </w:r>
    </w:p>
    <w:p w14:paraId="6750295C" w14:textId="77777777" w:rsidR="007C56DE" w:rsidRPr="003F5848" w:rsidRDefault="007C56DE" w:rsidP="007C56DE">
      <w:pPr>
        <w:pStyle w:val="Heading2"/>
        <w:spacing w:before="1"/>
        <w:ind w:left="1440" w:firstLine="720"/>
        <w:rPr>
          <w:rFonts w:asciiTheme="minorHAnsi" w:hAnsiTheme="minorHAnsi" w:cstheme="minorHAnsi"/>
          <w:b w:val="0"/>
          <w:i/>
        </w:rPr>
      </w:pPr>
      <w:r w:rsidRPr="003F5848">
        <w:rPr>
          <w:rFonts w:asciiTheme="minorHAnsi" w:hAnsiTheme="minorHAnsi" w:cstheme="minorHAnsi"/>
          <w:b w:val="0"/>
          <w:i/>
        </w:rPr>
        <w:t xml:space="preserve">Mauri </w:t>
      </w:r>
      <w:proofErr w:type="spellStart"/>
      <w:r w:rsidRPr="003F5848">
        <w:rPr>
          <w:rFonts w:asciiTheme="minorHAnsi" w:hAnsiTheme="minorHAnsi" w:cstheme="minorHAnsi"/>
          <w:b w:val="0"/>
          <w:i/>
        </w:rPr>
        <w:t>Tū</w:t>
      </w:r>
      <w:proofErr w:type="spellEnd"/>
      <w:r w:rsidRPr="003F5848">
        <w:rPr>
          <w:rFonts w:asciiTheme="minorHAnsi" w:hAnsiTheme="minorHAnsi" w:cstheme="minorHAnsi"/>
          <w:b w:val="0"/>
          <w:i/>
        </w:rPr>
        <w:t xml:space="preserve"> wānanga Working in Hauraki?</w:t>
      </w:r>
      <w:r>
        <w:rPr>
          <w:rFonts w:asciiTheme="minorHAnsi" w:hAnsiTheme="minorHAnsi" w:cstheme="minorHAnsi"/>
          <w:b w:val="0"/>
          <w:i/>
        </w:rPr>
        <w:br/>
      </w:r>
      <w:r>
        <w:rPr>
          <w:rFonts w:asciiTheme="minorHAnsi" w:hAnsiTheme="minorHAnsi" w:cstheme="minorHAnsi"/>
          <w:b w:val="0"/>
          <w:i/>
        </w:rPr>
        <w:tab/>
      </w:r>
      <w:r w:rsidRPr="003F5848">
        <w:rPr>
          <w:rFonts w:asciiTheme="minorHAnsi" w:hAnsiTheme="minorHAnsi" w:cstheme="minorHAnsi"/>
        </w:rPr>
        <w:t>Lisa Maurice-Takerei</w:t>
      </w:r>
    </w:p>
    <w:p w14:paraId="6BBFEF85" w14:textId="6E236440" w:rsidR="00AD25FD" w:rsidRDefault="007C56DE" w:rsidP="0085323B">
      <w:pPr>
        <w:pStyle w:val="Heading2"/>
        <w:spacing w:before="1"/>
        <w:ind w:left="1440" w:firstLine="49"/>
        <w:rPr>
          <w:rFonts w:asciiTheme="minorHAnsi" w:hAnsiTheme="minorHAnsi" w:cstheme="minorHAnsi"/>
          <w:bCs w:val="0"/>
          <w:lang w:val="en-AU"/>
        </w:rPr>
      </w:pP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 xml:space="preserve"> </w:t>
      </w:r>
      <w:r>
        <w:rPr>
          <w:rFonts w:asciiTheme="minorHAnsi" w:hAnsiTheme="minorHAnsi" w:cstheme="minorHAnsi"/>
          <w:b w:val="0"/>
          <w:shd w:val="clear" w:color="auto" w:fill="FFFFFF"/>
          <w:lang w:val="en-AU"/>
        </w:rPr>
        <w:tab/>
      </w:r>
      <w:r w:rsidRPr="007C56DE">
        <w:rPr>
          <w:rFonts w:asciiTheme="minorHAnsi" w:hAnsiTheme="minorHAnsi" w:cstheme="minorHAnsi"/>
          <w:shd w:val="clear" w:color="auto" w:fill="FFFFFF"/>
          <w:lang w:val="en-AU"/>
        </w:rPr>
        <w:t>Ratified</w:t>
      </w:r>
    </w:p>
    <w:p w14:paraId="544FBA6F" w14:textId="77777777" w:rsidR="003F5848" w:rsidRDefault="003F5848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7004FB84" w14:textId="77777777" w:rsidR="00046E8E" w:rsidRDefault="00046E8E" w:rsidP="00046E8E">
      <w:pPr>
        <w:ind w:left="2160" w:hanging="1468"/>
        <w:rPr>
          <w:b/>
        </w:rPr>
      </w:pPr>
      <w:r>
        <w:rPr>
          <w:b/>
        </w:rPr>
        <w:t xml:space="preserve">2020-1048        </w:t>
      </w:r>
      <w:r>
        <w:rPr>
          <w:b/>
        </w:rPr>
        <w:tab/>
      </w:r>
      <w:proofErr w:type="spellStart"/>
      <w:r>
        <w:rPr>
          <w:b/>
        </w:rPr>
        <w:t>Tupuola</w:t>
      </w:r>
      <w:proofErr w:type="spellEnd"/>
    </w:p>
    <w:p w14:paraId="0A31FA02" w14:textId="77777777" w:rsidR="00046E8E" w:rsidRDefault="00046E8E" w:rsidP="00046E8E">
      <w:pPr>
        <w:ind w:left="2160" w:hanging="2160"/>
      </w:pPr>
      <w:r>
        <w:rPr>
          <w:b/>
        </w:rPr>
        <w:t xml:space="preserve">                          </w:t>
      </w:r>
      <w:r>
        <w:rPr>
          <w:b/>
        </w:rPr>
        <w:tab/>
      </w:r>
      <w:r>
        <w:t>Developing an Indigenous Samoan Approach to Cinema</w:t>
      </w:r>
    </w:p>
    <w:p w14:paraId="3A50C65D" w14:textId="77777777" w:rsidR="00046E8E" w:rsidRDefault="00046E8E" w:rsidP="00046E8E">
      <w:pPr>
        <w:ind w:left="2160" w:hanging="2160"/>
        <w:rPr>
          <w:b/>
        </w:rPr>
      </w:pPr>
      <w:r>
        <w:rPr>
          <w:b/>
        </w:rPr>
        <w:tab/>
        <w:t>Nimbus Staniland</w:t>
      </w:r>
      <w:r>
        <w:rPr>
          <w:b/>
        </w:rPr>
        <w:br/>
        <w:t>To be ratified</w:t>
      </w:r>
    </w:p>
    <w:p w14:paraId="36B736EC" w14:textId="708319EE" w:rsidR="00046E8E" w:rsidRDefault="00046E8E" w:rsidP="00046E8E">
      <w:pPr>
        <w:rPr>
          <w:b/>
          <w:i/>
        </w:rPr>
      </w:pPr>
    </w:p>
    <w:p w14:paraId="2DC2BDD3" w14:textId="1CDD4A96" w:rsidR="00046E8E" w:rsidRPr="00817E7C" w:rsidRDefault="00046E8E" w:rsidP="00046E8E">
      <w:pPr>
        <w:rPr>
          <w:b/>
          <w:i/>
        </w:rPr>
      </w:pPr>
      <w:r>
        <w:rPr>
          <w:b/>
          <w:i/>
        </w:rPr>
        <w:tab/>
      </w:r>
      <w:r>
        <w:rPr>
          <w:b/>
        </w:rPr>
        <w:br/>
      </w:r>
      <w:r>
        <w:rPr>
          <w:b/>
        </w:rPr>
        <w:tab/>
      </w:r>
    </w:p>
    <w:p w14:paraId="36C386F0" w14:textId="425C2D40" w:rsidR="00B9461A" w:rsidRDefault="00B9461A" w:rsidP="00B9461A">
      <w:pPr>
        <w:pStyle w:val="Heading2"/>
        <w:spacing w:before="1"/>
        <w:ind w:left="0"/>
        <w:rPr>
          <w:rFonts w:asciiTheme="minorHAnsi" w:hAnsiTheme="minorHAnsi" w:cstheme="minorHAnsi"/>
        </w:rPr>
      </w:pPr>
    </w:p>
    <w:p w14:paraId="469FE6C6" w14:textId="77777777" w:rsidR="00B9461A" w:rsidRDefault="00B9461A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3CC283B" w14:textId="77777777" w:rsidR="00F20E1A" w:rsidRDefault="00F20E1A" w:rsidP="00F20E1A">
      <w:pPr>
        <w:pStyle w:val="Heading2"/>
        <w:spacing w:before="1"/>
        <w:ind w:left="1440" w:firstLine="49"/>
        <w:rPr>
          <w:rFonts w:asciiTheme="minorHAnsi" w:hAnsiTheme="minorHAnsi" w:cstheme="minorHAnsi"/>
          <w:b w:val="0"/>
          <w:i/>
          <w:shd w:val="clear" w:color="auto" w:fill="FFFFFF"/>
          <w:lang w:val="en-AU"/>
        </w:rPr>
      </w:pPr>
    </w:p>
    <w:p w14:paraId="38977C9E" w14:textId="7D620E29" w:rsidR="008C2581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rFonts w:asciiTheme="minorHAnsi" w:hAnsiTheme="minorHAnsi" w:cstheme="minorHAnsi"/>
          <w:b/>
          <w:color w:val="424342"/>
        </w:rPr>
      </w:pPr>
      <w:r w:rsidRPr="00B52404">
        <w:rPr>
          <w:rFonts w:asciiTheme="minorHAnsi" w:hAnsiTheme="minorHAnsi" w:cstheme="minorHAnsi"/>
          <w:b/>
          <w:color w:val="424342"/>
        </w:rPr>
        <w:t>FORM B APPLICATIONS FOR</w:t>
      </w:r>
      <w:r w:rsidRPr="00B52404">
        <w:rPr>
          <w:rFonts w:asciiTheme="minorHAnsi" w:hAnsiTheme="minorHAnsi" w:cstheme="minorHAnsi"/>
          <w:b/>
          <w:color w:val="424342"/>
          <w:spacing w:val="-8"/>
        </w:rPr>
        <w:t xml:space="preserve"> </w:t>
      </w:r>
      <w:r w:rsidRPr="00B52404">
        <w:rPr>
          <w:rFonts w:asciiTheme="minorHAnsi" w:hAnsiTheme="minorHAnsi" w:cstheme="minorHAnsi"/>
          <w:b/>
          <w:color w:val="424342"/>
        </w:rPr>
        <w:t>NOTING</w:t>
      </w:r>
    </w:p>
    <w:p w14:paraId="35C63F4B" w14:textId="5120693E" w:rsidR="0085323B" w:rsidRDefault="0085323B" w:rsidP="0085323B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6372514E" w14:textId="09B0E5A8" w:rsidR="0085323B" w:rsidRDefault="002F7055" w:rsidP="002F7055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2020-1061</w:t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  <w:t>Hodge</w:t>
      </w:r>
    </w:p>
    <w:p w14:paraId="20803296" w14:textId="4F2A8602" w:rsidR="0085323B" w:rsidRDefault="002F7055" w:rsidP="0085323B">
      <w:pPr>
        <w:tabs>
          <w:tab w:val="left" w:pos="1101"/>
        </w:tabs>
        <w:spacing w:before="4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bCs/>
        </w:rPr>
        <w:t>Maria Humphries-Kil</w:t>
      </w:r>
    </w:p>
    <w:p w14:paraId="11B6F627" w14:textId="77777777" w:rsidR="002F7055" w:rsidRDefault="002F7055" w:rsidP="0085323B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0144A84F" w14:textId="12AC45D4" w:rsidR="0085323B" w:rsidRDefault="0085323B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 xml:space="preserve">2020-1060 </w:t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  <w:t>Fraser</w:t>
      </w:r>
      <w:r>
        <w:rPr>
          <w:rFonts w:asciiTheme="minorHAnsi" w:hAnsiTheme="minorHAnsi" w:cstheme="minorHAnsi"/>
          <w:b/>
          <w:color w:val="424342"/>
        </w:rPr>
        <w:br/>
        <w:t xml:space="preserve">             </w:t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  <w:t>Eric Boamah</w:t>
      </w:r>
    </w:p>
    <w:p w14:paraId="75FF884A" w14:textId="671C7A83" w:rsidR="0085323B" w:rsidRDefault="0085323B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4A94E8B4" w14:textId="27728768" w:rsidR="0085323B" w:rsidRDefault="0085323B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424342"/>
        </w:rPr>
        <w:t>2020-1059</w:t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  <w:t>Fraser</w:t>
      </w:r>
      <w:r>
        <w:rPr>
          <w:rFonts w:asciiTheme="minorHAnsi" w:hAnsiTheme="minorHAnsi" w:cstheme="minorHAnsi"/>
          <w:b/>
          <w:color w:val="424342"/>
        </w:rPr>
        <w:br/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 w:rsidR="002F7055">
        <w:rPr>
          <w:rFonts w:asciiTheme="minorHAnsi" w:hAnsiTheme="minorHAnsi" w:cstheme="minorHAnsi"/>
          <w:b/>
          <w:bCs/>
        </w:rPr>
        <w:t>Maria Humphries-Kil</w:t>
      </w:r>
    </w:p>
    <w:p w14:paraId="6FC16E08" w14:textId="6AA70D28" w:rsidR="002F7055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25B0B93C" w14:textId="07BEF663" w:rsidR="002F7055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43FEE14C" w14:textId="77777777" w:rsidR="002F7055" w:rsidRPr="0085323B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  <w:bookmarkStart w:id="3" w:name="_GoBack"/>
      <w:bookmarkEnd w:id="3"/>
    </w:p>
    <w:p w14:paraId="57E001C7" w14:textId="741300BA" w:rsidR="003F5848" w:rsidRDefault="003F5848" w:rsidP="003F5848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1A496D28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lastRenderedPageBreak/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67824DEF" w14:textId="77777777" w:rsidR="00337B46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3993EAB2" w14:textId="13105618" w:rsidR="006538DA" w:rsidRPr="006538DA" w:rsidRDefault="00FC4613" w:rsidP="006538DA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4" w:name="9._MATTERS_ARISING_FROM_PREVIOUS_APPLICA"/>
      <w:bookmarkEnd w:id="4"/>
      <w:r w:rsidRPr="00B52404">
        <w:rPr>
          <w:rFonts w:asciiTheme="minorHAnsi" w:hAnsiTheme="minorHAnsi" w:cstheme="minorHAnsi"/>
          <w:color w:val="424342"/>
        </w:rPr>
        <w:t>MATTERS ARISING FROM PREVIOUSAPPLICATIONS</w:t>
      </w:r>
      <w:r w:rsidRPr="00B52404">
        <w:rPr>
          <w:rFonts w:asciiTheme="minorHAnsi" w:hAnsiTheme="minorHAnsi" w:cstheme="minorHAnsi"/>
        </w:rPr>
        <w:t xml:space="preserve"> 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>
      <w:pPr>
        <w:pStyle w:val="BodyText"/>
        <w:spacing w:before="8"/>
        <w:rPr>
          <w:rFonts w:asciiTheme="minorHAnsi" w:hAnsiTheme="minorHAnsi" w:cstheme="minorHAnsi"/>
        </w:rPr>
      </w:pPr>
    </w:p>
    <w:p w14:paraId="2CDFBA22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B52404">
        <w:rPr>
          <w:rFonts w:asciiTheme="minorHAnsi" w:hAnsiTheme="minorHAnsi" w:cstheme="minorHAnsi"/>
          <w:color w:val="424342"/>
        </w:rPr>
        <w:t>CORRESPONDENCE</w:t>
      </w:r>
    </w:p>
    <w:p w14:paraId="1DF46BEB" w14:textId="77777777" w:rsidR="008C2581" w:rsidRPr="00B52404" w:rsidRDefault="00FC4613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4DCC760" w14:textId="77777777" w:rsidR="008C2581" w:rsidRPr="00B52404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77777777" w:rsidR="00BE278A" w:rsidRPr="00B52404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1ECCBAD6" w14:textId="2F285831" w:rsidR="003F5848" w:rsidRPr="00B52404" w:rsidRDefault="003F5848" w:rsidP="003F5848">
      <w:pPr>
        <w:pStyle w:val="BodyText"/>
        <w:spacing w:line="268" w:lineRule="exact"/>
        <w:ind w:left="1002" w:right="7865"/>
        <w:jc w:val="center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>None to be noted</w:t>
      </w:r>
    </w:p>
    <w:p w14:paraId="4EF04D7D" w14:textId="17186AFA" w:rsidR="00BE278A" w:rsidRPr="00B52404" w:rsidRDefault="00BE278A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49335E26" w14:textId="7DE3CBF8" w:rsidR="008C2581" w:rsidRPr="00B52404" w:rsidRDefault="00D35946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br/>
      </w: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59D76589" w:rsidR="008C2581" w:rsidRPr="00B52404" w:rsidRDefault="002F7055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February 24th</w:t>
      </w:r>
      <w:r w:rsidR="00FC4613" w:rsidRPr="00B52404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="00FC4613" w:rsidRPr="00B52404">
        <w:rPr>
          <w:rFonts w:asciiTheme="minorHAnsi" w:hAnsiTheme="minorHAnsi" w:cstheme="minorHAnsi"/>
          <w:b/>
        </w:rPr>
        <w:t xml:space="preserve"> 2pm</w:t>
      </w:r>
    </w:p>
    <w:p w14:paraId="190496A4" w14:textId="75C1D0C2" w:rsidR="008C2581" w:rsidRPr="002F7055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2F7055">
          <w:pgSz w:w="11910" w:h="16840"/>
          <w:pgMar w:top="1060" w:right="40" w:bottom="280" w:left="840" w:header="720" w:footer="720" w:gutter="0"/>
          <w:cols w:space="720"/>
        </w:sect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2F7055">
        <w:rPr>
          <w:rFonts w:asciiTheme="minorHAnsi" w:hAnsiTheme="minorHAnsi" w:cstheme="minorHAnsi"/>
          <w:b/>
        </w:rPr>
        <w:t xml:space="preserve"> Building 111, Room 2037</w:t>
      </w: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6797" w14:textId="77777777" w:rsidR="0060255F" w:rsidRDefault="0060255F" w:rsidP="00A83C57">
      <w:r>
        <w:separator/>
      </w:r>
    </w:p>
  </w:endnote>
  <w:endnote w:type="continuationSeparator" w:id="0">
    <w:p w14:paraId="1317B15A" w14:textId="77777777" w:rsidR="0060255F" w:rsidRDefault="0060255F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4562" w14:textId="77777777" w:rsidR="0060255F" w:rsidRDefault="0060255F" w:rsidP="00A83C57">
      <w:r>
        <w:separator/>
      </w:r>
    </w:p>
  </w:footnote>
  <w:footnote w:type="continuationSeparator" w:id="0">
    <w:p w14:paraId="7F0075AD" w14:textId="77777777" w:rsidR="0060255F" w:rsidRDefault="0060255F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rwUAP41QnCwAAAA="/>
  </w:docVars>
  <w:rsids>
    <w:rsidRoot w:val="008C2581"/>
    <w:rsid w:val="00036C70"/>
    <w:rsid w:val="00046E8E"/>
    <w:rsid w:val="000A5A6D"/>
    <w:rsid w:val="000E2332"/>
    <w:rsid w:val="000E2D9F"/>
    <w:rsid w:val="00121D80"/>
    <w:rsid w:val="00127C19"/>
    <w:rsid w:val="00137F38"/>
    <w:rsid w:val="0016769D"/>
    <w:rsid w:val="0017032C"/>
    <w:rsid w:val="0017475F"/>
    <w:rsid w:val="001B0510"/>
    <w:rsid w:val="001E1D8A"/>
    <w:rsid w:val="001E577C"/>
    <w:rsid w:val="00242A4E"/>
    <w:rsid w:val="002B59FA"/>
    <w:rsid w:val="002F7055"/>
    <w:rsid w:val="00301D79"/>
    <w:rsid w:val="003231F1"/>
    <w:rsid w:val="00337B46"/>
    <w:rsid w:val="003528F3"/>
    <w:rsid w:val="00354DE2"/>
    <w:rsid w:val="00391CDA"/>
    <w:rsid w:val="003F3663"/>
    <w:rsid w:val="003F5848"/>
    <w:rsid w:val="004003B8"/>
    <w:rsid w:val="00412636"/>
    <w:rsid w:val="00440D30"/>
    <w:rsid w:val="00462827"/>
    <w:rsid w:val="004A7574"/>
    <w:rsid w:val="005101D4"/>
    <w:rsid w:val="00527EEC"/>
    <w:rsid w:val="00536640"/>
    <w:rsid w:val="00547858"/>
    <w:rsid w:val="0060255F"/>
    <w:rsid w:val="00634178"/>
    <w:rsid w:val="006538DA"/>
    <w:rsid w:val="00671332"/>
    <w:rsid w:val="006C1ED3"/>
    <w:rsid w:val="00791914"/>
    <w:rsid w:val="007A3FDD"/>
    <w:rsid w:val="007C56DE"/>
    <w:rsid w:val="007E09E7"/>
    <w:rsid w:val="00803E61"/>
    <w:rsid w:val="008142CE"/>
    <w:rsid w:val="00817E7C"/>
    <w:rsid w:val="00825B33"/>
    <w:rsid w:val="00850E78"/>
    <w:rsid w:val="0085323B"/>
    <w:rsid w:val="00890BF5"/>
    <w:rsid w:val="008927D3"/>
    <w:rsid w:val="008B72BF"/>
    <w:rsid w:val="008C2581"/>
    <w:rsid w:val="00921049"/>
    <w:rsid w:val="009A7C95"/>
    <w:rsid w:val="009C0274"/>
    <w:rsid w:val="009C3533"/>
    <w:rsid w:val="009D2F52"/>
    <w:rsid w:val="009E330C"/>
    <w:rsid w:val="00A31FF5"/>
    <w:rsid w:val="00A83C57"/>
    <w:rsid w:val="00AA1C8B"/>
    <w:rsid w:val="00AC04AD"/>
    <w:rsid w:val="00AD25FD"/>
    <w:rsid w:val="00B23889"/>
    <w:rsid w:val="00B52404"/>
    <w:rsid w:val="00B87CDF"/>
    <w:rsid w:val="00B9461A"/>
    <w:rsid w:val="00BC51F6"/>
    <w:rsid w:val="00BD69C9"/>
    <w:rsid w:val="00BE278A"/>
    <w:rsid w:val="00C852E7"/>
    <w:rsid w:val="00CD5CEE"/>
    <w:rsid w:val="00D01A6C"/>
    <w:rsid w:val="00D35946"/>
    <w:rsid w:val="00D43833"/>
    <w:rsid w:val="00D45CBB"/>
    <w:rsid w:val="00DF2DBD"/>
    <w:rsid w:val="00E11D47"/>
    <w:rsid w:val="00E73E16"/>
    <w:rsid w:val="00E81C4D"/>
    <w:rsid w:val="00EB4DEF"/>
    <w:rsid w:val="00F12300"/>
    <w:rsid w:val="00F20E1A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6E302-9338-4E98-8FAE-624AE6855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9AAF5-65E2-472C-945E-4E8CFA50DDF5}"/>
</file>

<file path=customXml/itemProps3.xml><?xml version="1.0" encoding="utf-8"?>
<ds:datastoreItem xmlns:ds="http://schemas.openxmlformats.org/officeDocument/2006/customXml" ds:itemID="{BAEA9474-1551-4237-87A9-C9FD586087A9}"/>
</file>

<file path=customXml/itemProps4.xml><?xml version="1.0" encoding="utf-8"?>
<ds:datastoreItem xmlns:ds="http://schemas.openxmlformats.org/officeDocument/2006/customXml" ds:itemID="{655B7EC9-FCFD-402B-83E2-B291F4CFF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2020-12-15T22:21:00Z</dcterms:created>
  <dcterms:modified xsi:type="dcterms:W3CDTF">2020-12-15T22:21:00Z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