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8C924" w14:textId="77777777" w:rsidR="008C2581" w:rsidRPr="0065014F" w:rsidRDefault="008B12B8" w:rsidP="00397231">
      <w:pPr>
        <w:pStyle w:val="BodyText"/>
        <w:ind w:left="867" w:firstLine="573"/>
        <w:rPr>
          <w:rFonts w:asciiTheme="minorHAnsi" w:hAnsiTheme="minorHAnsi" w:cstheme="minorHAnsi"/>
        </w:rPr>
      </w:pPr>
      <w:r w:rsidRPr="0065014F">
        <w:rPr>
          <w:rFonts w:asciiTheme="minorHAnsi" w:hAnsiTheme="minorHAnsi" w:cstheme="minorHAnsi"/>
          <w:noProof/>
        </w:rPr>
        <w:drawing>
          <wp:inline distT="0" distB="0" distL="0" distR="0" wp14:anchorId="65A1266E" wp14:editId="724C25F8">
            <wp:extent cx="3523056" cy="972311"/>
            <wp:effectExtent l="0" t="0" r="0" b="0"/>
            <wp:docPr id="1" name="image1.png" descr="P_6116 Agenda_Banner Headers templates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3056" cy="972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95359" w14:textId="77777777" w:rsidR="008C2581" w:rsidRPr="0065014F" w:rsidRDefault="008C2581">
      <w:pPr>
        <w:pStyle w:val="BodyText"/>
        <w:rPr>
          <w:rFonts w:asciiTheme="minorHAnsi" w:hAnsiTheme="minorHAnsi" w:cstheme="minorHAnsi"/>
        </w:rPr>
      </w:pPr>
    </w:p>
    <w:p w14:paraId="240F857B" w14:textId="77777777" w:rsidR="008C2581" w:rsidRPr="0065014F" w:rsidRDefault="008C2581">
      <w:pPr>
        <w:pStyle w:val="BodyText"/>
        <w:rPr>
          <w:rFonts w:asciiTheme="minorHAnsi" w:hAnsiTheme="minorHAnsi" w:cstheme="minorHAnsi"/>
        </w:rPr>
      </w:pPr>
    </w:p>
    <w:p w14:paraId="028074D0" w14:textId="77777777" w:rsidR="008C2581" w:rsidRPr="0065014F" w:rsidRDefault="008C2581">
      <w:pPr>
        <w:pStyle w:val="BodyText"/>
        <w:rPr>
          <w:rFonts w:asciiTheme="minorHAnsi" w:hAnsiTheme="minorHAnsi" w:cstheme="minorHAnsi"/>
        </w:rPr>
      </w:pPr>
    </w:p>
    <w:p w14:paraId="150DFAB9" w14:textId="77777777" w:rsidR="008C2581" w:rsidRPr="0065014F" w:rsidRDefault="00FC4613">
      <w:pPr>
        <w:pStyle w:val="BodyText"/>
        <w:spacing w:before="56"/>
        <w:ind w:left="5257"/>
        <w:rPr>
          <w:rFonts w:asciiTheme="minorHAnsi" w:hAnsiTheme="minorHAnsi" w:cstheme="minorHAnsi"/>
        </w:rPr>
      </w:pPr>
      <w:r w:rsidRPr="0065014F">
        <w:rPr>
          <w:rFonts w:asciiTheme="minorHAnsi" w:hAnsiTheme="minorHAnsi" w:cstheme="minorHAnsi"/>
          <w:color w:val="424342"/>
        </w:rPr>
        <w:t>Unitec Research Ethics Committee</w:t>
      </w:r>
    </w:p>
    <w:p w14:paraId="545856A9" w14:textId="77777777" w:rsidR="008C2581" w:rsidRPr="0065014F" w:rsidRDefault="00A83C57">
      <w:pPr>
        <w:pStyle w:val="BodyText"/>
        <w:spacing w:before="6"/>
        <w:rPr>
          <w:rFonts w:asciiTheme="minorHAnsi" w:hAnsiTheme="minorHAnsi" w:cstheme="minorHAnsi"/>
        </w:rPr>
      </w:pPr>
      <w:r w:rsidRPr="0065014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E599D64" wp14:editId="7EF800BB">
                <wp:simplePos x="0" y="0"/>
                <wp:positionH relativeFrom="page">
                  <wp:posOffset>3863340</wp:posOffset>
                </wp:positionH>
                <wp:positionV relativeFrom="paragraph">
                  <wp:posOffset>179070</wp:posOffset>
                </wp:positionV>
                <wp:extent cx="2880360" cy="0"/>
                <wp:effectExtent l="5715" t="6350" r="9525" b="127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180BC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2pt,14.1pt" to="53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99pEgIAACg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14:paraId="5C017EDD" w14:textId="77777777" w:rsidR="00634107" w:rsidRPr="0065014F" w:rsidRDefault="00634107" w:rsidP="00634107">
      <w:pPr>
        <w:pStyle w:val="BodyText"/>
        <w:spacing w:before="130"/>
        <w:ind w:left="5265"/>
        <w:rPr>
          <w:rFonts w:asciiTheme="minorHAnsi" w:hAnsiTheme="minorHAnsi" w:cstheme="minorHAnsi"/>
          <w:color w:val="424342"/>
        </w:rPr>
      </w:pPr>
      <w:r w:rsidRPr="0065014F">
        <w:rPr>
          <w:rFonts w:asciiTheme="minorHAnsi" w:hAnsiTheme="minorHAnsi" w:cstheme="minorHAnsi"/>
          <w:color w:val="424342"/>
        </w:rPr>
        <w:t>(UREC) 2</w:t>
      </w:r>
      <w:r w:rsidR="00FA5C1B">
        <w:rPr>
          <w:rFonts w:asciiTheme="minorHAnsi" w:hAnsiTheme="minorHAnsi" w:cstheme="minorHAnsi"/>
          <w:color w:val="424342"/>
        </w:rPr>
        <w:t>5</w:t>
      </w:r>
      <w:r w:rsidRPr="0065014F">
        <w:rPr>
          <w:rFonts w:asciiTheme="minorHAnsi" w:hAnsiTheme="minorHAnsi" w:cstheme="minorHAnsi"/>
          <w:color w:val="424342"/>
        </w:rPr>
        <w:t xml:space="preserve"> </w:t>
      </w:r>
      <w:r w:rsidR="00FA5C1B">
        <w:rPr>
          <w:rFonts w:asciiTheme="minorHAnsi" w:hAnsiTheme="minorHAnsi" w:cstheme="minorHAnsi"/>
          <w:color w:val="424342"/>
        </w:rPr>
        <w:t>August</w:t>
      </w:r>
      <w:r w:rsidRPr="0065014F">
        <w:rPr>
          <w:rFonts w:asciiTheme="minorHAnsi" w:hAnsiTheme="minorHAnsi" w:cstheme="minorHAnsi"/>
          <w:color w:val="424342"/>
        </w:rPr>
        <w:t xml:space="preserve"> 202</w:t>
      </w:r>
      <w:r>
        <w:rPr>
          <w:rFonts w:asciiTheme="minorHAnsi" w:hAnsiTheme="minorHAnsi" w:cstheme="minorHAnsi"/>
          <w:color w:val="424342"/>
        </w:rPr>
        <w:t>1</w:t>
      </w:r>
      <w:r w:rsidRPr="0065014F">
        <w:rPr>
          <w:rFonts w:asciiTheme="minorHAnsi" w:hAnsiTheme="minorHAnsi" w:cstheme="minorHAnsi"/>
          <w:color w:val="424342"/>
        </w:rPr>
        <w:t xml:space="preserve"> at 2.00 pm </w:t>
      </w:r>
      <w:r w:rsidRPr="0065014F">
        <w:rPr>
          <w:rFonts w:asciiTheme="minorHAnsi" w:hAnsiTheme="minorHAnsi" w:cstheme="minorHAnsi"/>
          <w:color w:val="424342"/>
        </w:rPr>
        <w:br/>
        <w:t xml:space="preserve">Zoom - </w:t>
      </w:r>
      <w:r w:rsidRPr="0065014F">
        <w:rPr>
          <w:rFonts w:asciiTheme="minorHAnsi" w:hAnsiTheme="minorHAnsi" w:cstheme="minorHAnsi"/>
          <w:color w:val="424342"/>
        </w:rPr>
        <w:br/>
      </w:r>
      <w:r>
        <w:rPr>
          <w:rFonts w:asciiTheme="minorHAnsi" w:hAnsiTheme="minorHAnsi" w:cstheme="minorHAnsi"/>
          <w:color w:val="424342"/>
        </w:rPr>
        <w:tab/>
      </w:r>
    </w:p>
    <w:p w14:paraId="406CCC96" w14:textId="77777777" w:rsidR="00FA5C1B" w:rsidRPr="00FA5C1B" w:rsidRDefault="00FA5C1B" w:rsidP="00FA5C1B">
      <w:pPr>
        <w:pStyle w:val="BodyText"/>
        <w:rPr>
          <w:rFonts w:asciiTheme="minorHAnsi" w:hAnsiTheme="minorHAnsi" w:cstheme="minorHAnsi"/>
        </w:rPr>
      </w:pPr>
      <w:r w:rsidRPr="00FA5C1B">
        <w:rPr>
          <w:rFonts w:asciiTheme="minorHAnsi" w:hAnsiTheme="minorHAnsi" w:cstheme="minorHAnsi"/>
        </w:rPr>
        <w:t>Topic: UREC August</w:t>
      </w:r>
    </w:p>
    <w:p w14:paraId="28F16A57" w14:textId="77777777" w:rsidR="00FA5C1B" w:rsidRPr="00FA5C1B" w:rsidRDefault="00FA5C1B" w:rsidP="00FA5C1B">
      <w:pPr>
        <w:pStyle w:val="BodyText"/>
        <w:rPr>
          <w:rFonts w:asciiTheme="minorHAnsi" w:hAnsiTheme="minorHAnsi" w:cstheme="minorHAnsi"/>
        </w:rPr>
      </w:pPr>
      <w:r w:rsidRPr="00FA5C1B">
        <w:rPr>
          <w:rFonts w:asciiTheme="minorHAnsi" w:hAnsiTheme="minorHAnsi" w:cstheme="minorHAnsi"/>
        </w:rPr>
        <w:t>Time: Aug 20, 2021 02:00 PM Auckland, Wellington</w:t>
      </w:r>
    </w:p>
    <w:p w14:paraId="508948E5" w14:textId="77777777" w:rsidR="00FA5C1B" w:rsidRPr="00FA5C1B" w:rsidRDefault="00FA5C1B" w:rsidP="00FA5C1B">
      <w:pPr>
        <w:pStyle w:val="BodyText"/>
        <w:rPr>
          <w:rFonts w:asciiTheme="minorHAnsi" w:hAnsiTheme="minorHAnsi" w:cstheme="minorHAnsi"/>
        </w:rPr>
      </w:pPr>
    </w:p>
    <w:p w14:paraId="3DBE695C" w14:textId="77777777" w:rsidR="00FA5C1B" w:rsidRPr="00FA5C1B" w:rsidRDefault="00FA5C1B" w:rsidP="00FA5C1B">
      <w:pPr>
        <w:pStyle w:val="BodyText"/>
        <w:rPr>
          <w:rFonts w:asciiTheme="minorHAnsi" w:hAnsiTheme="minorHAnsi" w:cstheme="minorHAnsi"/>
        </w:rPr>
      </w:pPr>
      <w:r w:rsidRPr="00FA5C1B">
        <w:rPr>
          <w:rFonts w:asciiTheme="minorHAnsi" w:hAnsiTheme="minorHAnsi" w:cstheme="minorHAnsi"/>
        </w:rPr>
        <w:t>Join Zoom Meeting</w:t>
      </w:r>
    </w:p>
    <w:p w14:paraId="4CDCC50A" w14:textId="77777777" w:rsidR="00FA5C1B" w:rsidRPr="00FA5C1B" w:rsidRDefault="00FA5C1B" w:rsidP="00FA5C1B">
      <w:pPr>
        <w:pStyle w:val="BodyText"/>
        <w:rPr>
          <w:rFonts w:asciiTheme="minorHAnsi" w:hAnsiTheme="minorHAnsi" w:cstheme="minorHAnsi"/>
        </w:rPr>
      </w:pPr>
      <w:r w:rsidRPr="00FA5C1B">
        <w:rPr>
          <w:rFonts w:asciiTheme="minorHAnsi" w:hAnsiTheme="minorHAnsi" w:cstheme="minorHAnsi"/>
        </w:rPr>
        <w:t>https://unitec-ac-nz.zoom.us/j/94418153934?pwd=cm83dUJ4a0FYOEdPSm5Qbmp5VmcrQT09</w:t>
      </w:r>
    </w:p>
    <w:p w14:paraId="4C7FE992" w14:textId="77777777" w:rsidR="00FA5C1B" w:rsidRPr="00FA5C1B" w:rsidRDefault="00FA5C1B" w:rsidP="00FA5C1B">
      <w:pPr>
        <w:pStyle w:val="BodyText"/>
        <w:rPr>
          <w:rFonts w:asciiTheme="minorHAnsi" w:hAnsiTheme="minorHAnsi" w:cstheme="minorHAnsi"/>
        </w:rPr>
      </w:pPr>
    </w:p>
    <w:p w14:paraId="6230772E" w14:textId="77777777" w:rsidR="00FA5C1B" w:rsidRPr="00FA5C1B" w:rsidRDefault="00FA5C1B" w:rsidP="00FA5C1B">
      <w:pPr>
        <w:pStyle w:val="BodyText"/>
        <w:rPr>
          <w:rFonts w:asciiTheme="minorHAnsi" w:hAnsiTheme="minorHAnsi" w:cstheme="minorHAnsi"/>
        </w:rPr>
      </w:pPr>
      <w:r w:rsidRPr="00FA5C1B">
        <w:rPr>
          <w:rFonts w:asciiTheme="minorHAnsi" w:hAnsiTheme="minorHAnsi" w:cstheme="minorHAnsi"/>
        </w:rPr>
        <w:t>Meeting ID: 944 1815 3934</w:t>
      </w:r>
    </w:p>
    <w:p w14:paraId="78590430" w14:textId="77777777" w:rsidR="008C2581" w:rsidRPr="0065014F" w:rsidRDefault="00FA5C1B" w:rsidP="00FA5C1B">
      <w:pPr>
        <w:pStyle w:val="BodyText"/>
        <w:rPr>
          <w:rFonts w:asciiTheme="minorHAnsi" w:hAnsiTheme="minorHAnsi" w:cstheme="minorHAnsi"/>
        </w:rPr>
      </w:pPr>
      <w:r w:rsidRPr="00FA5C1B">
        <w:rPr>
          <w:rFonts w:asciiTheme="minorHAnsi" w:hAnsiTheme="minorHAnsi" w:cstheme="minorHAnsi"/>
        </w:rPr>
        <w:t>Passcode: 538205</w:t>
      </w:r>
    </w:p>
    <w:p w14:paraId="0A029589" w14:textId="77777777" w:rsidR="008C2581" w:rsidRPr="0065014F" w:rsidRDefault="008C2581">
      <w:pPr>
        <w:pStyle w:val="BodyText"/>
        <w:rPr>
          <w:rFonts w:asciiTheme="minorHAnsi" w:hAnsiTheme="minorHAnsi" w:cstheme="minorHAnsi"/>
        </w:rPr>
      </w:pPr>
    </w:p>
    <w:p w14:paraId="202F520F" w14:textId="77777777" w:rsidR="008C2581" w:rsidRPr="0065014F" w:rsidRDefault="008C2581">
      <w:pPr>
        <w:pStyle w:val="BodyText"/>
        <w:rPr>
          <w:rFonts w:asciiTheme="minorHAnsi" w:hAnsiTheme="minorHAnsi" w:cstheme="minorHAnsi"/>
        </w:rPr>
      </w:pPr>
    </w:p>
    <w:p w14:paraId="526BC025" w14:textId="77777777" w:rsidR="008C2581" w:rsidRPr="0065014F" w:rsidRDefault="008C2581">
      <w:pPr>
        <w:pStyle w:val="BodyText"/>
        <w:rPr>
          <w:rFonts w:asciiTheme="minorHAnsi" w:hAnsiTheme="minorHAnsi" w:cstheme="minorHAnsi"/>
        </w:rPr>
      </w:pPr>
    </w:p>
    <w:p w14:paraId="0AB73C36" w14:textId="77777777" w:rsidR="008C2581" w:rsidRPr="0065014F" w:rsidRDefault="008C2581">
      <w:pPr>
        <w:pStyle w:val="BodyText"/>
        <w:spacing w:before="2"/>
        <w:rPr>
          <w:rFonts w:asciiTheme="minorHAnsi" w:hAnsiTheme="minorHAnsi" w:cstheme="minorHAnsi"/>
        </w:rPr>
      </w:pPr>
    </w:p>
    <w:p w14:paraId="328DA541" w14:textId="77777777" w:rsidR="008C2581" w:rsidRPr="0065014F" w:rsidRDefault="00FC4613">
      <w:pPr>
        <w:spacing w:before="1"/>
        <w:ind w:left="1041"/>
        <w:rPr>
          <w:rFonts w:asciiTheme="minorHAnsi" w:hAnsiTheme="minorHAnsi" w:cstheme="minorHAnsi"/>
          <w:b/>
        </w:rPr>
      </w:pPr>
      <w:r w:rsidRPr="0065014F">
        <w:rPr>
          <w:rFonts w:asciiTheme="minorHAnsi" w:hAnsiTheme="minorHAnsi" w:cstheme="minorHAnsi"/>
          <w:b/>
        </w:rPr>
        <w:t>KARAKIA TIMATANGA | OPENING KARAKIA</w:t>
      </w:r>
    </w:p>
    <w:p w14:paraId="7F098CF2" w14:textId="77777777" w:rsidR="008C2581" w:rsidRPr="0065014F" w:rsidRDefault="008C2581">
      <w:pPr>
        <w:pStyle w:val="BodyText"/>
        <w:spacing w:before="5"/>
        <w:rPr>
          <w:rFonts w:asciiTheme="minorHAnsi" w:hAnsiTheme="minorHAnsi" w:cstheme="minorHAnsi"/>
          <w:b/>
        </w:rPr>
      </w:pPr>
    </w:p>
    <w:tbl>
      <w:tblPr>
        <w:tblW w:w="207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6"/>
        <w:gridCol w:w="5076"/>
        <w:gridCol w:w="5076"/>
        <w:gridCol w:w="5568"/>
      </w:tblGrid>
      <w:tr w:rsidR="00046E8E" w:rsidRPr="0065014F" w14:paraId="2ACCC744" w14:textId="77777777" w:rsidTr="00046E8E"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71140E" w14:textId="77777777" w:rsidR="00046E8E" w:rsidRPr="0065014F" w:rsidRDefault="00046E8E" w:rsidP="00046E8E">
            <w:pPr>
              <w:rPr>
                <w:rFonts w:asciiTheme="minorHAnsi" w:hAnsiTheme="minorHAnsi" w:cstheme="minorHAnsi"/>
                <w:szCs w:val="18"/>
              </w:rPr>
            </w:pPr>
            <w:r w:rsidRPr="0065014F">
              <w:rPr>
                <w:rFonts w:asciiTheme="minorHAnsi" w:hAnsiTheme="minorHAnsi" w:cstheme="minorHAnsi"/>
                <w:szCs w:val="18"/>
              </w:rPr>
              <w:t>Manawa mai te mauri nuku</w:t>
            </w:r>
            <w:r w:rsidRPr="0065014F">
              <w:rPr>
                <w:rFonts w:asciiTheme="minorHAnsi" w:hAnsiTheme="minorHAnsi" w:cstheme="minorHAnsi"/>
                <w:szCs w:val="18"/>
              </w:rPr>
              <w:br/>
              <w:t>Manawa mai te mauri rangi</w:t>
            </w:r>
            <w:r w:rsidRPr="0065014F">
              <w:rPr>
                <w:rFonts w:asciiTheme="minorHAnsi" w:hAnsiTheme="minorHAnsi" w:cstheme="minorHAnsi"/>
                <w:szCs w:val="18"/>
              </w:rPr>
              <w:br/>
              <w:t>Ko te mauri kei au</w:t>
            </w:r>
            <w:r w:rsidRPr="0065014F">
              <w:rPr>
                <w:rFonts w:asciiTheme="minorHAnsi" w:hAnsiTheme="minorHAnsi" w:cstheme="minorHAnsi"/>
                <w:szCs w:val="18"/>
              </w:rPr>
              <w:br/>
              <w:t>he mauri tipua</w:t>
            </w:r>
            <w:r w:rsidRPr="0065014F">
              <w:rPr>
                <w:rFonts w:asciiTheme="minorHAnsi" w:hAnsiTheme="minorHAnsi" w:cstheme="minorHAnsi"/>
                <w:szCs w:val="18"/>
              </w:rPr>
              <w:br/>
              <w:t>Ka pakaru mai te pō</w:t>
            </w:r>
            <w:r w:rsidRPr="0065014F">
              <w:rPr>
                <w:rFonts w:asciiTheme="minorHAnsi" w:hAnsiTheme="minorHAnsi" w:cstheme="minorHAnsi"/>
                <w:szCs w:val="18"/>
              </w:rPr>
              <w:br/>
              <w:t>Tau mai te mauri</w:t>
            </w:r>
            <w:r w:rsidRPr="0065014F">
              <w:rPr>
                <w:rFonts w:asciiTheme="minorHAnsi" w:hAnsiTheme="minorHAnsi" w:cstheme="minorHAnsi"/>
                <w:szCs w:val="18"/>
              </w:rPr>
              <w:br/>
              <w:t>Haumi e, hui e, taiki e!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1B258C" w14:textId="77777777" w:rsidR="00046E8E" w:rsidRPr="0065014F" w:rsidRDefault="00046E8E" w:rsidP="00046E8E">
            <w:pPr>
              <w:rPr>
                <w:rFonts w:asciiTheme="minorHAnsi" w:hAnsiTheme="minorHAnsi" w:cstheme="minorHAnsi"/>
                <w:szCs w:val="18"/>
              </w:rPr>
            </w:pPr>
            <w:r w:rsidRPr="0065014F">
              <w:rPr>
                <w:rFonts w:asciiTheme="minorHAnsi" w:hAnsiTheme="minorHAnsi" w:cstheme="minorHAnsi"/>
                <w:szCs w:val="18"/>
              </w:rPr>
              <w:t>Embrace the power of the earth</w:t>
            </w:r>
            <w:r w:rsidRPr="0065014F">
              <w:rPr>
                <w:rFonts w:asciiTheme="minorHAnsi" w:hAnsiTheme="minorHAnsi" w:cstheme="minorHAnsi"/>
                <w:szCs w:val="18"/>
              </w:rPr>
              <w:br/>
              <w:t>Embrace the power of the sky</w:t>
            </w:r>
            <w:r w:rsidRPr="0065014F">
              <w:rPr>
                <w:rFonts w:asciiTheme="minorHAnsi" w:hAnsiTheme="minorHAnsi" w:cstheme="minorHAnsi"/>
                <w:szCs w:val="18"/>
              </w:rPr>
              <w:br/>
              <w:t>The power I have</w:t>
            </w:r>
            <w:r w:rsidRPr="0065014F">
              <w:rPr>
                <w:rFonts w:asciiTheme="minorHAnsi" w:hAnsiTheme="minorHAnsi" w:cstheme="minorHAnsi"/>
                <w:szCs w:val="18"/>
              </w:rPr>
              <w:br/>
              <w:t>Is mystical</w:t>
            </w:r>
            <w:r w:rsidRPr="0065014F">
              <w:rPr>
                <w:rFonts w:asciiTheme="minorHAnsi" w:hAnsiTheme="minorHAnsi" w:cstheme="minorHAnsi"/>
                <w:szCs w:val="18"/>
              </w:rPr>
              <w:br/>
              <w:t>And shatters all darkness</w:t>
            </w:r>
            <w:r w:rsidRPr="0065014F">
              <w:rPr>
                <w:rFonts w:asciiTheme="minorHAnsi" w:hAnsiTheme="minorHAnsi" w:cstheme="minorHAnsi"/>
                <w:szCs w:val="18"/>
              </w:rPr>
              <w:br/>
              <w:t>Cometh the light</w:t>
            </w:r>
            <w:r w:rsidRPr="0065014F">
              <w:rPr>
                <w:rFonts w:asciiTheme="minorHAnsi" w:hAnsiTheme="minorHAnsi" w:cstheme="minorHAnsi"/>
                <w:szCs w:val="18"/>
              </w:rPr>
              <w:br/>
              <w:t>Join it, gather it, it is done!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7C11C5" w14:textId="77777777" w:rsidR="00046E8E" w:rsidRPr="0065014F" w:rsidRDefault="00046E8E" w:rsidP="00046E8E">
            <w:pPr>
              <w:rPr>
                <w:rFonts w:asciiTheme="minorHAnsi" w:hAnsiTheme="minorHAnsi" w:cstheme="minorHAnsi"/>
                <w:color w:val="333333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C2AF53" w14:textId="77777777" w:rsidR="00046E8E" w:rsidRPr="0065014F" w:rsidRDefault="00046E8E" w:rsidP="00046E8E">
            <w:pPr>
              <w:rPr>
                <w:rFonts w:asciiTheme="minorHAnsi" w:hAnsiTheme="minorHAnsi" w:cstheme="minorHAnsi"/>
                <w:color w:val="333333"/>
                <w:szCs w:val="18"/>
              </w:rPr>
            </w:pPr>
          </w:p>
        </w:tc>
      </w:tr>
    </w:tbl>
    <w:p w14:paraId="0D053374" w14:textId="77777777" w:rsidR="00440D30" w:rsidRPr="0065014F" w:rsidRDefault="00440D30">
      <w:pPr>
        <w:rPr>
          <w:rFonts w:asciiTheme="minorHAnsi" w:hAnsiTheme="minorHAnsi" w:cstheme="minorHAnsi"/>
        </w:rPr>
        <w:sectPr w:rsidR="00440D30" w:rsidRPr="0065014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10" w:h="16840"/>
          <w:pgMar w:top="1560" w:right="40" w:bottom="280" w:left="840" w:header="720" w:footer="720" w:gutter="0"/>
          <w:cols w:space="720"/>
        </w:sectPr>
      </w:pPr>
    </w:p>
    <w:p w14:paraId="1B93A204" w14:textId="77777777" w:rsidR="008C2581" w:rsidRPr="0065014F" w:rsidRDefault="008C2581">
      <w:pPr>
        <w:spacing w:before="7"/>
        <w:ind w:left="1007"/>
        <w:rPr>
          <w:rFonts w:asciiTheme="minorHAnsi" w:hAnsiTheme="minorHAnsi" w:cstheme="minorHAnsi"/>
        </w:rPr>
      </w:pPr>
      <w:bookmarkStart w:id="0" w:name="Manawa_mai_te_mauri_nuku_Manawa_mai_te_m"/>
      <w:bookmarkEnd w:id="0"/>
    </w:p>
    <w:p w14:paraId="4821609B" w14:textId="77777777" w:rsidR="002C7DD0" w:rsidRPr="002C7DD0" w:rsidRDefault="002C7DD0">
      <w:pPr>
        <w:rPr>
          <w:rFonts w:asciiTheme="minorHAnsi" w:hAnsiTheme="minorHAnsi" w:cstheme="minorHAnsi"/>
          <w:b/>
          <w:bCs/>
        </w:rPr>
      </w:pPr>
      <w:r w:rsidRPr="002C7DD0">
        <w:rPr>
          <w:rFonts w:asciiTheme="minorHAnsi" w:hAnsiTheme="minorHAnsi" w:cstheme="minorHAnsi"/>
          <w:b/>
          <w:bCs/>
        </w:rPr>
        <w:t xml:space="preserve">Notes: </w:t>
      </w:r>
    </w:p>
    <w:p w14:paraId="2AC99324" w14:textId="54046847" w:rsidR="008C2581" w:rsidRDefault="002C7DD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welcome me as new administrator</w:t>
      </w:r>
    </w:p>
    <w:p w14:paraId="37AB7546" w14:textId="77777777" w:rsidR="002C7DD0" w:rsidRDefault="002C7DD0">
      <w:pPr>
        <w:rPr>
          <w:rFonts w:asciiTheme="minorHAnsi" w:hAnsiTheme="minorHAnsi" w:cstheme="minorHAnsi"/>
        </w:rPr>
      </w:pPr>
    </w:p>
    <w:p w14:paraId="6FA371AB" w14:textId="6634CEDA" w:rsidR="002C7DD0" w:rsidRDefault="002C7DD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Recording meetings  , permission needed,     Samantha:   you can opt out,  Nigel: rational for recording is to have  record  for minutes  checking for any missing information; </w:t>
      </w:r>
      <w:proofErr w:type="spellStart"/>
      <w:r>
        <w:rPr>
          <w:rFonts w:asciiTheme="minorHAnsi" w:hAnsiTheme="minorHAnsi" w:cstheme="minorHAnsi"/>
        </w:rPr>
        <w:t>Falanino</w:t>
      </w:r>
      <w:proofErr w:type="spellEnd"/>
      <w:r>
        <w:rPr>
          <w:rFonts w:asciiTheme="minorHAnsi" w:hAnsiTheme="minorHAnsi" w:cstheme="minorHAnsi"/>
        </w:rPr>
        <w:t>: supported it None objected</w:t>
      </w:r>
    </w:p>
    <w:p w14:paraId="530CCD35" w14:textId="77777777" w:rsidR="002C7DD0" w:rsidRDefault="002C7DD0">
      <w:pPr>
        <w:rPr>
          <w:rFonts w:asciiTheme="minorHAnsi" w:hAnsiTheme="minorHAnsi" w:cstheme="minorHAnsi"/>
        </w:rPr>
      </w:pPr>
    </w:p>
    <w:p w14:paraId="2C4E1E02" w14:textId="77777777" w:rsidR="002C7DD0" w:rsidRDefault="002C7DD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Plant was bought as a thank you for </w:t>
      </w:r>
      <w:proofErr w:type="spellStart"/>
      <w:r>
        <w:rPr>
          <w:rFonts w:asciiTheme="minorHAnsi" w:hAnsiTheme="minorHAnsi" w:cstheme="minorHAnsi"/>
        </w:rPr>
        <w:t>Ashar</w:t>
      </w:r>
      <w:proofErr w:type="spellEnd"/>
    </w:p>
    <w:p w14:paraId="38CCB693" w14:textId="77777777" w:rsidR="002C7DD0" w:rsidRDefault="002C7DD0">
      <w:pPr>
        <w:rPr>
          <w:rFonts w:asciiTheme="minorHAnsi" w:hAnsiTheme="minorHAnsi" w:cstheme="minorHAnsi"/>
        </w:rPr>
      </w:pPr>
    </w:p>
    <w:p w14:paraId="26D02BEE" w14:textId="77777777" w:rsidR="002C7DD0" w:rsidRDefault="002C7DD0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Amamda</w:t>
      </w:r>
      <w:proofErr w:type="spellEnd"/>
      <w:r>
        <w:rPr>
          <w:rFonts w:asciiTheme="minorHAnsi" w:hAnsiTheme="minorHAnsi" w:cstheme="minorHAnsi"/>
        </w:rPr>
        <w:t xml:space="preserve"> Perry when left </w:t>
      </w:r>
      <w:proofErr w:type="spellStart"/>
      <w:r>
        <w:rPr>
          <w:rFonts w:asciiTheme="minorHAnsi" w:hAnsiTheme="minorHAnsi" w:cstheme="minorHAnsi"/>
        </w:rPr>
        <w:t>unitec</w:t>
      </w:r>
      <w:proofErr w:type="spellEnd"/>
      <w:r>
        <w:rPr>
          <w:rFonts w:asciiTheme="minorHAnsi" w:hAnsiTheme="minorHAnsi" w:cstheme="minorHAnsi"/>
        </w:rPr>
        <w:t xml:space="preserve">  was expected to be an external  member , this is still pending</w:t>
      </w:r>
    </w:p>
    <w:p w14:paraId="6A78F58F" w14:textId="77777777" w:rsidR="002C7DD0" w:rsidRDefault="002C7DD0">
      <w:pPr>
        <w:rPr>
          <w:rFonts w:asciiTheme="minorHAnsi" w:hAnsiTheme="minorHAnsi" w:cstheme="minorHAnsi"/>
        </w:rPr>
      </w:pPr>
    </w:p>
    <w:p w14:paraId="5ADB9E5F" w14:textId="36BEE25F" w:rsidR="002C7DD0" w:rsidRDefault="002C7DD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Congratulations to </w:t>
      </w:r>
      <w:proofErr w:type="spellStart"/>
      <w:r>
        <w:rPr>
          <w:rFonts w:asciiTheme="minorHAnsi" w:hAnsiTheme="minorHAnsi" w:cstheme="minorHAnsi"/>
        </w:rPr>
        <w:t>Rihi</w:t>
      </w:r>
      <w:proofErr w:type="spellEnd"/>
      <w:r>
        <w:rPr>
          <w:rFonts w:asciiTheme="minorHAnsi" w:hAnsiTheme="minorHAnsi" w:cstheme="minorHAnsi"/>
        </w:rPr>
        <w:t xml:space="preserve">  for new position </w:t>
      </w:r>
    </w:p>
    <w:p w14:paraId="09BB21C3" w14:textId="44B47AE6" w:rsidR="002C7DD0" w:rsidRPr="0065014F" w:rsidRDefault="002C7DD0">
      <w:pPr>
        <w:rPr>
          <w:rFonts w:asciiTheme="minorHAnsi" w:hAnsiTheme="minorHAnsi" w:cstheme="minorHAnsi"/>
        </w:rPr>
        <w:sectPr w:rsidR="002C7DD0" w:rsidRPr="0065014F">
          <w:type w:val="continuous"/>
          <w:pgSz w:w="11910" w:h="16840"/>
          <w:pgMar w:top="1560" w:right="40" w:bottom="280" w:left="840" w:header="720" w:footer="720" w:gutter="0"/>
          <w:cols w:num="2" w:space="720" w:equalWidth="0">
            <w:col w:w="3743" w:space="698"/>
            <w:col w:w="6589"/>
          </w:cols>
        </w:sectPr>
      </w:pPr>
    </w:p>
    <w:p w14:paraId="6B0AF30E" w14:textId="77777777" w:rsidR="008C2581" w:rsidRPr="0065014F" w:rsidRDefault="008C2581">
      <w:pPr>
        <w:pStyle w:val="BodyText"/>
        <w:spacing w:before="10"/>
        <w:rPr>
          <w:rFonts w:asciiTheme="minorHAnsi" w:hAnsiTheme="minorHAnsi" w:cstheme="minorHAnsi"/>
        </w:rPr>
      </w:pPr>
    </w:p>
    <w:p w14:paraId="1E1B494A" w14:textId="77777777" w:rsidR="00EC47C2" w:rsidRPr="00EC47C2" w:rsidRDefault="00FC4613" w:rsidP="00CD2421">
      <w:pPr>
        <w:pStyle w:val="Heading2"/>
        <w:numPr>
          <w:ilvl w:val="0"/>
          <w:numId w:val="1"/>
        </w:numPr>
        <w:tabs>
          <w:tab w:val="left" w:pos="997"/>
          <w:tab w:val="left" w:pos="998"/>
        </w:tabs>
        <w:ind w:left="590" w:right="436" w:hanging="6"/>
        <w:jc w:val="left"/>
        <w:rPr>
          <w:rFonts w:asciiTheme="minorHAnsi" w:hAnsiTheme="minorHAnsi" w:cstheme="minorHAnsi"/>
          <w:color w:val="424342"/>
        </w:rPr>
      </w:pPr>
      <w:bookmarkStart w:id="1" w:name="1._APOLOGIES__Sue_Wake"/>
      <w:bookmarkEnd w:id="1"/>
      <w:r w:rsidRPr="0065014F">
        <w:rPr>
          <w:rFonts w:asciiTheme="minorHAnsi" w:hAnsiTheme="minorHAnsi" w:cstheme="minorHAnsi"/>
          <w:color w:val="424342"/>
          <w:spacing w:val="-1"/>
        </w:rPr>
        <w:t>APOLOGIES</w:t>
      </w:r>
    </w:p>
    <w:p w14:paraId="0769F970" w14:textId="2E31CDF3" w:rsidR="002C7DD0" w:rsidRDefault="002C7DD0" w:rsidP="002C7DD0">
      <w:pPr>
        <w:ind w:left="590"/>
        <w:rPr>
          <w:b/>
          <w:bCs/>
          <w:i/>
          <w:iCs/>
        </w:rPr>
      </w:pPr>
      <w:r>
        <w:rPr>
          <w:rFonts w:asciiTheme="minorHAnsi" w:hAnsiTheme="minorHAnsi" w:cstheme="minorHAnsi"/>
          <w:color w:val="424342"/>
        </w:rPr>
        <w:t xml:space="preserve">Formal </w:t>
      </w:r>
      <w:proofErr w:type="spellStart"/>
      <w:r w:rsidR="006C0678">
        <w:rPr>
          <w:b/>
          <w:bCs/>
          <w:i/>
          <w:iCs/>
        </w:rPr>
        <w:t>Rihi</w:t>
      </w:r>
      <w:proofErr w:type="spellEnd"/>
      <w:r w:rsidR="006C0678">
        <w:rPr>
          <w:b/>
          <w:bCs/>
          <w:i/>
          <w:iCs/>
        </w:rPr>
        <w:t xml:space="preserve"> </w:t>
      </w:r>
      <w:proofErr w:type="spellStart"/>
      <w:r w:rsidR="006C0678">
        <w:rPr>
          <w:b/>
          <w:bCs/>
          <w:i/>
          <w:iCs/>
        </w:rPr>
        <w:t>Te</w:t>
      </w:r>
      <w:r w:rsidR="00E613D8">
        <w:rPr>
          <w:b/>
          <w:bCs/>
          <w:i/>
          <w:iCs/>
        </w:rPr>
        <w:t>n</w:t>
      </w:r>
      <w:r w:rsidR="006C0678">
        <w:rPr>
          <w:b/>
          <w:bCs/>
          <w:i/>
          <w:iCs/>
        </w:rPr>
        <w:t>ana</w:t>
      </w:r>
      <w:proofErr w:type="spellEnd"/>
      <w:r>
        <w:rPr>
          <w:b/>
          <w:bCs/>
          <w:i/>
          <w:iCs/>
        </w:rPr>
        <w:t xml:space="preserve"> and Lata </w:t>
      </w:r>
    </w:p>
    <w:p w14:paraId="3A2ECC8B" w14:textId="77777777" w:rsidR="00EC47C2" w:rsidRPr="00EC47C2" w:rsidRDefault="00EC47C2" w:rsidP="00EC47C2">
      <w:pPr>
        <w:pStyle w:val="Heading2"/>
        <w:tabs>
          <w:tab w:val="left" w:pos="997"/>
          <w:tab w:val="left" w:pos="998"/>
        </w:tabs>
        <w:ind w:left="584" w:right="8981"/>
        <w:jc w:val="right"/>
        <w:rPr>
          <w:rFonts w:asciiTheme="minorHAnsi" w:hAnsiTheme="minorHAnsi" w:cstheme="minorHAnsi"/>
          <w:color w:val="424342"/>
        </w:rPr>
      </w:pPr>
    </w:p>
    <w:p w14:paraId="3069BECC" w14:textId="77777777" w:rsidR="008C2581" w:rsidRPr="009134EF" w:rsidRDefault="009134EF" w:rsidP="009134EF">
      <w:pPr>
        <w:pStyle w:val="ListParagraph"/>
        <w:numPr>
          <w:ilvl w:val="0"/>
          <w:numId w:val="1"/>
        </w:numPr>
        <w:tabs>
          <w:tab w:val="left" w:pos="997"/>
          <w:tab w:val="left" w:pos="998"/>
        </w:tabs>
        <w:spacing w:before="0"/>
        <w:ind w:left="584" w:hanging="17"/>
        <w:jc w:val="left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b/>
          <w:color w:val="424342"/>
        </w:rPr>
        <w:tab/>
      </w:r>
      <w:r w:rsidR="00FC4613" w:rsidRPr="009134EF">
        <w:rPr>
          <w:rFonts w:asciiTheme="minorHAnsi" w:hAnsiTheme="minorHAnsi" w:cstheme="minorHAnsi"/>
          <w:b/>
          <w:color w:val="424342"/>
        </w:rPr>
        <w:t xml:space="preserve">WELCOME </w:t>
      </w:r>
      <w:r w:rsidR="00FB457E" w:rsidRPr="009134EF">
        <w:rPr>
          <w:rFonts w:asciiTheme="minorHAnsi" w:hAnsiTheme="minorHAnsi" w:cstheme="minorHAnsi"/>
          <w:b/>
          <w:color w:val="424342"/>
        </w:rPr>
        <w:br/>
      </w:r>
      <w:r w:rsidR="000374BE">
        <w:br/>
      </w:r>
    </w:p>
    <w:p w14:paraId="63C96AD4" w14:textId="77777777" w:rsidR="009134EF" w:rsidRPr="009134EF" w:rsidRDefault="009134EF" w:rsidP="009134EF">
      <w:pPr>
        <w:tabs>
          <w:tab w:val="left" w:pos="997"/>
          <w:tab w:val="left" w:pos="998"/>
        </w:tabs>
        <w:ind w:left="171"/>
        <w:rPr>
          <w:rFonts w:asciiTheme="minorHAnsi" w:hAnsiTheme="minorHAnsi" w:cstheme="minorHAnsi"/>
          <w:color w:val="FF0000"/>
        </w:rPr>
      </w:pPr>
    </w:p>
    <w:p w14:paraId="4114353C" w14:textId="77777777" w:rsidR="008C2581" w:rsidRPr="00A06DEE" w:rsidRDefault="00FC4613">
      <w:pPr>
        <w:pStyle w:val="ListParagraph"/>
        <w:numPr>
          <w:ilvl w:val="0"/>
          <w:numId w:val="1"/>
        </w:numPr>
        <w:tabs>
          <w:tab w:val="left" w:pos="997"/>
          <w:tab w:val="left" w:pos="998"/>
        </w:tabs>
        <w:spacing w:before="0"/>
        <w:ind w:left="997"/>
        <w:jc w:val="left"/>
        <w:rPr>
          <w:rFonts w:asciiTheme="minorHAnsi" w:hAnsiTheme="minorHAnsi" w:cstheme="minorHAnsi"/>
          <w:b/>
          <w:color w:val="424342"/>
        </w:rPr>
      </w:pPr>
      <w:r w:rsidRPr="00110BE8">
        <w:rPr>
          <w:rFonts w:asciiTheme="minorHAnsi" w:hAnsiTheme="minorHAnsi" w:cstheme="minorHAnsi"/>
          <w:b/>
        </w:rPr>
        <w:t>CONFLICTS OF INTEREST</w:t>
      </w:r>
    </w:p>
    <w:p w14:paraId="3F4B200E" w14:textId="33B61AA4" w:rsidR="009A61CC" w:rsidRPr="009A61CC" w:rsidRDefault="009A61CC" w:rsidP="009A61CC">
      <w:pPr>
        <w:tabs>
          <w:tab w:val="left" w:pos="1134"/>
        </w:tabs>
        <w:ind w:left="993"/>
        <w:rPr>
          <w:rFonts w:asciiTheme="minorHAnsi" w:hAnsiTheme="minorHAnsi" w:cstheme="minorHAnsi"/>
        </w:rPr>
      </w:pPr>
      <w:r w:rsidRPr="009A61CC">
        <w:rPr>
          <w:rFonts w:asciiTheme="minorHAnsi" w:hAnsiTheme="minorHAnsi" w:cstheme="minorHAnsi"/>
        </w:rPr>
        <w:br/>
      </w:r>
      <w:r w:rsidRPr="009A61CC">
        <w:rPr>
          <w:rFonts w:asciiTheme="minorHAnsi" w:hAnsiTheme="minorHAnsi" w:cstheme="minorHAnsi"/>
        </w:rPr>
        <w:br/>
      </w:r>
      <w:bookmarkStart w:id="2" w:name="_Hlk78197066"/>
      <w:r w:rsidR="002C7DD0">
        <w:rPr>
          <w:rFonts w:asciiTheme="minorHAnsi" w:hAnsiTheme="minorHAnsi" w:cstheme="minorHAnsi"/>
        </w:rPr>
        <w:t xml:space="preserve">Samantha Heath </w:t>
      </w:r>
    </w:p>
    <w:bookmarkEnd w:id="2"/>
    <w:p w14:paraId="40198A15" w14:textId="77777777" w:rsidR="00CD6C20" w:rsidRPr="0065014F" w:rsidRDefault="00A06DEE" w:rsidP="009A61CC">
      <w:pPr>
        <w:tabs>
          <w:tab w:val="left" w:pos="997"/>
          <w:tab w:val="left" w:pos="998"/>
        </w:tabs>
        <w:ind w:left="5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424342"/>
        </w:rPr>
        <w:tab/>
      </w:r>
    </w:p>
    <w:p w14:paraId="2ED32F08" w14:textId="77777777" w:rsidR="00CD2421" w:rsidRPr="00B52404" w:rsidRDefault="00CD2421" w:rsidP="00CD2421">
      <w:pPr>
        <w:pStyle w:val="Heading2"/>
        <w:numPr>
          <w:ilvl w:val="0"/>
          <w:numId w:val="1"/>
        </w:numPr>
        <w:tabs>
          <w:tab w:val="left" w:pos="997"/>
          <w:tab w:val="left" w:pos="998"/>
        </w:tabs>
        <w:spacing w:before="197"/>
        <w:ind w:left="997"/>
        <w:jc w:val="left"/>
        <w:rPr>
          <w:rFonts w:asciiTheme="minorHAnsi" w:hAnsiTheme="minorHAnsi" w:cstheme="minorHAnsi"/>
          <w:color w:val="424342"/>
        </w:rPr>
      </w:pPr>
      <w:r w:rsidRPr="00B52404">
        <w:rPr>
          <w:rFonts w:asciiTheme="minorHAnsi" w:hAnsiTheme="minorHAnsi" w:cstheme="minorHAnsi"/>
          <w:color w:val="424342"/>
        </w:rPr>
        <w:t>MINUTES OF PREVIOUS</w:t>
      </w:r>
      <w:r w:rsidRPr="00B52404">
        <w:rPr>
          <w:rFonts w:asciiTheme="minorHAnsi" w:hAnsiTheme="minorHAnsi" w:cstheme="minorHAnsi"/>
          <w:color w:val="424342"/>
          <w:spacing w:val="-6"/>
        </w:rPr>
        <w:t xml:space="preserve"> </w:t>
      </w:r>
      <w:r w:rsidRPr="00B52404">
        <w:rPr>
          <w:rFonts w:asciiTheme="minorHAnsi" w:hAnsiTheme="minorHAnsi" w:cstheme="minorHAnsi"/>
          <w:color w:val="424342"/>
        </w:rPr>
        <w:t>MEETING</w:t>
      </w:r>
    </w:p>
    <w:p w14:paraId="76C012DB" w14:textId="77777777" w:rsidR="00CD2421" w:rsidRPr="00B52404" w:rsidRDefault="009A61CC" w:rsidP="009A61CC">
      <w:pPr>
        <w:pStyle w:val="BodyText"/>
        <w:tabs>
          <w:tab w:val="left" w:pos="993"/>
        </w:tabs>
        <w:spacing w:before="19" w:line="256" w:lineRule="auto"/>
        <w:ind w:left="589" w:right="104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CD2421" w:rsidRPr="00B52404">
        <w:rPr>
          <w:rFonts w:asciiTheme="minorHAnsi" w:hAnsiTheme="minorHAnsi" w:cstheme="minorHAnsi"/>
        </w:rPr>
        <w:t xml:space="preserve">That the </w:t>
      </w:r>
      <w:r w:rsidR="008614A5">
        <w:rPr>
          <w:rFonts w:asciiTheme="minorHAnsi" w:hAnsiTheme="minorHAnsi" w:cstheme="minorHAnsi"/>
        </w:rPr>
        <w:t xml:space="preserve">Committee approve the </w:t>
      </w:r>
      <w:r w:rsidR="00CD2421" w:rsidRPr="00B52404">
        <w:rPr>
          <w:rFonts w:asciiTheme="minorHAnsi" w:hAnsiTheme="minorHAnsi" w:cstheme="minorHAnsi"/>
        </w:rPr>
        <w:t xml:space="preserve">minutes of the meeting held on </w:t>
      </w:r>
      <w:r w:rsidR="00FA5C1B">
        <w:rPr>
          <w:rFonts w:asciiTheme="minorHAnsi" w:hAnsiTheme="minorHAnsi" w:cstheme="minorHAnsi"/>
        </w:rPr>
        <w:t>July</w:t>
      </w:r>
      <w:r w:rsidR="008614A5">
        <w:rPr>
          <w:rFonts w:asciiTheme="minorHAnsi" w:hAnsiTheme="minorHAnsi" w:cstheme="minorHAnsi"/>
        </w:rPr>
        <w:t xml:space="preserve"> 2</w:t>
      </w:r>
      <w:r w:rsidR="00FA5C1B">
        <w:rPr>
          <w:rFonts w:asciiTheme="minorHAnsi" w:hAnsiTheme="minorHAnsi" w:cstheme="minorHAnsi"/>
        </w:rPr>
        <w:t>8</w:t>
      </w:r>
      <w:r w:rsidR="008614A5">
        <w:rPr>
          <w:rFonts w:asciiTheme="minorHAnsi" w:hAnsiTheme="minorHAnsi" w:cstheme="minorHAnsi"/>
        </w:rPr>
        <w:t>,</w:t>
      </w:r>
      <w:r w:rsidR="00CD2421" w:rsidRPr="00B52404">
        <w:rPr>
          <w:rFonts w:asciiTheme="minorHAnsi" w:hAnsiTheme="minorHAnsi" w:cstheme="minorHAnsi"/>
        </w:rPr>
        <w:t xml:space="preserve"> 202</w:t>
      </w:r>
      <w:r w:rsidR="00CD2421">
        <w:rPr>
          <w:rFonts w:asciiTheme="minorHAnsi" w:hAnsiTheme="minorHAnsi" w:cstheme="minorHAnsi"/>
        </w:rPr>
        <w:t>1</w:t>
      </w:r>
      <w:r w:rsidR="00CD2421" w:rsidRPr="00B52404">
        <w:rPr>
          <w:rFonts w:asciiTheme="minorHAnsi" w:hAnsiTheme="minorHAnsi" w:cstheme="minorHAnsi"/>
        </w:rPr>
        <w:t xml:space="preserve"> </w:t>
      </w:r>
      <w:r w:rsidR="008614A5">
        <w:rPr>
          <w:rFonts w:asciiTheme="minorHAnsi" w:hAnsiTheme="minorHAnsi" w:cstheme="minorHAnsi"/>
        </w:rPr>
        <w:t xml:space="preserve">as a true </w:t>
      </w:r>
      <w:r>
        <w:rPr>
          <w:rFonts w:asciiTheme="minorHAnsi" w:hAnsiTheme="minorHAnsi" w:cstheme="minorHAnsi"/>
        </w:rPr>
        <w:tab/>
      </w:r>
      <w:r w:rsidR="008614A5">
        <w:rPr>
          <w:rFonts w:asciiTheme="minorHAnsi" w:hAnsiTheme="minorHAnsi" w:cstheme="minorHAnsi"/>
        </w:rPr>
        <w:t>and accurate record.</w:t>
      </w:r>
    </w:p>
    <w:p w14:paraId="41A04A4E" w14:textId="77777777" w:rsidR="00CD2421" w:rsidRPr="00B52404" w:rsidRDefault="00CD2421" w:rsidP="00CD2421">
      <w:pPr>
        <w:spacing w:before="20"/>
        <w:ind w:left="589"/>
        <w:rPr>
          <w:rFonts w:asciiTheme="minorHAnsi" w:hAnsiTheme="minorHAnsi" w:cstheme="minorHAnsi"/>
        </w:rPr>
      </w:pPr>
    </w:p>
    <w:p w14:paraId="3D4F57CC" w14:textId="6D4620D7" w:rsidR="00CD2421" w:rsidRPr="00285142" w:rsidRDefault="00CD2421" w:rsidP="00CD2421">
      <w:pPr>
        <w:spacing w:before="20"/>
        <w:ind w:left="589"/>
        <w:rPr>
          <w:rFonts w:asciiTheme="minorHAnsi" w:hAnsiTheme="minorHAnsi" w:cstheme="minorHAnsi"/>
          <w:color w:val="FF0000"/>
        </w:rPr>
      </w:pPr>
      <w:r w:rsidRPr="00285142">
        <w:rPr>
          <w:rFonts w:asciiTheme="minorHAnsi" w:hAnsiTheme="minorHAnsi" w:cstheme="minorHAnsi"/>
          <w:b/>
          <w:color w:val="FF0000"/>
        </w:rPr>
        <w:t>First</w:t>
      </w:r>
      <w:r w:rsidR="006C0678" w:rsidRPr="00285142">
        <w:rPr>
          <w:rFonts w:asciiTheme="minorHAnsi" w:hAnsiTheme="minorHAnsi" w:cstheme="minorHAnsi"/>
          <w:b/>
          <w:color w:val="FF0000"/>
        </w:rPr>
        <w:t>:</w:t>
      </w:r>
      <w:r w:rsidR="002C7DD0" w:rsidRPr="00285142">
        <w:rPr>
          <w:rFonts w:asciiTheme="minorHAnsi" w:hAnsiTheme="minorHAnsi" w:cstheme="minorHAnsi"/>
          <w:b/>
          <w:color w:val="FF0000"/>
        </w:rPr>
        <w:t xml:space="preserve"> Samantha Heath</w:t>
      </w:r>
    </w:p>
    <w:p w14:paraId="27E7EF33" w14:textId="3055E848" w:rsidR="00CD2421" w:rsidRPr="00285142" w:rsidRDefault="00CD2421" w:rsidP="00CD2421">
      <w:pPr>
        <w:ind w:firstLine="589"/>
        <w:rPr>
          <w:rFonts w:asciiTheme="minorHAnsi" w:hAnsiTheme="minorHAnsi" w:cstheme="minorHAnsi"/>
          <w:color w:val="FF0000"/>
        </w:rPr>
      </w:pPr>
      <w:r w:rsidRPr="00285142">
        <w:rPr>
          <w:rFonts w:asciiTheme="minorHAnsi" w:hAnsiTheme="minorHAnsi" w:cstheme="minorHAnsi"/>
          <w:b/>
          <w:color w:val="FF0000"/>
        </w:rPr>
        <w:t>Second:</w:t>
      </w:r>
      <w:r w:rsidRPr="00285142">
        <w:rPr>
          <w:rFonts w:asciiTheme="minorHAnsi" w:hAnsiTheme="minorHAnsi" w:cstheme="minorHAnsi"/>
          <w:color w:val="FF0000"/>
        </w:rPr>
        <w:t xml:space="preserve"> </w:t>
      </w:r>
      <w:r w:rsidR="002C7DD0" w:rsidRPr="00285142">
        <w:rPr>
          <w:rFonts w:asciiTheme="minorHAnsi" w:hAnsiTheme="minorHAnsi" w:cstheme="minorHAnsi"/>
          <w:color w:val="FF0000"/>
        </w:rPr>
        <w:t>Nigel Adams</w:t>
      </w:r>
    </w:p>
    <w:p w14:paraId="07D032F3" w14:textId="77777777" w:rsidR="008C2581" w:rsidRPr="0065014F" w:rsidRDefault="008C2581">
      <w:pPr>
        <w:rPr>
          <w:rFonts w:asciiTheme="minorHAnsi" w:hAnsiTheme="minorHAnsi" w:cstheme="minorHAnsi"/>
        </w:rPr>
      </w:pPr>
    </w:p>
    <w:p w14:paraId="593F4953" w14:textId="77777777" w:rsidR="000374BE" w:rsidRDefault="00FC4613" w:rsidP="000374BE">
      <w:pPr>
        <w:pStyle w:val="Heading2"/>
        <w:numPr>
          <w:ilvl w:val="0"/>
          <w:numId w:val="1"/>
        </w:numPr>
        <w:tabs>
          <w:tab w:val="left" w:pos="1134"/>
        </w:tabs>
        <w:spacing w:before="39"/>
        <w:ind w:left="567" w:firstLine="0"/>
        <w:jc w:val="left"/>
        <w:rPr>
          <w:rFonts w:asciiTheme="minorHAnsi" w:hAnsiTheme="minorHAnsi" w:cstheme="minorHAnsi"/>
        </w:rPr>
      </w:pPr>
      <w:bookmarkStart w:id="3" w:name="5._CURRENT_APPLICATIONS"/>
      <w:bookmarkEnd w:id="3"/>
      <w:r w:rsidRPr="0065014F">
        <w:rPr>
          <w:rFonts w:asciiTheme="minorHAnsi" w:hAnsiTheme="minorHAnsi" w:cstheme="minorHAnsi"/>
        </w:rPr>
        <w:t>CURRENT</w:t>
      </w:r>
      <w:r w:rsidRPr="0065014F">
        <w:rPr>
          <w:rFonts w:asciiTheme="minorHAnsi" w:hAnsiTheme="minorHAnsi" w:cstheme="minorHAnsi"/>
          <w:spacing w:val="7"/>
        </w:rPr>
        <w:t xml:space="preserve"> </w:t>
      </w:r>
      <w:r w:rsidRPr="0065014F">
        <w:rPr>
          <w:rFonts w:asciiTheme="minorHAnsi" w:hAnsiTheme="minorHAnsi" w:cstheme="minorHAnsi"/>
        </w:rPr>
        <w:t>APPLICATIONS</w:t>
      </w:r>
    </w:p>
    <w:p w14:paraId="6BECE611" w14:textId="77777777" w:rsidR="000374BE" w:rsidRDefault="000374BE" w:rsidP="000374BE"/>
    <w:p w14:paraId="7A43101C" w14:textId="77777777" w:rsidR="00F37C3B" w:rsidRDefault="00F37C3B" w:rsidP="008B12B8">
      <w:pPr>
        <w:ind w:left="2157" w:hanging="1590"/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</w:pPr>
    </w:p>
    <w:p w14:paraId="79CDFEC6" w14:textId="77777777" w:rsidR="00854ABD" w:rsidRDefault="00854ABD" w:rsidP="00FA5C1B">
      <w:pPr>
        <w:ind w:firstLine="567"/>
        <w:rPr>
          <w:rFonts w:eastAsiaTheme="minorHAnsi"/>
        </w:rPr>
      </w:pPr>
      <w:r>
        <w:rPr>
          <w:b/>
          <w:bCs/>
        </w:rPr>
        <w:t xml:space="preserve">2021-1029 </w:t>
      </w:r>
      <w:r w:rsidR="00FA5C1B">
        <w:rPr>
          <w:b/>
          <w:bCs/>
        </w:rPr>
        <w:tab/>
      </w:r>
      <w:r>
        <w:rPr>
          <w:b/>
          <w:bCs/>
        </w:rPr>
        <w:t>Heath</w:t>
      </w:r>
    </w:p>
    <w:p w14:paraId="6EB3F4D4" w14:textId="15B9BD36" w:rsidR="00854ABD" w:rsidRDefault="00FA5C1B" w:rsidP="008B12B8">
      <w:pPr>
        <w:ind w:left="2157" w:hanging="159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i/>
          <w:iCs/>
        </w:rPr>
        <w:t>Online from Monday one year on: Mapping the consequences of Covid-19 lockdown on vocational education</w:t>
      </w:r>
      <w:r>
        <w:rPr>
          <w:i/>
          <w:iCs/>
        </w:rPr>
        <w:br/>
      </w:r>
      <w:proofErr w:type="spellStart"/>
      <w:r w:rsidRPr="00FA5C1B">
        <w:rPr>
          <w:b/>
          <w:bCs/>
        </w:rPr>
        <w:t>Saeideh</w:t>
      </w:r>
      <w:proofErr w:type="spellEnd"/>
      <w:r w:rsidRPr="00FA5C1B">
        <w:rPr>
          <w:b/>
          <w:bCs/>
        </w:rPr>
        <w:t xml:space="preserve"> </w:t>
      </w:r>
      <w:proofErr w:type="spellStart"/>
      <w:r w:rsidRPr="00FA5C1B">
        <w:rPr>
          <w:b/>
          <w:bCs/>
        </w:rPr>
        <w:t>Aminian</w:t>
      </w:r>
      <w:proofErr w:type="spellEnd"/>
    </w:p>
    <w:p w14:paraId="119C7E70" w14:textId="7930467A" w:rsidR="007F4CFB" w:rsidRDefault="007F4CFB" w:rsidP="007F4CFB">
      <w:pPr>
        <w:ind w:left="3747" w:hanging="1590"/>
        <w:rPr>
          <w:b/>
          <w:bCs/>
          <w:color w:val="FF0000"/>
        </w:rPr>
      </w:pPr>
      <w:r w:rsidRPr="007F4CFB">
        <w:rPr>
          <w:b/>
          <w:bCs/>
          <w:color w:val="FF0000"/>
        </w:rPr>
        <w:t>To be Ratified</w:t>
      </w:r>
    </w:p>
    <w:p w14:paraId="4C0C9C13" w14:textId="778B6D7F" w:rsidR="00492A5C" w:rsidRDefault="00492A5C" w:rsidP="00492A5C">
      <w:pPr>
        <w:rPr>
          <w:b/>
          <w:bCs/>
          <w:color w:val="FF0000"/>
        </w:rPr>
      </w:pPr>
      <w:r>
        <w:rPr>
          <w:b/>
          <w:bCs/>
          <w:color w:val="FF0000"/>
        </w:rPr>
        <w:t>Number to be changed to 1030</w:t>
      </w:r>
    </w:p>
    <w:p w14:paraId="2BCEC075" w14:textId="77777777" w:rsidR="007F4CFB" w:rsidRPr="007F4CFB" w:rsidRDefault="007F4CFB" w:rsidP="007F4CFB">
      <w:pPr>
        <w:ind w:left="3747" w:hanging="1590"/>
        <w:rPr>
          <w:b/>
          <w:bCs/>
          <w:color w:val="FF0000"/>
        </w:rPr>
      </w:pPr>
    </w:p>
    <w:p w14:paraId="2FA85163" w14:textId="305B49F0" w:rsidR="0081125E" w:rsidRDefault="0081125E" w:rsidP="008B12B8">
      <w:pPr>
        <w:ind w:left="2157" w:hanging="1590"/>
        <w:rPr>
          <w:b/>
          <w:bCs/>
        </w:rPr>
      </w:pPr>
      <w:r>
        <w:rPr>
          <w:b/>
          <w:bCs/>
        </w:rPr>
        <w:t xml:space="preserve">PR: </w:t>
      </w:r>
      <w:r w:rsidR="002C7DD0">
        <w:rPr>
          <w:b/>
          <w:bCs/>
        </w:rPr>
        <w:t xml:space="preserve">Well written application, interesting and current topic, </w:t>
      </w:r>
      <w:r>
        <w:rPr>
          <w:b/>
          <w:bCs/>
        </w:rPr>
        <w:t xml:space="preserve">with potential impact on teaching practice, overall very good with minor comments  mostly about anonymity around </w:t>
      </w:r>
      <w:proofErr w:type="spellStart"/>
      <w:r>
        <w:rPr>
          <w:b/>
          <w:bCs/>
        </w:rPr>
        <w:t>unitec’s</w:t>
      </w:r>
      <w:proofErr w:type="spellEnd"/>
      <w:r>
        <w:rPr>
          <w:b/>
          <w:bCs/>
        </w:rPr>
        <w:t xml:space="preserve"> name use during dissemination activities, PR has not responded to the applicant yet</w:t>
      </w:r>
    </w:p>
    <w:p w14:paraId="08C44F72" w14:textId="793EDC68" w:rsidR="00854ABD" w:rsidRDefault="0081125E" w:rsidP="008B12B8">
      <w:pPr>
        <w:ind w:left="2157" w:hanging="1590"/>
        <w:rPr>
          <w:b/>
          <w:bCs/>
        </w:rPr>
      </w:pPr>
      <w:r>
        <w:rPr>
          <w:b/>
          <w:bCs/>
        </w:rPr>
        <w:t>Maria: difficult to maintain anonymity of institution that this might require organization consent form</w:t>
      </w:r>
    </w:p>
    <w:p w14:paraId="7B9A71B9" w14:textId="01F45BBD" w:rsidR="0081125E" w:rsidRDefault="0081125E" w:rsidP="008B12B8">
      <w:pPr>
        <w:ind w:left="2157" w:hanging="1590"/>
        <w:rPr>
          <w:b/>
          <w:bCs/>
        </w:rPr>
      </w:pPr>
      <w:r>
        <w:rPr>
          <w:b/>
          <w:bCs/>
        </w:rPr>
        <w:t>Samantha: is happy to rethink organizational consent form, asking for suggestion on not identifying organization by inference</w:t>
      </w:r>
      <w:r w:rsidR="00377347">
        <w:rPr>
          <w:b/>
          <w:bCs/>
        </w:rPr>
        <w:t xml:space="preserve">, Head of academic unit has given consent </w:t>
      </w:r>
    </w:p>
    <w:p w14:paraId="453A7A36" w14:textId="3D25D06A" w:rsidR="0081125E" w:rsidRDefault="0081125E" w:rsidP="008B12B8">
      <w:pPr>
        <w:ind w:left="2157" w:hanging="1590"/>
        <w:rPr>
          <w:b/>
          <w:bCs/>
        </w:rPr>
      </w:pPr>
      <w:r>
        <w:rPr>
          <w:b/>
          <w:bCs/>
        </w:rPr>
        <w:t xml:space="preserve">PR: sought to clarify purpose of publication, </w:t>
      </w:r>
    </w:p>
    <w:p w14:paraId="6EB93EB5" w14:textId="554ADE28" w:rsidR="0081125E" w:rsidRDefault="0081125E" w:rsidP="008B12B8">
      <w:pPr>
        <w:ind w:left="2157" w:hanging="1590"/>
        <w:rPr>
          <w:b/>
          <w:bCs/>
        </w:rPr>
      </w:pPr>
      <w:r>
        <w:rPr>
          <w:b/>
          <w:bCs/>
        </w:rPr>
        <w:t>Samantha: no prior issues with publishing with her name</w:t>
      </w:r>
    </w:p>
    <w:p w14:paraId="34399A9F" w14:textId="6AE71261" w:rsidR="0081125E" w:rsidRDefault="0081125E" w:rsidP="008B12B8">
      <w:pPr>
        <w:ind w:left="2157" w:hanging="1590"/>
        <w:rPr>
          <w:b/>
          <w:bCs/>
        </w:rPr>
      </w:pPr>
      <w:r>
        <w:rPr>
          <w:b/>
          <w:bCs/>
        </w:rPr>
        <w:t>Eric: depends of journal it is published and follow advise of journal about this issue</w:t>
      </w:r>
    </w:p>
    <w:p w14:paraId="3DB90DBF" w14:textId="2883218B" w:rsidR="0081125E" w:rsidRDefault="0081125E" w:rsidP="008B12B8">
      <w:pPr>
        <w:ind w:left="2157" w:hanging="1590"/>
        <w:rPr>
          <w:b/>
          <w:bCs/>
        </w:rPr>
      </w:pPr>
      <w:r>
        <w:rPr>
          <w:b/>
          <w:bCs/>
        </w:rPr>
        <w:t>Mark: what is the need for the anonymity, are there issues of reputation risks for the institution</w:t>
      </w:r>
    </w:p>
    <w:p w14:paraId="78D50076" w14:textId="20818A9B" w:rsidR="00377347" w:rsidRDefault="00377347" w:rsidP="00377347">
      <w:pPr>
        <w:ind w:left="2157" w:hanging="1590"/>
        <w:rPr>
          <w:b/>
          <w:bCs/>
        </w:rPr>
      </w:pPr>
      <w:r>
        <w:rPr>
          <w:b/>
          <w:bCs/>
        </w:rPr>
        <w:t>Maria: asking for organization consent might be challenging when the research findings are not positive for the organization</w:t>
      </w:r>
    </w:p>
    <w:p w14:paraId="24AF2A50" w14:textId="1670118B" w:rsidR="00377347" w:rsidRDefault="00377347" w:rsidP="00377347">
      <w:pPr>
        <w:ind w:left="2157" w:hanging="1590"/>
        <w:rPr>
          <w:b/>
          <w:bCs/>
        </w:rPr>
      </w:pPr>
      <w:r>
        <w:rPr>
          <w:b/>
          <w:bCs/>
        </w:rPr>
        <w:t xml:space="preserve">Nigel: address the issue to Marcus and refer to the office of the CEO, </w:t>
      </w:r>
    </w:p>
    <w:p w14:paraId="645DB798" w14:textId="1AA3A067" w:rsidR="00377347" w:rsidRDefault="00377347" w:rsidP="00377347">
      <w:pPr>
        <w:ind w:left="2157" w:hanging="1590"/>
        <w:rPr>
          <w:b/>
          <w:bCs/>
        </w:rPr>
      </w:pPr>
      <w:r>
        <w:rPr>
          <w:b/>
          <w:bCs/>
        </w:rPr>
        <w:t>Maria: suggests to Samantha to seek Marcus’s advise</w:t>
      </w:r>
    </w:p>
    <w:p w14:paraId="124D5E3F" w14:textId="570EEBD1" w:rsidR="00377347" w:rsidRDefault="00377347" w:rsidP="00377347">
      <w:pPr>
        <w:ind w:left="2157" w:hanging="1590"/>
        <w:rPr>
          <w:b/>
          <w:bCs/>
        </w:rPr>
      </w:pPr>
      <w:r>
        <w:rPr>
          <w:b/>
          <w:bCs/>
        </w:rPr>
        <w:t>PR: agreed</w:t>
      </w:r>
    </w:p>
    <w:p w14:paraId="7279A463" w14:textId="46B36C84" w:rsidR="00377347" w:rsidRDefault="00377347" w:rsidP="00377347">
      <w:pPr>
        <w:ind w:left="2157" w:hanging="1590"/>
        <w:rPr>
          <w:b/>
          <w:bCs/>
        </w:rPr>
      </w:pPr>
      <w:r>
        <w:rPr>
          <w:b/>
          <w:bCs/>
        </w:rPr>
        <w:t xml:space="preserve">Mark: reading the application prompted him to consider how some questions in the application need to be updated in regards to Maori participants </w:t>
      </w:r>
    </w:p>
    <w:p w14:paraId="6C56F0E5" w14:textId="7589F6F0" w:rsidR="00377347" w:rsidRPr="007F4CFB" w:rsidRDefault="00377347" w:rsidP="00377347">
      <w:pPr>
        <w:ind w:left="2157" w:hanging="1590"/>
        <w:rPr>
          <w:b/>
          <w:bCs/>
          <w:color w:val="FF0000"/>
        </w:rPr>
      </w:pPr>
      <w:r w:rsidRPr="007F4CFB">
        <w:rPr>
          <w:b/>
          <w:bCs/>
          <w:color w:val="FF0000"/>
        </w:rPr>
        <w:t xml:space="preserve">Maria: need to adjust the application form </w:t>
      </w:r>
    </w:p>
    <w:p w14:paraId="48D34D39" w14:textId="34324DBC" w:rsidR="00377347" w:rsidRDefault="00377347" w:rsidP="00377347">
      <w:pPr>
        <w:ind w:left="2157" w:hanging="1590"/>
        <w:rPr>
          <w:b/>
          <w:bCs/>
        </w:rPr>
      </w:pPr>
      <w:r>
        <w:rPr>
          <w:b/>
          <w:bCs/>
        </w:rPr>
        <w:lastRenderedPageBreak/>
        <w:t>Samantha: need for consistency,</w:t>
      </w:r>
      <w:r w:rsidR="008B48A2">
        <w:rPr>
          <w:b/>
          <w:bCs/>
        </w:rPr>
        <w:t xml:space="preserve"> and going to Marcus for approval raises issues for academic freedom</w:t>
      </w:r>
    </w:p>
    <w:p w14:paraId="08DCFD57" w14:textId="0C1076E9" w:rsidR="008B48A2" w:rsidRDefault="008B48A2" w:rsidP="00377347">
      <w:pPr>
        <w:ind w:left="2157" w:hanging="1590"/>
        <w:rPr>
          <w:b/>
          <w:bCs/>
        </w:rPr>
      </w:pPr>
      <w:r>
        <w:rPr>
          <w:b/>
          <w:bCs/>
        </w:rPr>
        <w:t xml:space="preserve">Maria: need to come up with an agreed policy </w:t>
      </w:r>
    </w:p>
    <w:p w14:paraId="259B3C69" w14:textId="77777777" w:rsidR="008B48A2" w:rsidRDefault="008B48A2" w:rsidP="00377347">
      <w:pPr>
        <w:ind w:left="2157" w:hanging="1590"/>
        <w:rPr>
          <w:b/>
          <w:bCs/>
        </w:rPr>
      </w:pPr>
      <w:r>
        <w:rPr>
          <w:b/>
          <w:bCs/>
        </w:rPr>
        <w:t>Hazel: acknowledged the ethical dilemma to maintain confidentiality and anonymity</w:t>
      </w:r>
    </w:p>
    <w:p w14:paraId="611F65FF" w14:textId="77777777" w:rsidR="008B48A2" w:rsidRDefault="008B48A2" w:rsidP="00377347">
      <w:pPr>
        <w:ind w:left="2157" w:hanging="1590"/>
        <w:rPr>
          <w:b/>
          <w:bCs/>
        </w:rPr>
      </w:pPr>
      <w:r>
        <w:rPr>
          <w:b/>
          <w:bCs/>
        </w:rPr>
        <w:t>Eric: who grants organization consent to an external research, who is the authority?</w:t>
      </w:r>
    </w:p>
    <w:p w14:paraId="203E8848" w14:textId="6093027E" w:rsidR="008B48A2" w:rsidRDefault="008B48A2" w:rsidP="008B48A2">
      <w:pPr>
        <w:ind w:left="2157" w:hanging="1590"/>
        <w:rPr>
          <w:b/>
          <w:bCs/>
        </w:rPr>
      </w:pPr>
      <w:r>
        <w:rPr>
          <w:b/>
          <w:bCs/>
        </w:rPr>
        <w:t>Niko: the highest authority is the academic committee with Marcus having the authority to speak on its behalf</w:t>
      </w:r>
    </w:p>
    <w:p w14:paraId="02D39217" w14:textId="3D19C76D" w:rsidR="008B48A2" w:rsidRDefault="008B48A2" w:rsidP="008B48A2">
      <w:pPr>
        <w:ind w:left="2157" w:hanging="1590"/>
        <w:rPr>
          <w:b/>
          <w:bCs/>
        </w:rPr>
      </w:pPr>
      <w:r>
        <w:rPr>
          <w:b/>
          <w:bCs/>
        </w:rPr>
        <w:t xml:space="preserve">Nigel: distinction between consent and permission </w:t>
      </w:r>
    </w:p>
    <w:p w14:paraId="21046BD4" w14:textId="70E71F95" w:rsidR="008B48A2" w:rsidRDefault="008B48A2" w:rsidP="008B48A2">
      <w:pPr>
        <w:ind w:left="2157" w:hanging="1590"/>
        <w:rPr>
          <w:b/>
          <w:bCs/>
        </w:rPr>
      </w:pPr>
      <w:r>
        <w:rPr>
          <w:b/>
          <w:bCs/>
        </w:rPr>
        <w:t>Samantha: clarified that this application is about seeking permission to do a research not permission to publish</w:t>
      </w:r>
    </w:p>
    <w:p w14:paraId="6DB399A7" w14:textId="4196CD77" w:rsidR="008B48A2" w:rsidRDefault="008B48A2" w:rsidP="008B48A2">
      <w:pPr>
        <w:ind w:left="2157" w:hanging="1590"/>
        <w:rPr>
          <w:b/>
          <w:bCs/>
        </w:rPr>
      </w:pPr>
      <w:r>
        <w:rPr>
          <w:b/>
          <w:bCs/>
        </w:rPr>
        <w:t>Maria: once you have permission to do the research, you assume permission to publish</w:t>
      </w:r>
      <w:r w:rsidR="007F4CFB">
        <w:rPr>
          <w:b/>
          <w:bCs/>
        </w:rPr>
        <w:t xml:space="preserve">, you have freedom of speech and the obligation is on you to articulate this in a way that is constructive </w:t>
      </w:r>
    </w:p>
    <w:p w14:paraId="51552226" w14:textId="2F423102" w:rsidR="007F4CFB" w:rsidRDefault="007F4CFB" w:rsidP="008B48A2">
      <w:pPr>
        <w:ind w:left="2157" w:hanging="1590"/>
        <w:rPr>
          <w:b/>
          <w:bCs/>
        </w:rPr>
      </w:pPr>
      <w:r>
        <w:rPr>
          <w:b/>
          <w:bCs/>
        </w:rPr>
        <w:t xml:space="preserve">Maria: </w:t>
      </w:r>
      <w:r w:rsidRPr="007F4CFB">
        <w:rPr>
          <w:b/>
          <w:bCs/>
          <w:color w:val="FF0000"/>
        </w:rPr>
        <w:t>to be ratified</w:t>
      </w:r>
      <w:r w:rsidR="00C23B5C">
        <w:rPr>
          <w:b/>
          <w:bCs/>
          <w:color w:val="FF0000"/>
        </w:rPr>
        <w:t>;</w:t>
      </w:r>
      <w:r w:rsidRPr="007F4CFB">
        <w:rPr>
          <w:b/>
          <w:bCs/>
          <w:color w:val="FF0000"/>
        </w:rPr>
        <w:t xml:space="preserve"> </w:t>
      </w:r>
      <w:r>
        <w:rPr>
          <w:b/>
          <w:bCs/>
        </w:rPr>
        <w:t xml:space="preserve">once PR these elements are addressed then she </w:t>
      </w:r>
      <w:r w:rsidR="00C23B5C">
        <w:rPr>
          <w:b/>
          <w:bCs/>
        </w:rPr>
        <w:t>will</w:t>
      </w:r>
      <w:r>
        <w:rPr>
          <w:b/>
          <w:bCs/>
        </w:rPr>
        <w:t xml:space="preserve"> grant permission between meetings to authorise researcher to start and then in the next meeting it will be ratified formally</w:t>
      </w:r>
    </w:p>
    <w:p w14:paraId="447DBD02" w14:textId="77777777" w:rsidR="008B48A2" w:rsidRDefault="008B48A2" w:rsidP="00377347">
      <w:pPr>
        <w:ind w:left="2157" w:hanging="1590"/>
        <w:rPr>
          <w:b/>
          <w:bCs/>
        </w:rPr>
      </w:pPr>
    </w:p>
    <w:p w14:paraId="13B94C5E" w14:textId="77777777" w:rsidR="00377347" w:rsidRDefault="00377347" w:rsidP="00377347">
      <w:pPr>
        <w:ind w:left="2157" w:hanging="1590"/>
        <w:rPr>
          <w:b/>
          <w:bCs/>
        </w:rPr>
      </w:pPr>
    </w:p>
    <w:p w14:paraId="6E288793" w14:textId="77777777" w:rsidR="00854ABD" w:rsidRDefault="00854ABD" w:rsidP="008B12B8">
      <w:pPr>
        <w:ind w:left="2157" w:hanging="1590"/>
        <w:rPr>
          <w:b/>
          <w:bCs/>
        </w:rPr>
      </w:pPr>
    </w:p>
    <w:p w14:paraId="23E61754" w14:textId="77777777" w:rsidR="00F37C3B" w:rsidRDefault="00854ABD" w:rsidP="008B12B8">
      <w:pPr>
        <w:ind w:left="2157" w:hanging="1590"/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</w:pPr>
      <w:r>
        <w:rPr>
          <w:b/>
          <w:bCs/>
        </w:rPr>
        <w:t xml:space="preserve">2021-1030 </w:t>
      </w:r>
      <w:r>
        <w:rPr>
          <w:b/>
          <w:bCs/>
        </w:rPr>
        <w:tab/>
        <w:t>Heath</w:t>
      </w:r>
    </w:p>
    <w:p w14:paraId="4D19ADFB" w14:textId="77777777" w:rsidR="00854ABD" w:rsidRDefault="00854ABD" w:rsidP="00854ABD">
      <w:pPr>
        <w:rPr>
          <w:rFonts w:eastAsiaTheme="minorHAnsi"/>
          <w:i/>
          <w:iCs/>
        </w:rPr>
      </w:pPr>
      <w:r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ab/>
      </w:r>
      <w:r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ab/>
      </w:r>
      <w:r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ab/>
      </w:r>
      <w:r>
        <w:rPr>
          <w:i/>
          <w:iCs/>
        </w:rPr>
        <w:t>Value-</w:t>
      </w:r>
      <w:proofErr w:type="spellStart"/>
      <w:r>
        <w:rPr>
          <w:i/>
          <w:iCs/>
        </w:rPr>
        <w:t>addedness</w:t>
      </w:r>
      <w:proofErr w:type="spellEnd"/>
      <w:r>
        <w:rPr>
          <w:i/>
          <w:iCs/>
        </w:rPr>
        <w:t xml:space="preserve"> of therapeutic services for patients and their families in a hospice</w:t>
      </w:r>
    </w:p>
    <w:p w14:paraId="6D34666C" w14:textId="77777777" w:rsidR="00F37C3B" w:rsidRDefault="00854ABD" w:rsidP="00854ABD">
      <w:pPr>
        <w:ind w:left="2157"/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</w:pPr>
      <w:r>
        <w:rPr>
          <w:i/>
          <w:iCs/>
        </w:rPr>
        <w:t>setting: An exploratory mixed methods study of service users’ perspectives</w:t>
      </w:r>
    </w:p>
    <w:p w14:paraId="0E4A4130" w14:textId="77777777" w:rsidR="00F37C3B" w:rsidRDefault="00854ABD" w:rsidP="008B12B8">
      <w:pPr>
        <w:ind w:left="2157" w:hanging="1590"/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ab/>
      </w: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>Maria Humphries-</w:t>
      </w:r>
      <w:proofErr w:type="spellStart"/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>kil</w:t>
      </w:r>
      <w:proofErr w:type="spellEnd"/>
    </w:p>
    <w:p w14:paraId="51B37CF8" w14:textId="597E8A5A" w:rsidR="00854ABD" w:rsidRPr="00492A5C" w:rsidRDefault="00492A5C" w:rsidP="008B12B8">
      <w:pPr>
        <w:ind w:left="2157" w:hanging="1590"/>
        <w:rPr>
          <w:rFonts w:asciiTheme="minorHAnsi" w:hAnsiTheme="minorHAnsi" w:cstheme="minorHAnsi"/>
          <w:b/>
          <w:color w:val="FF0000"/>
          <w:sz w:val="21"/>
          <w:szCs w:val="21"/>
          <w:shd w:val="clear" w:color="auto" w:fill="FFFFFF"/>
        </w:rPr>
      </w:pPr>
      <w:r w:rsidRPr="00492A5C">
        <w:rPr>
          <w:rFonts w:asciiTheme="minorHAnsi" w:hAnsiTheme="minorHAnsi" w:cstheme="minorHAnsi"/>
          <w:b/>
          <w:color w:val="FF0000"/>
          <w:sz w:val="21"/>
          <w:szCs w:val="21"/>
          <w:shd w:val="clear" w:color="auto" w:fill="FFFFFF"/>
        </w:rPr>
        <w:t>Changes to 1031</w:t>
      </w:r>
    </w:p>
    <w:p w14:paraId="668E76F5" w14:textId="77777777" w:rsidR="00492A5C" w:rsidRPr="00854ABD" w:rsidRDefault="00492A5C" w:rsidP="008B12B8">
      <w:pPr>
        <w:ind w:left="2157" w:hanging="1590"/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</w:pPr>
    </w:p>
    <w:p w14:paraId="0335735A" w14:textId="6DBC4B79" w:rsidR="00C23B5C" w:rsidRDefault="007F4CFB" w:rsidP="00C23B5C">
      <w:pPr>
        <w:ind w:left="2157" w:hanging="1590"/>
        <w:rPr>
          <w:rFonts w:asciiTheme="minorHAnsi" w:hAnsiTheme="minorHAnsi" w:cstheme="minorHAnsi"/>
          <w:b/>
          <w:bCs/>
          <w:iCs/>
          <w:color w:val="333333"/>
          <w:sz w:val="21"/>
          <w:szCs w:val="21"/>
          <w:shd w:val="clear" w:color="auto" w:fill="FFFFFF"/>
        </w:rPr>
      </w:pPr>
      <w:r w:rsidRPr="007F4CFB">
        <w:rPr>
          <w:rFonts w:asciiTheme="minorHAnsi" w:hAnsiTheme="minorHAnsi" w:cstheme="minorHAnsi"/>
          <w:b/>
          <w:bCs/>
          <w:iCs/>
          <w:color w:val="333333"/>
          <w:sz w:val="21"/>
          <w:szCs w:val="21"/>
          <w:shd w:val="clear" w:color="auto" w:fill="FFFFFF"/>
        </w:rPr>
        <w:t>PR:</w:t>
      </w:r>
      <w:r>
        <w:rPr>
          <w:rFonts w:asciiTheme="minorHAnsi" w:hAnsiTheme="minorHAnsi" w:cstheme="minorHAnsi"/>
          <w:b/>
          <w:bCs/>
          <w:iCs/>
          <w:color w:val="333333"/>
          <w:sz w:val="21"/>
          <w:szCs w:val="21"/>
          <w:shd w:val="clear" w:color="auto" w:fill="FFFFFF"/>
        </w:rPr>
        <w:t xml:space="preserve"> </w:t>
      </w:r>
      <w:r w:rsidR="00C23B5C">
        <w:rPr>
          <w:rFonts w:asciiTheme="minorHAnsi" w:hAnsiTheme="minorHAnsi" w:cstheme="minorHAnsi"/>
          <w:b/>
          <w:bCs/>
          <w:iCs/>
          <w:color w:val="333333"/>
          <w:sz w:val="21"/>
          <w:szCs w:val="21"/>
          <w:shd w:val="clear" w:color="auto" w:fill="FFFFFF"/>
        </w:rPr>
        <w:t xml:space="preserve">appendix  missing, now seen; question about staff engaging a student, and students wants </w:t>
      </w:r>
      <w:proofErr w:type="spellStart"/>
      <w:r w:rsidR="00C23B5C">
        <w:rPr>
          <w:rFonts w:asciiTheme="minorHAnsi" w:hAnsiTheme="minorHAnsi" w:cstheme="minorHAnsi"/>
          <w:b/>
          <w:bCs/>
          <w:iCs/>
          <w:color w:val="333333"/>
          <w:sz w:val="21"/>
          <w:szCs w:val="21"/>
          <w:shd w:val="clear" w:color="auto" w:fill="FFFFFF"/>
        </w:rPr>
        <w:t>ot</w:t>
      </w:r>
      <w:proofErr w:type="spellEnd"/>
      <w:r w:rsidR="00C23B5C">
        <w:rPr>
          <w:rFonts w:asciiTheme="minorHAnsi" w:hAnsiTheme="minorHAnsi" w:cstheme="minorHAnsi"/>
          <w:b/>
          <w:bCs/>
          <w:iCs/>
          <w:color w:val="333333"/>
          <w:sz w:val="21"/>
          <w:szCs w:val="21"/>
          <w:shd w:val="clear" w:color="auto" w:fill="FFFFFF"/>
        </w:rPr>
        <w:t xml:space="preserve"> use findings in their own research, is that included in the ethics application</w:t>
      </w:r>
    </w:p>
    <w:p w14:paraId="6BA85086" w14:textId="1BFD9CF5" w:rsidR="00C23B5C" w:rsidRDefault="00C23B5C" w:rsidP="00C23B5C">
      <w:pPr>
        <w:ind w:left="2157" w:hanging="1590"/>
        <w:rPr>
          <w:rFonts w:asciiTheme="minorHAnsi" w:hAnsiTheme="minorHAnsi" w:cstheme="minorHAnsi"/>
          <w:b/>
          <w:bCs/>
          <w:iCs/>
          <w:color w:val="333333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b/>
          <w:bCs/>
          <w:iCs/>
          <w:color w:val="333333"/>
          <w:sz w:val="21"/>
          <w:szCs w:val="21"/>
          <w:shd w:val="clear" w:color="auto" w:fill="FFFFFF"/>
        </w:rPr>
        <w:t xml:space="preserve">Samantha: spoke of the student involved in this research as a collaborative researcher, Sam is the associate supervisor, student will need to account to the ethical considerations involved in this research; </w:t>
      </w:r>
    </w:p>
    <w:p w14:paraId="2C674F42" w14:textId="3233ECDF" w:rsidR="00C23B5C" w:rsidRDefault="00C23B5C" w:rsidP="00C23B5C">
      <w:pPr>
        <w:ind w:left="2157" w:hanging="1590"/>
        <w:rPr>
          <w:rFonts w:asciiTheme="minorHAnsi" w:hAnsiTheme="minorHAnsi" w:cstheme="minorHAnsi"/>
          <w:b/>
          <w:bCs/>
          <w:iCs/>
          <w:color w:val="333333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b/>
          <w:bCs/>
          <w:iCs/>
          <w:color w:val="333333"/>
          <w:sz w:val="21"/>
          <w:szCs w:val="21"/>
          <w:shd w:val="clear" w:color="auto" w:fill="FFFFFF"/>
        </w:rPr>
        <w:t xml:space="preserve">Maria: since the students stays within the original project for her own research then there is no issue; she is happy with Sam’s responses to her comments on the application; additional issue for her was the time frame for storing of the data </w:t>
      </w:r>
    </w:p>
    <w:p w14:paraId="1F5F2E46" w14:textId="376DB5F0" w:rsidR="00C23B5C" w:rsidRDefault="00C23B5C" w:rsidP="008875CB">
      <w:pPr>
        <w:ind w:left="2157" w:hanging="1590"/>
        <w:rPr>
          <w:rFonts w:asciiTheme="minorHAnsi" w:hAnsiTheme="minorHAnsi" w:cstheme="minorHAnsi"/>
          <w:b/>
          <w:bCs/>
          <w:iCs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Theme="minorHAnsi" w:hAnsiTheme="minorHAnsi" w:cstheme="minorHAnsi"/>
          <w:b/>
          <w:bCs/>
          <w:iCs/>
          <w:color w:val="333333"/>
          <w:sz w:val="21"/>
          <w:szCs w:val="21"/>
          <w:shd w:val="clear" w:color="auto" w:fill="FFFFFF"/>
        </w:rPr>
        <w:t>Saeidah</w:t>
      </w:r>
      <w:proofErr w:type="spellEnd"/>
      <w:r>
        <w:rPr>
          <w:rFonts w:asciiTheme="minorHAnsi" w:hAnsiTheme="minorHAnsi" w:cstheme="minorHAnsi"/>
          <w:b/>
          <w:bCs/>
          <w:iCs/>
          <w:color w:val="333333"/>
          <w:sz w:val="21"/>
          <w:szCs w:val="21"/>
          <w:shd w:val="clear" w:color="auto" w:fill="FFFFFF"/>
        </w:rPr>
        <w:t>: agreed that 10 years of storing data is appropriate because of the sensitivity of the topic</w:t>
      </w:r>
      <w:r w:rsidR="008875CB">
        <w:rPr>
          <w:rFonts w:asciiTheme="minorHAnsi" w:hAnsiTheme="minorHAnsi" w:cstheme="minorHAnsi"/>
          <w:b/>
          <w:bCs/>
          <w:iCs/>
          <w:color w:val="333333"/>
          <w:sz w:val="21"/>
          <w:szCs w:val="21"/>
          <w:shd w:val="clear" w:color="auto" w:fill="FFFFFF"/>
        </w:rPr>
        <w:t xml:space="preserve">; what happens though when a program is discontinued: </w:t>
      </w:r>
      <w:proofErr w:type="spellStart"/>
      <w:r w:rsidR="008875CB">
        <w:rPr>
          <w:rFonts w:asciiTheme="minorHAnsi" w:hAnsiTheme="minorHAnsi" w:cstheme="minorHAnsi"/>
          <w:b/>
          <w:bCs/>
          <w:iCs/>
          <w:color w:val="333333"/>
          <w:sz w:val="21"/>
          <w:szCs w:val="21"/>
          <w:shd w:val="clear" w:color="auto" w:fill="FFFFFF"/>
        </w:rPr>
        <w:t>urec</w:t>
      </w:r>
      <w:proofErr w:type="spellEnd"/>
      <w:r w:rsidR="008875CB">
        <w:rPr>
          <w:rFonts w:asciiTheme="minorHAnsi" w:hAnsiTheme="minorHAnsi" w:cstheme="minorHAnsi"/>
          <w:b/>
          <w:bCs/>
          <w:iCs/>
          <w:color w:val="333333"/>
          <w:sz w:val="21"/>
          <w:szCs w:val="21"/>
          <w:shd w:val="clear" w:color="auto" w:fill="FFFFFF"/>
        </w:rPr>
        <w:t xml:space="preserve"> should be taking over the filing of the data; forms should be adjusted indicating that the responsibility for storing of and destroying the data at the indicated time will be with </w:t>
      </w:r>
      <w:proofErr w:type="spellStart"/>
      <w:r w:rsidR="008875CB">
        <w:rPr>
          <w:rFonts w:asciiTheme="minorHAnsi" w:hAnsiTheme="minorHAnsi" w:cstheme="minorHAnsi"/>
          <w:b/>
          <w:bCs/>
          <w:iCs/>
          <w:color w:val="333333"/>
          <w:sz w:val="21"/>
          <w:szCs w:val="21"/>
          <w:shd w:val="clear" w:color="auto" w:fill="FFFFFF"/>
        </w:rPr>
        <w:t>urec</w:t>
      </w:r>
      <w:proofErr w:type="spellEnd"/>
      <w:r w:rsidR="008875CB">
        <w:rPr>
          <w:rFonts w:asciiTheme="minorHAnsi" w:hAnsiTheme="minorHAnsi" w:cstheme="minorHAnsi"/>
          <w:b/>
          <w:bCs/>
          <w:iCs/>
          <w:color w:val="333333"/>
          <w:sz w:val="21"/>
          <w:szCs w:val="21"/>
          <w:shd w:val="clear" w:color="auto" w:fill="FFFFFF"/>
        </w:rPr>
        <w:t xml:space="preserve"> plus administrator at the time will have access to that data </w:t>
      </w:r>
    </w:p>
    <w:p w14:paraId="06E9933B" w14:textId="30E43E05" w:rsidR="008875CB" w:rsidRDefault="008875CB" w:rsidP="008875CB">
      <w:pPr>
        <w:ind w:left="2157" w:hanging="1590"/>
        <w:rPr>
          <w:rFonts w:asciiTheme="minorHAnsi" w:hAnsiTheme="minorHAnsi" w:cstheme="minorHAnsi"/>
          <w:b/>
          <w:bCs/>
          <w:iCs/>
          <w:color w:val="333333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b/>
          <w:bCs/>
          <w:iCs/>
          <w:color w:val="333333"/>
          <w:sz w:val="21"/>
          <w:szCs w:val="21"/>
          <w:shd w:val="clear" w:color="auto" w:fill="FFFFFF"/>
        </w:rPr>
        <w:t>Nigel: we operated in the past on the assumption that the researcher is responsible for storing and disposing all the data</w:t>
      </w:r>
    </w:p>
    <w:p w14:paraId="3F2C0F8C" w14:textId="58947BC6" w:rsidR="008875CB" w:rsidRDefault="008875CB" w:rsidP="008875CB">
      <w:pPr>
        <w:ind w:left="2157" w:hanging="1590"/>
        <w:rPr>
          <w:rFonts w:asciiTheme="minorHAnsi" w:hAnsiTheme="minorHAnsi" w:cstheme="minorHAnsi"/>
          <w:b/>
          <w:bCs/>
          <w:iCs/>
          <w:color w:val="333333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b/>
          <w:bCs/>
          <w:iCs/>
          <w:color w:val="333333"/>
          <w:sz w:val="21"/>
          <w:szCs w:val="21"/>
          <w:shd w:val="clear" w:color="auto" w:fill="FFFFFF"/>
        </w:rPr>
        <w:t xml:space="preserve">Towa: does the data belong to the researcher or </w:t>
      </w:r>
      <w:proofErr w:type="spellStart"/>
      <w:r>
        <w:rPr>
          <w:rFonts w:asciiTheme="minorHAnsi" w:hAnsiTheme="minorHAnsi" w:cstheme="minorHAnsi"/>
          <w:b/>
          <w:bCs/>
          <w:iCs/>
          <w:color w:val="333333"/>
          <w:sz w:val="21"/>
          <w:szCs w:val="21"/>
          <w:shd w:val="clear" w:color="auto" w:fill="FFFFFF"/>
        </w:rPr>
        <w:t>unitec</w:t>
      </w:r>
      <w:proofErr w:type="spellEnd"/>
      <w:r>
        <w:rPr>
          <w:rFonts w:asciiTheme="minorHAnsi" w:hAnsiTheme="minorHAnsi" w:cstheme="minorHAnsi"/>
          <w:b/>
          <w:bCs/>
          <w:iCs/>
          <w:color w:val="333333"/>
          <w:sz w:val="21"/>
          <w:szCs w:val="21"/>
          <w:shd w:val="clear" w:color="auto" w:fill="FFFFFF"/>
        </w:rPr>
        <w:t>?</w:t>
      </w:r>
    </w:p>
    <w:p w14:paraId="535D4B3F" w14:textId="68C5E4ED" w:rsidR="008875CB" w:rsidRDefault="008875CB" w:rsidP="008875CB">
      <w:pPr>
        <w:ind w:left="2157" w:hanging="1590"/>
        <w:rPr>
          <w:rFonts w:asciiTheme="minorHAnsi" w:hAnsiTheme="minorHAnsi" w:cstheme="minorHAnsi"/>
          <w:b/>
          <w:bCs/>
          <w:iCs/>
          <w:color w:val="333333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b/>
          <w:bCs/>
          <w:iCs/>
          <w:color w:val="333333"/>
          <w:sz w:val="21"/>
          <w:szCs w:val="21"/>
          <w:shd w:val="clear" w:color="auto" w:fill="FFFFFF"/>
        </w:rPr>
        <w:t xml:space="preserve">Eric: the output/publication belongs to </w:t>
      </w:r>
      <w:proofErr w:type="spellStart"/>
      <w:r>
        <w:rPr>
          <w:rFonts w:asciiTheme="minorHAnsi" w:hAnsiTheme="minorHAnsi" w:cstheme="minorHAnsi"/>
          <w:b/>
          <w:bCs/>
          <w:iCs/>
          <w:color w:val="333333"/>
          <w:sz w:val="21"/>
          <w:szCs w:val="21"/>
          <w:shd w:val="clear" w:color="auto" w:fill="FFFFFF"/>
        </w:rPr>
        <w:t>unitec</w:t>
      </w:r>
      <w:proofErr w:type="spellEnd"/>
      <w:r>
        <w:rPr>
          <w:rFonts w:asciiTheme="minorHAnsi" w:hAnsiTheme="minorHAnsi" w:cstheme="minorHAnsi"/>
          <w:b/>
          <w:bCs/>
          <w:iCs/>
          <w:color w:val="333333"/>
          <w:sz w:val="21"/>
          <w:szCs w:val="21"/>
          <w:shd w:val="clear" w:color="auto" w:fill="FFFFFF"/>
        </w:rPr>
        <w:t xml:space="preserve"> or has responsibility for it</w:t>
      </w:r>
    </w:p>
    <w:p w14:paraId="0AEC3FCD" w14:textId="4DECE806" w:rsidR="00C76329" w:rsidRDefault="00C76329" w:rsidP="008875CB">
      <w:pPr>
        <w:ind w:left="2157" w:hanging="1590"/>
        <w:rPr>
          <w:rFonts w:asciiTheme="minorHAnsi" w:hAnsiTheme="minorHAnsi" w:cstheme="minorHAnsi"/>
          <w:b/>
          <w:bCs/>
          <w:iCs/>
          <w:color w:val="FF0000"/>
          <w:sz w:val="21"/>
          <w:szCs w:val="21"/>
          <w:shd w:val="clear" w:color="auto" w:fill="FFFFFF"/>
        </w:rPr>
      </w:pPr>
      <w:r w:rsidRPr="00C76329">
        <w:rPr>
          <w:rFonts w:asciiTheme="minorHAnsi" w:hAnsiTheme="minorHAnsi" w:cstheme="minorHAnsi"/>
          <w:b/>
          <w:bCs/>
          <w:iCs/>
          <w:color w:val="FF0000"/>
          <w:sz w:val="21"/>
          <w:szCs w:val="21"/>
          <w:shd w:val="clear" w:color="auto" w:fill="FFFFFF"/>
        </w:rPr>
        <w:t>Maria: recommends adjusting the form indicating that the researcher is responsible for destroying the data</w:t>
      </w:r>
      <w:r>
        <w:rPr>
          <w:rFonts w:asciiTheme="minorHAnsi" w:hAnsiTheme="minorHAnsi" w:cstheme="minorHAnsi"/>
          <w:b/>
          <w:bCs/>
          <w:iCs/>
          <w:color w:val="FF0000"/>
          <w:sz w:val="21"/>
          <w:szCs w:val="21"/>
          <w:shd w:val="clear" w:color="auto" w:fill="FFFFFF"/>
        </w:rPr>
        <w:t>; they all agreed</w:t>
      </w:r>
    </w:p>
    <w:p w14:paraId="148E0FD0" w14:textId="13753DB3" w:rsidR="00C76329" w:rsidRPr="00C76329" w:rsidRDefault="00C76329" w:rsidP="008875CB">
      <w:pPr>
        <w:ind w:left="2157" w:hanging="1590"/>
        <w:rPr>
          <w:rFonts w:asciiTheme="minorHAnsi" w:hAnsiTheme="minorHAnsi" w:cstheme="minorHAnsi"/>
          <w:b/>
          <w:bCs/>
          <w:iCs/>
          <w:color w:val="333333"/>
          <w:sz w:val="21"/>
          <w:szCs w:val="21"/>
          <w:shd w:val="clear" w:color="auto" w:fill="FFFFFF"/>
        </w:rPr>
      </w:pPr>
      <w:r w:rsidRPr="00C76329">
        <w:rPr>
          <w:rFonts w:asciiTheme="minorHAnsi" w:hAnsiTheme="minorHAnsi" w:cstheme="minorHAnsi"/>
          <w:b/>
          <w:bCs/>
          <w:iCs/>
          <w:color w:val="333333"/>
          <w:sz w:val="21"/>
          <w:szCs w:val="21"/>
          <w:shd w:val="clear" w:color="auto" w:fill="FFFFFF"/>
        </w:rPr>
        <w:t xml:space="preserve">Maria: recommended that only people who are capable in the hospice can participate </w:t>
      </w:r>
    </w:p>
    <w:p w14:paraId="13CCBF51" w14:textId="00C8AF8B" w:rsidR="00C76329" w:rsidRPr="00C76329" w:rsidRDefault="00C76329" w:rsidP="008875CB">
      <w:pPr>
        <w:ind w:left="2157" w:hanging="1590"/>
        <w:rPr>
          <w:rFonts w:asciiTheme="minorHAnsi" w:hAnsiTheme="minorHAnsi" w:cstheme="minorHAnsi"/>
          <w:b/>
          <w:bCs/>
          <w:iCs/>
          <w:color w:val="333333"/>
          <w:sz w:val="21"/>
          <w:szCs w:val="21"/>
          <w:shd w:val="clear" w:color="auto" w:fill="FFFFFF"/>
        </w:rPr>
      </w:pPr>
      <w:r w:rsidRPr="00C76329">
        <w:rPr>
          <w:rFonts w:asciiTheme="minorHAnsi" w:hAnsiTheme="minorHAnsi" w:cstheme="minorHAnsi"/>
          <w:b/>
          <w:bCs/>
          <w:iCs/>
          <w:color w:val="333333"/>
          <w:sz w:val="21"/>
          <w:szCs w:val="21"/>
          <w:shd w:val="clear" w:color="auto" w:fill="FFFFFF"/>
        </w:rPr>
        <w:t xml:space="preserve">Nino: suggested support provided to those participants who want to participate </w:t>
      </w:r>
    </w:p>
    <w:p w14:paraId="2E030D43" w14:textId="13A9BA1E" w:rsidR="00C76329" w:rsidRDefault="00C76329" w:rsidP="008875CB">
      <w:pPr>
        <w:ind w:left="2157" w:hanging="1590"/>
        <w:rPr>
          <w:rFonts w:asciiTheme="minorHAnsi" w:hAnsiTheme="minorHAnsi" w:cstheme="minorHAnsi"/>
          <w:b/>
          <w:bCs/>
          <w:iCs/>
          <w:color w:val="333333"/>
          <w:sz w:val="21"/>
          <w:szCs w:val="21"/>
          <w:shd w:val="clear" w:color="auto" w:fill="FFFFFF"/>
        </w:rPr>
      </w:pPr>
      <w:r w:rsidRPr="00C76329">
        <w:rPr>
          <w:rFonts w:asciiTheme="minorHAnsi" w:hAnsiTheme="minorHAnsi" w:cstheme="minorHAnsi"/>
          <w:b/>
          <w:bCs/>
          <w:iCs/>
          <w:color w:val="333333"/>
          <w:sz w:val="21"/>
          <w:szCs w:val="21"/>
          <w:shd w:val="clear" w:color="auto" w:fill="FFFFFF"/>
        </w:rPr>
        <w:t>Sam: replied that participants can bring support</w:t>
      </w:r>
    </w:p>
    <w:p w14:paraId="7155CEB6" w14:textId="01FD0E27" w:rsidR="00C76329" w:rsidRDefault="001D1E99" w:rsidP="008875CB">
      <w:pPr>
        <w:ind w:left="2157" w:hanging="1590"/>
        <w:rPr>
          <w:rFonts w:asciiTheme="minorHAnsi" w:hAnsiTheme="minorHAnsi" w:cstheme="minorHAnsi"/>
          <w:b/>
          <w:bCs/>
          <w:iCs/>
          <w:color w:val="333333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b/>
          <w:bCs/>
          <w:iCs/>
          <w:color w:val="333333"/>
          <w:sz w:val="21"/>
          <w:szCs w:val="21"/>
          <w:shd w:val="clear" w:color="auto" w:fill="FFFFFF"/>
        </w:rPr>
        <w:t xml:space="preserve">Hazel: satisfied with how Samantha addressed this issue from a Maori perspective </w:t>
      </w:r>
    </w:p>
    <w:p w14:paraId="64149115" w14:textId="61632F37" w:rsidR="001D1E99" w:rsidRDefault="001D1E99" w:rsidP="008875CB">
      <w:pPr>
        <w:ind w:left="2157" w:hanging="1590"/>
        <w:rPr>
          <w:rFonts w:asciiTheme="minorHAnsi" w:hAnsiTheme="minorHAnsi" w:cstheme="minorHAnsi"/>
          <w:b/>
          <w:bCs/>
          <w:iCs/>
          <w:color w:val="333333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b/>
          <w:bCs/>
          <w:iCs/>
          <w:color w:val="333333"/>
          <w:sz w:val="21"/>
          <w:szCs w:val="21"/>
          <w:shd w:val="clear" w:color="auto" w:fill="FFFFFF"/>
        </w:rPr>
        <w:t xml:space="preserve">Mark: asking implications for </w:t>
      </w:r>
      <w:proofErr w:type="spellStart"/>
      <w:r>
        <w:rPr>
          <w:rFonts w:asciiTheme="minorHAnsi" w:hAnsiTheme="minorHAnsi" w:cstheme="minorHAnsi"/>
          <w:b/>
          <w:bCs/>
          <w:iCs/>
          <w:color w:val="333333"/>
          <w:sz w:val="21"/>
          <w:szCs w:val="21"/>
          <w:shd w:val="clear" w:color="auto" w:fill="FFFFFF"/>
        </w:rPr>
        <w:t>maori</w:t>
      </w:r>
      <w:proofErr w:type="spellEnd"/>
      <w:r>
        <w:rPr>
          <w:rFonts w:asciiTheme="minorHAnsi" w:hAnsiTheme="minorHAnsi" w:cstheme="minorHAnsi"/>
          <w:b/>
          <w:bCs/>
          <w:iCs/>
          <w:color w:val="333333"/>
          <w:sz w:val="21"/>
          <w:szCs w:val="21"/>
          <w:shd w:val="clear" w:color="auto" w:fill="FFFFFF"/>
        </w:rPr>
        <w:t xml:space="preserve"> communities, there is a bit conversation to have about how research is in the common domain, how we acknowledge how what we do has an interest or resonance to the </w:t>
      </w:r>
      <w:proofErr w:type="spellStart"/>
      <w:r>
        <w:rPr>
          <w:rFonts w:asciiTheme="minorHAnsi" w:hAnsiTheme="minorHAnsi" w:cstheme="minorHAnsi"/>
          <w:b/>
          <w:bCs/>
          <w:iCs/>
          <w:color w:val="333333"/>
          <w:sz w:val="21"/>
          <w:szCs w:val="21"/>
          <w:shd w:val="clear" w:color="auto" w:fill="FFFFFF"/>
        </w:rPr>
        <w:t>maori</w:t>
      </w:r>
      <w:proofErr w:type="spellEnd"/>
      <w:r>
        <w:rPr>
          <w:rFonts w:asciiTheme="minorHAnsi" w:hAnsiTheme="minorHAnsi" w:cstheme="minorHAnsi"/>
          <w:b/>
          <w:bCs/>
          <w:iCs/>
          <w:color w:val="333333"/>
          <w:sz w:val="21"/>
          <w:szCs w:val="21"/>
          <w:shd w:val="clear" w:color="auto" w:fill="FFFFFF"/>
        </w:rPr>
        <w:t xml:space="preserve"> community (as part of the treaty)</w:t>
      </w:r>
    </w:p>
    <w:p w14:paraId="351743FF" w14:textId="2F5DA89C" w:rsidR="001D1E99" w:rsidRDefault="001D1E99" w:rsidP="008875CB">
      <w:pPr>
        <w:ind w:left="2157" w:hanging="1590"/>
        <w:rPr>
          <w:rFonts w:asciiTheme="minorHAnsi" w:hAnsiTheme="minorHAnsi" w:cstheme="minorHAnsi"/>
          <w:b/>
          <w:bCs/>
          <w:iCs/>
          <w:color w:val="333333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b/>
          <w:bCs/>
          <w:iCs/>
          <w:color w:val="333333"/>
          <w:sz w:val="21"/>
          <w:szCs w:val="21"/>
          <w:shd w:val="clear" w:color="auto" w:fill="FFFFFF"/>
        </w:rPr>
        <w:t xml:space="preserve">Eric: asked </w:t>
      </w:r>
      <w:proofErr w:type="spellStart"/>
      <w:r>
        <w:rPr>
          <w:rFonts w:asciiTheme="minorHAnsi" w:hAnsiTheme="minorHAnsi" w:cstheme="minorHAnsi"/>
          <w:b/>
          <w:bCs/>
          <w:iCs/>
          <w:color w:val="333333"/>
          <w:sz w:val="21"/>
          <w:szCs w:val="21"/>
          <w:shd w:val="clear" w:color="auto" w:fill="FFFFFF"/>
        </w:rPr>
        <w:t>clarificaitions</w:t>
      </w:r>
      <w:proofErr w:type="spellEnd"/>
      <w:r>
        <w:rPr>
          <w:rFonts w:asciiTheme="minorHAnsi" w:hAnsiTheme="minorHAnsi" w:cstheme="minorHAnsi"/>
          <w:b/>
          <w:bCs/>
          <w:iCs/>
          <w:color w:val="333333"/>
          <w:sz w:val="21"/>
          <w:szCs w:val="21"/>
          <w:shd w:val="clear" w:color="auto" w:fill="FFFFFF"/>
        </w:rPr>
        <w:t xml:space="preserve"> to  </w:t>
      </w:r>
      <w:proofErr w:type="spellStart"/>
      <w:r>
        <w:rPr>
          <w:rFonts w:asciiTheme="minorHAnsi" w:hAnsiTheme="minorHAnsi" w:cstheme="minorHAnsi"/>
          <w:b/>
          <w:bCs/>
          <w:iCs/>
          <w:color w:val="333333"/>
          <w:sz w:val="21"/>
          <w:szCs w:val="21"/>
          <w:shd w:val="clear" w:color="auto" w:fill="FFFFFF"/>
        </w:rPr>
        <w:t>samanta</w:t>
      </w:r>
      <w:proofErr w:type="spellEnd"/>
      <w:r>
        <w:rPr>
          <w:rFonts w:asciiTheme="minorHAnsi" w:hAnsiTheme="minorHAnsi" w:cstheme="minorHAnsi"/>
          <w:b/>
          <w:bCs/>
          <w:iCs/>
          <w:color w:val="333333"/>
          <w:sz w:val="21"/>
          <w:szCs w:val="21"/>
          <w:shd w:val="clear" w:color="auto" w:fill="FFFFFF"/>
        </w:rPr>
        <w:t xml:space="preserve"> what she meant with</w:t>
      </w:r>
      <w:r w:rsidR="00492A5C">
        <w:rPr>
          <w:rFonts w:asciiTheme="minorHAnsi" w:hAnsiTheme="minorHAnsi" w:cstheme="minorHAnsi"/>
          <w:b/>
          <w:bCs/>
          <w:iCs/>
          <w:color w:val="333333"/>
          <w:sz w:val="21"/>
          <w:szCs w:val="21"/>
          <w:shd w:val="clear" w:color="auto" w:fill="FFFFFF"/>
        </w:rPr>
        <w:t xml:space="preserve"> “our”</w:t>
      </w:r>
      <w:r>
        <w:rPr>
          <w:rFonts w:asciiTheme="minorHAnsi" w:hAnsiTheme="minorHAnsi" w:cstheme="minorHAnsi"/>
          <w:b/>
          <w:bCs/>
          <w:iCs/>
          <w:color w:val="333333"/>
          <w:sz w:val="21"/>
          <w:szCs w:val="21"/>
          <w:shd w:val="clear" w:color="auto" w:fill="FFFFFF"/>
        </w:rPr>
        <w:t xml:space="preserve"> industry partners and about </w:t>
      </w:r>
      <w:proofErr w:type="spellStart"/>
      <w:r>
        <w:rPr>
          <w:rFonts w:asciiTheme="minorHAnsi" w:hAnsiTheme="minorHAnsi" w:cstheme="minorHAnsi"/>
          <w:b/>
          <w:bCs/>
          <w:iCs/>
          <w:color w:val="333333"/>
          <w:sz w:val="21"/>
          <w:szCs w:val="21"/>
          <w:shd w:val="clear" w:color="auto" w:fill="FFFFFF"/>
        </w:rPr>
        <w:t>koha</w:t>
      </w:r>
      <w:proofErr w:type="spellEnd"/>
    </w:p>
    <w:p w14:paraId="6AE62464" w14:textId="1ECF02CD" w:rsidR="001D1E99" w:rsidRDefault="001D1E99" w:rsidP="008875CB">
      <w:pPr>
        <w:ind w:left="2157" w:hanging="1590"/>
        <w:rPr>
          <w:rFonts w:asciiTheme="minorHAnsi" w:hAnsiTheme="minorHAnsi" w:cstheme="minorHAnsi"/>
          <w:b/>
          <w:bCs/>
          <w:iCs/>
          <w:color w:val="333333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b/>
          <w:bCs/>
          <w:iCs/>
          <w:color w:val="333333"/>
          <w:sz w:val="21"/>
          <w:szCs w:val="21"/>
          <w:shd w:val="clear" w:color="auto" w:fill="FFFFFF"/>
        </w:rPr>
        <w:t>Samanth</w:t>
      </w:r>
      <w:r w:rsidR="00492A5C">
        <w:rPr>
          <w:rFonts w:asciiTheme="minorHAnsi" w:hAnsiTheme="minorHAnsi" w:cstheme="minorHAnsi"/>
          <w:b/>
          <w:bCs/>
          <w:iCs/>
          <w:color w:val="333333"/>
          <w:sz w:val="21"/>
          <w:szCs w:val="21"/>
          <w:shd w:val="clear" w:color="auto" w:fill="FFFFFF"/>
        </w:rPr>
        <w:t xml:space="preserve">a: industry partners with the dept of nursing at </w:t>
      </w:r>
      <w:proofErr w:type="spellStart"/>
      <w:r w:rsidR="00492A5C">
        <w:rPr>
          <w:rFonts w:asciiTheme="minorHAnsi" w:hAnsiTheme="minorHAnsi" w:cstheme="minorHAnsi"/>
          <w:b/>
          <w:bCs/>
          <w:iCs/>
          <w:color w:val="333333"/>
          <w:sz w:val="21"/>
          <w:szCs w:val="21"/>
          <w:shd w:val="clear" w:color="auto" w:fill="FFFFFF"/>
        </w:rPr>
        <w:t>unitec</w:t>
      </w:r>
      <w:proofErr w:type="spellEnd"/>
    </w:p>
    <w:p w14:paraId="06AB2F8B" w14:textId="10453102" w:rsidR="00492A5C" w:rsidRPr="00C76329" w:rsidRDefault="00492A5C" w:rsidP="008875CB">
      <w:pPr>
        <w:ind w:left="2157" w:hanging="1590"/>
        <w:rPr>
          <w:rFonts w:asciiTheme="minorHAnsi" w:hAnsiTheme="minorHAnsi" w:cstheme="minorHAnsi"/>
          <w:b/>
          <w:bCs/>
          <w:iCs/>
          <w:color w:val="333333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b/>
          <w:bCs/>
          <w:iCs/>
          <w:color w:val="333333"/>
          <w:sz w:val="21"/>
          <w:szCs w:val="21"/>
          <w:shd w:val="clear" w:color="auto" w:fill="FFFFFF"/>
        </w:rPr>
        <w:t xml:space="preserve">Maria: </w:t>
      </w:r>
      <w:r w:rsidRPr="00492A5C">
        <w:rPr>
          <w:rFonts w:asciiTheme="minorHAnsi" w:hAnsiTheme="minorHAnsi" w:cstheme="minorHAnsi"/>
          <w:b/>
          <w:bCs/>
          <w:iCs/>
          <w:color w:val="FF0000"/>
          <w:sz w:val="21"/>
          <w:szCs w:val="21"/>
          <w:shd w:val="clear" w:color="auto" w:fill="FFFFFF"/>
        </w:rPr>
        <w:t>to be ratified</w:t>
      </w:r>
    </w:p>
    <w:p w14:paraId="16FC81A8" w14:textId="77777777" w:rsidR="00C76329" w:rsidRDefault="00C76329" w:rsidP="008875CB">
      <w:pPr>
        <w:ind w:left="2157" w:hanging="1590"/>
        <w:rPr>
          <w:rFonts w:asciiTheme="minorHAnsi" w:hAnsiTheme="minorHAnsi" w:cstheme="minorHAnsi"/>
          <w:b/>
          <w:bCs/>
          <w:iCs/>
          <w:color w:val="333333"/>
          <w:sz w:val="21"/>
          <w:szCs w:val="21"/>
          <w:shd w:val="clear" w:color="auto" w:fill="FFFFFF"/>
        </w:rPr>
      </w:pPr>
    </w:p>
    <w:p w14:paraId="7C0A2467" w14:textId="1570686E" w:rsidR="008875CB" w:rsidRDefault="008875CB" w:rsidP="008875CB">
      <w:pPr>
        <w:ind w:left="2157" w:hanging="1590"/>
        <w:rPr>
          <w:rFonts w:asciiTheme="minorHAnsi" w:hAnsiTheme="minorHAnsi" w:cstheme="minorHAnsi"/>
          <w:b/>
          <w:bCs/>
          <w:iCs/>
          <w:color w:val="333333"/>
          <w:sz w:val="21"/>
          <w:szCs w:val="21"/>
          <w:shd w:val="clear" w:color="auto" w:fill="FFFFFF"/>
        </w:rPr>
      </w:pPr>
    </w:p>
    <w:p w14:paraId="141E02D2" w14:textId="77777777" w:rsidR="008B12B8" w:rsidRPr="008B12B8" w:rsidRDefault="008B12B8" w:rsidP="008B12B8">
      <w:pPr>
        <w:ind w:left="2157" w:hanging="1590"/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br/>
      </w:r>
      <w:r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ab/>
      </w:r>
    </w:p>
    <w:p w14:paraId="5E5EE7DC" w14:textId="77777777" w:rsidR="00CD2421" w:rsidRPr="00CD2421" w:rsidRDefault="00CD2421" w:rsidP="00CD2421">
      <w:pPr>
        <w:pStyle w:val="ListParagraph"/>
        <w:numPr>
          <w:ilvl w:val="0"/>
          <w:numId w:val="1"/>
        </w:numPr>
        <w:tabs>
          <w:tab w:val="left" w:pos="1137"/>
          <w:tab w:val="left" w:pos="1138"/>
        </w:tabs>
        <w:ind w:hanging="22"/>
        <w:jc w:val="left"/>
        <w:rPr>
          <w:rFonts w:asciiTheme="minorHAnsi" w:hAnsiTheme="minorHAnsi" w:cstheme="minorHAnsi"/>
        </w:rPr>
      </w:pPr>
      <w:r w:rsidRPr="00CD2421">
        <w:rPr>
          <w:rFonts w:asciiTheme="minorHAnsi" w:hAnsiTheme="minorHAnsi" w:cstheme="minorHAnsi"/>
          <w:b/>
          <w:color w:val="424342"/>
        </w:rPr>
        <w:t>PREVIOUS</w:t>
      </w:r>
      <w:r w:rsidRPr="00CD2421">
        <w:rPr>
          <w:rFonts w:asciiTheme="minorHAnsi" w:hAnsiTheme="minorHAnsi" w:cstheme="minorHAnsi"/>
          <w:b/>
          <w:color w:val="424342"/>
          <w:spacing w:val="-1"/>
        </w:rPr>
        <w:t xml:space="preserve"> </w:t>
      </w:r>
      <w:r w:rsidRPr="00CD2421">
        <w:rPr>
          <w:rFonts w:asciiTheme="minorHAnsi" w:hAnsiTheme="minorHAnsi" w:cstheme="minorHAnsi"/>
          <w:b/>
          <w:color w:val="424342"/>
        </w:rPr>
        <w:t>APPLICATIONS</w:t>
      </w:r>
    </w:p>
    <w:p w14:paraId="79F1DE40" w14:textId="77777777" w:rsidR="0076627E" w:rsidRDefault="0076627E" w:rsidP="00CD2421">
      <w:pPr>
        <w:ind w:left="692"/>
        <w:jc w:val="both"/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</w:pPr>
    </w:p>
    <w:p w14:paraId="4EE83CB4" w14:textId="77777777" w:rsidR="00F37C3B" w:rsidRPr="00F37C3B" w:rsidRDefault="00F37C3B" w:rsidP="00F37C3B">
      <w:pPr>
        <w:ind w:left="2160" w:hanging="1468"/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>2021-1001</w:t>
      </w:r>
      <w:r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ab/>
        <w:t>Naden</w:t>
      </w:r>
      <w:r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br/>
      </w:r>
      <w:r w:rsidRPr="00F37C3B"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>Assessment of experiences of dog behaviour by Tongans living in Tonga</w:t>
      </w:r>
      <w:r w:rsidRPr="00F37C3B"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br/>
      </w:r>
      <w:r w:rsidRPr="00F37C3B"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>Nigel Adams</w:t>
      </w:r>
      <w:r w:rsidR="00854ABD"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br/>
      </w:r>
      <w:r w:rsidR="00854ABD" w:rsidRPr="00492A5C">
        <w:rPr>
          <w:rFonts w:asciiTheme="minorHAnsi" w:hAnsiTheme="minorHAnsi" w:cstheme="minorHAnsi"/>
          <w:b/>
          <w:color w:val="FF0000"/>
          <w:sz w:val="21"/>
          <w:szCs w:val="21"/>
          <w:shd w:val="clear" w:color="auto" w:fill="FFFFFF"/>
        </w:rPr>
        <w:t>ratified</w:t>
      </w:r>
    </w:p>
    <w:p w14:paraId="3E6D9E2E" w14:textId="3F155C92" w:rsidR="00F37C3B" w:rsidRDefault="00492A5C" w:rsidP="00F37C3B">
      <w:pPr>
        <w:ind w:left="2160" w:hanging="1468"/>
        <w:rPr>
          <w:rFonts w:asciiTheme="minorHAnsi" w:hAnsiTheme="minorHAnsi" w:cstheme="minorHAnsi"/>
          <w:color w:val="FF0000"/>
          <w:sz w:val="21"/>
          <w:szCs w:val="21"/>
          <w:shd w:val="clear" w:color="auto" w:fill="FFFFFF"/>
        </w:rPr>
      </w:pPr>
      <w:r w:rsidRPr="00492A5C">
        <w:rPr>
          <w:rFonts w:asciiTheme="minorHAnsi" w:hAnsiTheme="minorHAnsi" w:cstheme="minorHAnsi"/>
          <w:color w:val="FF0000"/>
          <w:sz w:val="21"/>
          <w:szCs w:val="21"/>
          <w:shd w:val="clear" w:color="auto" w:fill="FFFFFF"/>
        </w:rPr>
        <w:t xml:space="preserve">Check if they submitted amended forms and then send formal letter to researchers </w:t>
      </w:r>
    </w:p>
    <w:p w14:paraId="318D31E5" w14:textId="77777777" w:rsidR="00083D47" w:rsidRPr="00083D47" w:rsidRDefault="00083D47" w:rsidP="00F37C3B">
      <w:pPr>
        <w:ind w:left="2160" w:hanging="1468"/>
        <w:rPr>
          <w:rFonts w:asciiTheme="minorHAnsi" w:hAnsiTheme="minorHAnsi" w:cstheme="minorHAnsi"/>
          <w:color w:val="9BBB59" w:themeColor="accent3"/>
          <w:sz w:val="21"/>
          <w:szCs w:val="21"/>
          <w:shd w:val="clear" w:color="auto" w:fill="FFFFFF"/>
        </w:rPr>
      </w:pPr>
    </w:p>
    <w:p w14:paraId="0E5A2DEB" w14:textId="77777777" w:rsidR="00F37C3B" w:rsidRPr="0065014F" w:rsidRDefault="00F37C3B" w:rsidP="00F37C3B">
      <w:pPr>
        <w:ind w:left="2160" w:hanging="1468"/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</w:pPr>
    </w:p>
    <w:p w14:paraId="34A056BB" w14:textId="77777777" w:rsidR="00110BE8" w:rsidRPr="006C0678" w:rsidRDefault="00E178BB" w:rsidP="006C0678">
      <w:pPr>
        <w:ind w:left="2160" w:hanging="1468"/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</w:pPr>
      <w:r w:rsidRPr="006C0678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2021-1021 </w:t>
      </w:r>
      <w:r w:rsidRPr="006C0678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ab/>
        <w:t>King</w:t>
      </w:r>
      <w:r w:rsidRPr="006C0678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br/>
        <w:t>The management of issues and personal grievances in veterinary nursing staff across New Zealand</w:t>
      </w:r>
    </w:p>
    <w:p w14:paraId="062C0CEB" w14:textId="4975CC87" w:rsidR="0065014F" w:rsidRDefault="00E178BB" w:rsidP="0065014F">
      <w:pPr>
        <w:ind w:left="2160" w:hanging="1468"/>
        <w:rPr>
          <w:rFonts w:asciiTheme="minorHAnsi" w:hAnsiTheme="minorHAnsi" w:cstheme="minorHAnsi"/>
          <w:b/>
          <w:bCs/>
          <w:color w:val="333333"/>
          <w:sz w:val="21"/>
          <w:szCs w:val="21"/>
          <w:shd w:val="clear" w:color="auto" w:fill="FFFFFF"/>
        </w:rPr>
      </w:pPr>
      <w:r w:rsidRPr="006C0678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ab/>
      </w:r>
      <w:r w:rsidRPr="006C0678">
        <w:rPr>
          <w:rFonts w:asciiTheme="minorHAnsi" w:hAnsiTheme="minorHAnsi" w:cstheme="minorHAnsi"/>
          <w:b/>
          <w:bCs/>
          <w:color w:val="333333"/>
          <w:sz w:val="21"/>
          <w:szCs w:val="21"/>
          <w:shd w:val="clear" w:color="auto" w:fill="FFFFFF"/>
        </w:rPr>
        <w:t>Lata Rana</w:t>
      </w:r>
      <w:r w:rsidRPr="006C0678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br/>
      </w:r>
      <w:r w:rsidRPr="006C0678">
        <w:rPr>
          <w:rFonts w:asciiTheme="minorHAnsi" w:hAnsiTheme="minorHAnsi" w:cstheme="minorHAnsi"/>
          <w:b/>
          <w:bCs/>
          <w:color w:val="333333"/>
          <w:sz w:val="21"/>
          <w:szCs w:val="21"/>
          <w:shd w:val="clear" w:color="auto" w:fill="FFFFFF"/>
        </w:rPr>
        <w:t>Notes:</w:t>
      </w:r>
      <w:r w:rsidRPr="006C0678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 Modified from Form B</w:t>
      </w:r>
      <w:r w:rsidR="00854ABD" w:rsidRPr="006C0678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br/>
      </w:r>
      <w:r w:rsidR="00854ABD" w:rsidRPr="00492A5C">
        <w:rPr>
          <w:rFonts w:asciiTheme="minorHAnsi" w:hAnsiTheme="minorHAnsi" w:cstheme="minorHAnsi"/>
          <w:b/>
          <w:bCs/>
          <w:color w:val="FF0000"/>
          <w:sz w:val="21"/>
          <w:szCs w:val="21"/>
          <w:shd w:val="clear" w:color="auto" w:fill="FFFFFF"/>
        </w:rPr>
        <w:t>to be ratified</w:t>
      </w:r>
    </w:p>
    <w:p w14:paraId="473436BA" w14:textId="5269C841" w:rsidR="00492A5C" w:rsidRPr="00492A5C" w:rsidRDefault="00492A5C" w:rsidP="0065014F">
      <w:pPr>
        <w:ind w:left="2160" w:hanging="1468"/>
        <w:rPr>
          <w:rFonts w:asciiTheme="minorHAnsi" w:hAnsiTheme="minorHAnsi" w:cstheme="minorHAnsi"/>
          <w:color w:val="FF0000"/>
          <w:sz w:val="21"/>
          <w:szCs w:val="21"/>
          <w:shd w:val="clear" w:color="auto" w:fill="FFFFFF"/>
        </w:rPr>
      </w:pPr>
      <w:r w:rsidRPr="00492A5C">
        <w:rPr>
          <w:rFonts w:asciiTheme="minorHAnsi" w:hAnsiTheme="minorHAnsi" w:cstheme="minorHAnsi"/>
          <w:b/>
          <w:bCs/>
          <w:color w:val="FF0000"/>
          <w:sz w:val="21"/>
          <w:szCs w:val="21"/>
          <w:shd w:val="clear" w:color="auto" w:fill="FFFFFF"/>
        </w:rPr>
        <w:t>Stays the same</w:t>
      </w:r>
      <w:r>
        <w:rPr>
          <w:rFonts w:asciiTheme="minorHAnsi" w:hAnsiTheme="minorHAnsi" w:cstheme="minorHAnsi"/>
          <w:b/>
          <w:bCs/>
          <w:color w:val="FF0000"/>
          <w:sz w:val="21"/>
          <w:szCs w:val="21"/>
          <w:shd w:val="clear" w:color="auto" w:fill="FFFFFF"/>
        </w:rPr>
        <w:t xml:space="preserve"> until Lata updates</w:t>
      </w:r>
    </w:p>
    <w:p w14:paraId="62F843B3" w14:textId="77777777" w:rsidR="00575F63" w:rsidRPr="0065014F" w:rsidRDefault="00575F63" w:rsidP="00575F63">
      <w:pPr>
        <w:ind w:left="1440" w:hanging="1440"/>
        <w:rPr>
          <w:rFonts w:asciiTheme="minorHAnsi" w:hAnsiTheme="minorHAnsi" w:cstheme="minorHAnsi"/>
          <w:b/>
        </w:rPr>
      </w:pPr>
    </w:p>
    <w:p w14:paraId="694A09EF" w14:textId="77777777" w:rsidR="008614A5" w:rsidRPr="0065014F" w:rsidRDefault="008614A5" w:rsidP="008614A5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 w:rsidRPr="0065014F">
        <w:rPr>
          <w:rFonts w:asciiTheme="minorHAnsi" w:hAnsiTheme="minorHAnsi" w:cstheme="minorHAnsi"/>
        </w:rPr>
        <w:t>FORM B APPLICATIONS FOR</w:t>
      </w:r>
      <w:r w:rsidRPr="0065014F">
        <w:rPr>
          <w:rFonts w:asciiTheme="minorHAnsi" w:hAnsiTheme="minorHAnsi" w:cstheme="minorHAnsi"/>
          <w:spacing w:val="-8"/>
        </w:rPr>
        <w:t xml:space="preserve"> </w:t>
      </w:r>
      <w:r w:rsidRPr="0065014F">
        <w:rPr>
          <w:rFonts w:asciiTheme="minorHAnsi" w:hAnsiTheme="minorHAnsi" w:cstheme="minorHAnsi"/>
        </w:rPr>
        <w:t>NOTING</w:t>
      </w:r>
    </w:p>
    <w:p w14:paraId="586C02D8" w14:textId="77777777" w:rsidR="008614A5" w:rsidRPr="0065014F" w:rsidRDefault="008614A5" w:rsidP="008614A5">
      <w:pPr>
        <w:rPr>
          <w:rFonts w:asciiTheme="minorHAnsi" w:hAnsiTheme="minorHAnsi" w:cstheme="minorHAnsi"/>
        </w:rPr>
      </w:pPr>
    </w:p>
    <w:p w14:paraId="42B5FD53" w14:textId="77777777" w:rsidR="00110BE8" w:rsidRPr="006C0678" w:rsidRDefault="00E178BB" w:rsidP="006C0678">
      <w:pPr>
        <w:ind w:left="2160" w:hanging="1468"/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</w:pPr>
      <w:r w:rsidRPr="006C0678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2021-1024 </w:t>
      </w:r>
      <w:r w:rsidRPr="006C0678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ab/>
        <w:t>Yan</w:t>
      </w:r>
    </w:p>
    <w:p w14:paraId="5AC41F5C" w14:textId="3F3434D0" w:rsidR="00E178BB" w:rsidRDefault="00E178BB" w:rsidP="006C0678">
      <w:pPr>
        <w:ind w:left="2160" w:hanging="1468"/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</w:pPr>
      <w:r w:rsidRPr="006C0678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ab/>
        <w:t>Nigel Adams</w:t>
      </w:r>
    </w:p>
    <w:p w14:paraId="30F3EDD4" w14:textId="77777777" w:rsidR="008B12B8" w:rsidRPr="006C0678" w:rsidRDefault="008B12B8" w:rsidP="00492A5C">
      <w:pPr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</w:pPr>
    </w:p>
    <w:p w14:paraId="18F7BCF4" w14:textId="77777777" w:rsidR="008B12B8" w:rsidRPr="006C0678" w:rsidRDefault="008B12B8" w:rsidP="006C0678">
      <w:pPr>
        <w:ind w:left="2160" w:hanging="1468"/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</w:pPr>
      <w:r w:rsidRPr="006C0678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>2021-1029</w:t>
      </w:r>
      <w:r w:rsidRPr="006C0678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ab/>
        <w:t>Baker</w:t>
      </w:r>
      <w:r w:rsidRPr="006C0678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ab/>
      </w:r>
    </w:p>
    <w:p w14:paraId="7318956F" w14:textId="77777777" w:rsidR="008B12B8" w:rsidRPr="00492A5C" w:rsidRDefault="008B12B8" w:rsidP="006C0678">
      <w:pPr>
        <w:ind w:left="2160" w:hanging="1468"/>
        <w:rPr>
          <w:rFonts w:asciiTheme="minorHAnsi" w:hAnsiTheme="minorHAnsi" w:cstheme="minorHAnsi"/>
          <w:color w:val="FF0000"/>
          <w:sz w:val="21"/>
          <w:szCs w:val="21"/>
          <w:shd w:val="clear" w:color="auto" w:fill="FFFFFF"/>
        </w:rPr>
      </w:pPr>
      <w:r w:rsidRPr="00492A5C">
        <w:rPr>
          <w:rFonts w:asciiTheme="minorHAnsi" w:hAnsiTheme="minorHAnsi" w:cstheme="minorHAnsi"/>
          <w:color w:val="FF0000"/>
          <w:sz w:val="21"/>
          <w:szCs w:val="21"/>
          <w:shd w:val="clear" w:color="auto" w:fill="FFFFFF"/>
        </w:rPr>
        <w:tab/>
        <w:t>Nigel Adams</w:t>
      </w:r>
    </w:p>
    <w:p w14:paraId="1129B764" w14:textId="217CD58A" w:rsidR="00110BE8" w:rsidRPr="00492A5C" w:rsidRDefault="00492A5C" w:rsidP="0080123F">
      <w:pPr>
        <w:ind w:left="1440" w:hanging="1440"/>
        <w:rPr>
          <w:rFonts w:asciiTheme="minorHAnsi" w:hAnsiTheme="minorHAnsi" w:cstheme="minorHAnsi"/>
          <w:b/>
          <w:color w:val="FF0000"/>
        </w:rPr>
      </w:pPr>
      <w:r w:rsidRPr="00492A5C">
        <w:rPr>
          <w:rFonts w:asciiTheme="minorHAnsi" w:hAnsiTheme="minorHAnsi" w:cstheme="minorHAnsi"/>
          <w:b/>
          <w:color w:val="FF0000"/>
        </w:rPr>
        <w:t>Check with Nigel what is to be done with these</w:t>
      </w:r>
    </w:p>
    <w:p w14:paraId="040F0034" w14:textId="77777777" w:rsidR="00492A5C" w:rsidRPr="0065014F" w:rsidRDefault="00492A5C" w:rsidP="00492A5C">
      <w:pPr>
        <w:rPr>
          <w:rFonts w:asciiTheme="minorHAnsi" w:hAnsiTheme="minorHAnsi" w:cstheme="minorHAnsi"/>
          <w:b/>
        </w:rPr>
      </w:pPr>
    </w:p>
    <w:p w14:paraId="086D38BF" w14:textId="77777777" w:rsidR="0080123F" w:rsidRPr="006C0678" w:rsidRDefault="0080123F" w:rsidP="001A7894">
      <w:pPr>
        <w:pStyle w:val="BodyText"/>
        <w:numPr>
          <w:ilvl w:val="0"/>
          <w:numId w:val="1"/>
        </w:numPr>
        <w:spacing w:before="1"/>
        <w:jc w:val="left"/>
        <w:rPr>
          <w:rFonts w:asciiTheme="minorHAnsi" w:hAnsiTheme="minorHAnsi" w:cstheme="minorHAnsi"/>
          <w:b/>
          <w:bCs/>
          <w:color w:val="424342"/>
        </w:rPr>
      </w:pPr>
      <w:r w:rsidRPr="006C0678">
        <w:rPr>
          <w:rFonts w:asciiTheme="minorHAnsi" w:hAnsiTheme="minorHAnsi" w:cstheme="minorHAnsi"/>
          <w:b/>
          <w:bCs/>
          <w:color w:val="424342"/>
        </w:rPr>
        <w:t xml:space="preserve">FORM C APPLICATIONS </w:t>
      </w:r>
    </w:p>
    <w:p w14:paraId="61269A74" w14:textId="77777777" w:rsidR="0080123F" w:rsidRPr="0065014F" w:rsidRDefault="0080123F" w:rsidP="0080123F">
      <w:pPr>
        <w:pStyle w:val="BodyText"/>
        <w:spacing w:before="1"/>
        <w:ind w:left="589"/>
        <w:rPr>
          <w:rFonts w:asciiTheme="minorHAnsi" w:hAnsiTheme="minorHAnsi" w:cstheme="minorHAnsi"/>
          <w:color w:val="424342"/>
        </w:rPr>
      </w:pPr>
      <w:r>
        <w:rPr>
          <w:rFonts w:asciiTheme="minorHAnsi" w:hAnsiTheme="minorHAnsi" w:cstheme="minorHAnsi"/>
          <w:color w:val="424342"/>
        </w:rPr>
        <w:t>Form C Applications is essentially for research project similarly structured across students</w:t>
      </w:r>
      <w:r w:rsidR="001A7894">
        <w:rPr>
          <w:rFonts w:asciiTheme="minorHAnsi" w:hAnsiTheme="minorHAnsi" w:cstheme="minorHAnsi"/>
          <w:color w:val="424342"/>
        </w:rPr>
        <w:t xml:space="preserve"> </w:t>
      </w:r>
    </w:p>
    <w:p w14:paraId="21002E48" w14:textId="77777777" w:rsidR="001A7894" w:rsidRDefault="001A7894" w:rsidP="0080123F">
      <w:pPr>
        <w:pStyle w:val="BodyText"/>
        <w:spacing w:before="1"/>
        <w:ind w:left="720"/>
        <w:rPr>
          <w:rFonts w:asciiTheme="minorHAnsi" w:hAnsiTheme="minorHAnsi" w:cstheme="minorHAnsi"/>
          <w:b/>
          <w:color w:val="424342"/>
        </w:rPr>
      </w:pPr>
    </w:p>
    <w:p w14:paraId="1EFC4757" w14:textId="77777777" w:rsidR="0080123F" w:rsidRDefault="0080123F" w:rsidP="0080123F">
      <w:pPr>
        <w:pStyle w:val="BodyText"/>
        <w:spacing w:before="1"/>
        <w:ind w:left="720"/>
        <w:rPr>
          <w:rFonts w:asciiTheme="minorHAnsi" w:hAnsiTheme="minorHAnsi" w:cstheme="minorHAnsi"/>
          <w:color w:val="424342"/>
        </w:rPr>
      </w:pPr>
      <w:r w:rsidRPr="00077CFD">
        <w:rPr>
          <w:rFonts w:asciiTheme="minorHAnsi" w:hAnsiTheme="minorHAnsi" w:cstheme="minorHAnsi"/>
          <w:b/>
          <w:color w:val="424342"/>
        </w:rPr>
        <w:t>2021-1018 Robertson</w:t>
      </w:r>
      <w:r>
        <w:rPr>
          <w:rFonts w:asciiTheme="minorHAnsi" w:hAnsiTheme="minorHAnsi" w:cstheme="minorHAnsi"/>
          <w:color w:val="424342"/>
        </w:rPr>
        <w:br/>
        <w:t>Nigel Adams</w:t>
      </w:r>
    </w:p>
    <w:p w14:paraId="4F499D83" w14:textId="4D18CB86" w:rsidR="001A7894" w:rsidRDefault="00854ABD" w:rsidP="0080123F">
      <w:pPr>
        <w:pStyle w:val="BodyText"/>
        <w:spacing w:before="1"/>
        <w:ind w:left="720"/>
        <w:rPr>
          <w:rFonts w:asciiTheme="minorHAnsi" w:hAnsiTheme="minorHAnsi" w:cstheme="minorHAnsi"/>
          <w:b/>
          <w:color w:val="424342"/>
        </w:rPr>
      </w:pPr>
      <w:r>
        <w:rPr>
          <w:rFonts w:asciiTheme="minorHAnsi" w:hAnsiTheme="minorHAnsi" w:cstheme="minorHAnsi"/>
          <w:b/>
          <w:color w:val="424342"/>
        </w:rPr>
        <w:t>R</w:t>
      </w:r>
      <w:r w:rsidR="001A7894">
        <w:rPr>
          <w:rFonts w:asciiTheme="minorHAnsi" w:hAnsiTheme="minorHAnsi" w:cstheme="minorHAnsi"/>
          <w:b/>
          <w:color w:val="424342"/>
        </w:rPr>
        <w:t>atified</w:t>
      </w:r>
    </w:p>
    <w:p w14:paraId="4B44BCF4" w14:textId="2711BE59" w:rsidR="00492A5C" w:rsidRDefault="00492A5C" w:rsidP="0080123F">
      <w:pPr>
        <w:pStyle w:val="BodyText"/>
        <w:spacing w:before="1"/>
        <w:ind w:left="720"/>
        <w:rPr>
          <w:rFonts w:asciiTheme="minorHAnsi" w:hAnsiTheme="minorHAnsi" w:cstheme="minorHAnsi"/>
          <w:b/>
          <w:color w:val="424342"/>
        </w:rPr>
      </w:pPr>
    </w:p>
    <w:p w14:paraId="6EC030C6" w14:textId="34ED0374" w:rsidR="00492A5C" w:rsidRPr="00492A5C" w:rsidRDefault="00492A5C" w:rsidP="0080123F">
      <w:pPr>
        <w:pStyle w:val="BodyText"/>
        <w:spacing w:before="1"/>
        <w:ind w:left="720"/>
        <w:rPr>
          <w:rFonts w:asciiTheme="minorHAnsi" w:hAnsiTheme="minorHAnsi" w:cstheme="minorHAnsi"/>
          <w:color w:val="FF0000"/>
        </w:rPr>
      </w:pPr>
      <w:r w:rsidRPr="00492A5C">
        <w:rPr>
          <w:rFonts w:asciiTheme="minorHAnsi" w:hAnsiTheme="minorHAnsi" w:cstheme="minorHAnsi"/>
          <w:b/>
          <w:color w:val="FF0000"/>
        </w:rPr>
        <w:t>Check with Eric on this</w:t>
      </w:r>
    </w:p>
    <w:p w14:paraId="562C7A50" w14:textId="1E011E80" w:rsidR="0080123F" w:rsidRDefault="0080123F" w:rsidP="0080123F">
      <w:pPr>
        <w:pStyle w:val="ListParagraph"/>
        <w:rPr>
          <w:rFonts w:asciiTheme="minorHAnsi" w:hAnsiTheme="minorHAnsi" w:cstheme="minorHAnsi"/>
          <w:color w:val="424342"/>
        </w:rPr>
      </w:pPr>
    </w:p>
    <w:p w14:paraId="77053E8A" w14:textId="77777777" w:rsidR="00EF013C" w:rsidRDefault="00EF013C" w:rsidP="00EF013C">
      <w:pPr>
        <w:pStyle w:val="BodyText"/>
        <w:rPr>
          <w:rFonts w:asciiTheme="minorHAnsi" w:hAnsiTheme="minorHAnsi" w:cstheme="minorHAnsi"/>
          <w:b/>
          <w:color w:val="FF0000"/>
        </w:rPr>
      </w:pPr>
      <w:r w:rsidRPr="00EF013C">
        <w:rPr>
          <w:rFonts w:asciiTheme="minorHAnsi" w:hAnsiTheme="minorHAnsi" w:cstheme="minorHAnsi"/>
          <w:b/>
          <w:color w:val="FF0000"/>
        </w:rPr>
        <w:t>Samantha: 2020 2055 application missing, she has not heard from the student or supervisor</w:t>
      </w:r>
      <w:r>
        <w:rPr>
          <w:rFonts w:asciiTheme="minorHAnsi" w:hAnsiTheme="minorHAnsi" w:cstheme="minorHAnsi"/>
          <w:b/>
          <w:color w:val="FF0000"/>
        </w:rPr>
        <w:t xml:space="preserve"> since June</w:t>
      </w:r>
      <w:r w:rsidRPr="00EF013C">
        <w:rPr>
          <w:rFonts w:asciiTheme="minorHAnsi" w:hAnsiTheme="minorHAnsi" w:cstheme="minorHAnsi"/>
          <w:b/>
          <w:color w:val="FF0000"/>
        </w:rPr>
        <w:t>, it has not come back to the committee</w:t>
      </w:r>
      <w:r>
        <w:rPr>
          <w:rFonts w:asciiTheme="minorHAnsi" w:hAnsiTheme="minorHAnsi" w:cstheme="minorHAnsi"/>
          <w:b/>
          <w:color w:val="FF0000"/>
        </w:rPr>
        <w:t xml:space="preserve"> (supervisor</w:t>
      </w:r>
      <w:r w:rsidRPr="00EF013C">
        <w:rPr>
          <w:rFonts w:asciiTheme="minorHAnsi" w:hAnsiTheme="minorHAnsi" w:cstheme="minorHAnsi"/>
          <w:b/>
          <w:color w:val="FF0000"/>
        </w:rPr>
        <w:t xml:space="preserve"> Natalie Baker</w:t>
      </w:r>
      <w:r>
        <w:rPr>
          <w:rFonts w:asciiTheme="minorHAnsi" w:hAnsiTheme="minorHAnsi" w:cstheme="minorHAnsi"/>
          <w:b/>
          <w:color w:val="FF0000"/>
        </w:rPr>
        <w:t xml:space="preserve">) </w:t>
      </w:r>
    </w:p>
    <w:p w14:paraId="1F3D2474" w14:textId="77777777" w:rsidR="00EF013C" w:rsidRPr="00EF013C" w:rsidRDefault="00EF013C" w:rsidP="00EF013C">
      <w:pPr>
        <w:pStyle w:val="BodyText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/ let me them know that the application is closed and they need to resubmit? Need to check with Samantha and Maria</w:t>
      </w:r>
    </w:p>
    <w:p w14:paraId="2BFBD41E" w14:textId="77777777" w:rsidR="00EF013C" w:rsidRPr="0065014F" w:rsidRDefault="00EF013C" w:rsidP="0080123F">
      <w:pPr>
        <w:pStyle w:val="ListParagraph"/>
        <w:rPr>
          <w:rFonts w:asciiTheme="minorHAnsi" w:hAnsiTheme="minorHAnsi" w:cstheme="minorHAnsi"/>
          <w:color w:val="424342"/>
        </w:rPr>
      </w:pPr>
    </w:p>
    <w:p w14:paraId="035D3319" w14:textId="77777777" w:rsidR="009A1808" w:rsidRPr="0065014F" w:rsidRDefault="009A1808" w:rsidP="009A1808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  <w:b/>
        </w:rPr>
      </w:pPr>
      <w:bookmarkStart w:id="4" w:name="9._MATTERS_ARISING_FROM_PREVIOUS_APPLICA"/>
      <w:bookmarkEnd w:id="4"/>
      <w:r w:rsidRPr="0065014F">
        <w:rPr>
          <w:rFonts w:asciiTheme="minorHAnsi" w:hAnsiTheme="minorHAnsi" w:cstheme="minorHAnsi"/>
        </w:rPr>
        <w:t xml:space="preserve">MATTERS ARISING FROM PREVIOUS APPLICATIONS </w:t>
      </w:r>
    </w:p>
    <w:p w14:paraId="297DE601" w14:textId="77777777" w:rsidR="009A1808" w:rsidRPr="0065014F" w:rsidRDefault="009A1808" w:rsidP="009A1808">
      <w:pPr>
        <w:rPr>
          <w:rFonts w:asciiTheme="minorHAnsi" w:hAnsiTheme="minorHAnsi" w:cstheme="minorHAnsi"/>
          <w:b/>
        </w:rPr>
      </w:pPr>
    </w:p>
    <w:p w14:paraId="5DED7660" w14:textId="2E0EA8D8" w:rsidR="009A1808" w:rsidRDefault="009A1808" w:rsidP="006C0678">
      <w:pPr>
        <w:pStyle w:val="BodyText"/>
        <w:spacing w:before="1"/>
        <w:ind w:left="589"/>
        <w:rPr>
          <w:rFonts w:asciiTheme="minorHAnsi" w:hAnsiTheme="minorHAnsi" w:cstheme="minorHAnsi"/>
          <w:color w:val="424342"/>
        </w:rPr>
      </w:pPr>
      <w:r w:rsidRPr="00077CFD">
        <w:rPr>
          <w:rFonts w:asciiTheme="minorHAnsi" w:hAnsiTheme="minorHAnsi" w:cstheme="minorHAnsi"/>
          <w:b/>
          <w:color w:val="424342"/>
        </w:rPr>
        <w:t>2020-1040 Lewis</w:t>
      </w:r>
      <w:r>
        <w:rPr>
          <w:rFonts w:asciiTheme="minorHAnsi" w:hAnsiTheme="minorHAnsi" w:cstheme="minorHAnsi"/>
          <w:color w:val="424342"/>
        </w:rPr>
        <w:br/>
      </w:r>
      <w:r w:rsidRPr="000374BE">
        <w:rPr>
          <w:rFonts w:asciiTheme="minorHAnsi" w:hAnsiTheme="minorHAnsi" w:cstheme="minorHAnsi"/>
          <w:color w:val="424342"/>
        </w:rPr>
        <w:t>Maria Humphries</w:t>
      </w:r>
    </w:p>
    <w:p w14:paraId="037032E6" w14:textId="77777777" w:rsidR="00492A5C" w:rsidRPr="00595212" w:rsidRDefault="00492A5C" w:rsidP="006C0678">
      <w:pPr>
        <w:pStyle w:val="BodyText"/>
        <w:spacing w:before="1"/>
        <w:ind w:left="589"/>
        <w:rPr>
          <w:rFonts w:asciiTheme="minorHAnsi" w:hAnsiTheme="minorHAnsi" w:cstheme="minorHAnsi"/>
          <w:color w:val="424342"/>
          <w:highlight w:val="yellow"/>
        </w:rPr>
      </w:pPr>
    </w:p>
    <w:p w14:paraId="18AA0E79" w14:textId="0AFEB3EE" w:rsidR="009A1808" w:rsidRPr="00EF013C" w:rsidRDefault="00EF013C" w:rsidP="009A1808">
      <w:pPr>
        <w:rPr>
          <w:rFonts w:asciiTheme="minorHAnsi" w:hAnsiTheme="minorHAnsi" w:cstheme="minorHAnsi"/>
          <w:color w:val="FF0000"/>
        </w:rPr>
      </w:pPr>
      <w:r w:rsidRPr="00EF013C">
        <w:rPr>
          <w:rFonts w:asciiTheme="minorHAnsi" w:hAnsiTheme="minorHAnsi" w:cstheme="minorHAnsi"/>
          <w:color w:val="FF0000"/>
        </w:rPr>
        <w:t xml:space="preserve">Maria will report on this next time </w:t>
      </w:r>
    </w:p>
    <w:p w14:paraId="68495B58" w14:textId="77777777" w:rsidR="00EF013C" w:rsidRPr="0065014F" w:rsidRDefault="00EF013C" w:rsidP="009A1808">
      <w:pPr>
        <w:rPr>
          <w:rFonts w:asciiTheme="minorHAnsi" w:hAnsiTheme="minorHAnsi" w:cstheme="minorHAnsi"/>
        </w:rPr>
      </w:pPr>
    </w:p>
    <w:p w14:paraId="4EFA0236" w14:textId="77777777" w:rsidR="009A1808" w:rsidRPr="0065014F" w:rsidRDefault="009A1808" w:rsidP="009A1808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  <w:color w:val="424342"/>
        </w:rPr>
      </w:pPr>
      <w:bookmarkStart w:id="5" w:name="11._CORRESPONDENCE"/>
      <w:bookmarkEnd w:id="5"/>
      <w:r w:rsidRPr="0065014F">
        <w:rPr>
          <w:rFonts w:asciiTheme="minorHAnsi" w:hAnsiTheme="minorHAnsi" w:cstheme="minorHAnsi"/>
          <w:color w:val="424342"/>
        </w:rPr>
        <w:t>CORRESPONDENCE</w:t>
      </w:r>
    </w:p>
    <w:p w14:paraId="6833ABAE" w14:textId="77777777" w:rsidR="009A1808" w:rsidRPr="0065014F" w:rsidRDefault="009A1808" w:rsidP="009A1808">
      <w:pPr>
        <w:pStyle w:val="BodyText"/>
        <w:spacing w:before="3"/>
        <w:rPr>
          <w:rFonts w:asciiTheme="minorHAnsi" w:hAnsiTheme="minorHAnsi" w:cstheme="minorHAnsi"/>
        </w:rPr>
      </w:pPr>
    </w:p>
    <w:p w14:paraId="20032619" w14:textId="77777777" w:rsidR="005546AE" w:rsidRDefault="005546AE" w:rsidP="0080123F">
      <w:pPr>
        <w:tabs>
          <w:tab w:val="left" w:pos="1297"/>
          <w:tab w:val="left" w:pos="1298"/>
        </w:tabs>
        <w:rPr>
          <w:rFonts w:asciiTheme="minorHAnsi" w:hAnsiTheme="minorHAnsi" w:cstheme="minorHAnsi"/>
          <w:color w:val="FF0000"/>
        </w:rPr>
      </w:pPr>
      <w:r w:rsidRPr="005546AE">
        <w:rPr>
          <w:rFonts w:asciiTheme="minorHAnsi" w:hAnsiTheme="minorHAnsi" w:cstheme="minorHAnsi"/>
          <w:color w:val="FF0000"/>
        </w:rPr>
        <w:lastRenderedPageBreak/>
        <w:t>Nigel: how applications are processed comment/pointed out for the need to have comments from applicant by the first meeting of the committee “something might come up in the committee” expression mentioned to the applicant</w:t>
      </w:r>
    </w:p>
    <w:p w14:paraId="58A4FDBC" w14:textId="77777777" w:rsidR="005546AE" w:rsidRDefault="005546AE" w:rsidP="0080123F">
      <w:pPr>
        <w:tabs>
          <w:tab w:val="left" w:pos="1297"/>
          <w:tab w:val="left" w:pos="1298"/>
        </w:tabs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Maria: getting docs to readers earlier so speed up process</w:t>
      </w:r>
    </w:p>
    <w:p w14:paraId="214E18CA" w14:textId="64ACEA4A" w:rsidR="00530F84" w:rsidRPr="0065014F" w:rsidRDefault="00FB457E" w:rsidP="0080123F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  <w:r w:rsidRPr="0065014F">
        <w:rPr>
          <w:rFonts w:asciiTheme="minorHAnsi" w:hAnsiTheme="minorHAnsi" w:cstheme="minorHAnsi"/>
        </w:rPr>
        <w:br/>
      </w:r>
    </w:p>
    <w:p w14:paraId="4C19CA69" w14:textId="77777777" w:rsidR="00E73E16" w:rsidRPr="0065014F" w:rsidRDefault="00E73E16" w:rsidP="006C0678">
      <w:pPr>
        <w:tabs>
          <w:tab w:val="left" w:pos="1297"/>
          <w:tab w:val="left" w:pos="1298"/>
        </w:tabs>
        <w:ind w:left="589"/>
        <w:rPr>
          <w:rFonts w:asciiTheme="minorHAnsi" w:hAnsiTheme="minorHAnsi" w:cstheme="minorHAnsi"/>
        </w:rPr>
      </w:pPr>
      <w:r w:rsidRPr="0065014F">
        <w:rPr>
          <w:rFonts w:asciiTheme="minorHAnsi" w:hAnsiTheme="minorHAnsi" w:cstheme="minorHAnsi"/>
        </w:rPr>
        <w:t>Ka wehe atu tātou I raro i te</w:t>
      </w:r>
      <w:r w:rsidRPr="0065014F">
        <w:rPr>
          <w:rFonts w:asciiTheme="minorHAnsi" w:hAnsiTheme="minorHAnsi" w:cstheme="minorHAnsi"/>
        </w:rPr>
        <w:tab/>
      </w:r>
      <w:r w:rsidRPr="0065014F">
        <w:rPr>
          <w:rFonts w:asciiTheme="minorHAnsi" w:hAnsiTheme="minorHAnsi" w:cstheme="minorHAnsi"/>
        </w:rPr>
        <w:tab/>
      </w:r>
    </w:p>
    <w:p w14:paraId="1476ED7F" w14:textId="77777777" w:rsidR="00E73E16" w:rsidRPr="0065014F" w:rsidRDefault="00E73E16" w:rsidP="006C0678">
      <w:pPr>
        <w:tabs>
          <w:tab w:val="left" w:pos="1297"/>
          <w:tab w:val="left" w:pos="1298"/>
        </w:tabs>
        <w:ind w:left="589"/>
        <w:rPr>
          <w:rFonts w:asciiTheme="minorHAnsi" w:hAnsiTheme="minorHAnsi" w:cstheme="minorHAnsi"/>
        </w:rPr>
      </w:pPr>
      <w:r w:rsidRPr="0065014F">
        <w:rPr>
          <w:rFonts w:asciiTheme="minorHAnsi" w:hAnsiTheme="minorHAnsi" w:cstheme="minorHAnsi"/>
        </w:rPr>
        <w:t>rangimārie Te harikoa Me te</w:t>
      </w:r>
    </w:p>
    <w:p w14:paraId="3181E253" w14:textId="77777777" w:rsidR="00E73E16" w:rsidRPr="0065014F" w:rsidRDefault="00E73E16" w:rsidP="006C0678">
      <w:pPr>
        <w:tabs>
          <w:tab w:val="left" w:pos="1297"/>
          <w:tab w:val="left" w:pos="1298"/>
        </w:tabs>
        <w:ind w:left="589"/>
        <w:rPr>
          <w:rFonts w:asciiTheme="minorHAnsi" w:hAnsiTheme="minorHAnsi" w:cstheme="minorHAnsi"/>
        </w:rPr>
      </w:pPr>
      <w:r w:rsidRPr="0065014F">
        <w:rPr>
          <w:rFonts w:asciiTheme="minorHAnsi" w:hAnsiTheme="minorHAnsi" w:cstheme="minorHAnsi"/>
        </w:rPr>
        <w:t>manawanui Haumi ē! Hui ē! Taikiē!</w:t>
      </w:r>
      <w:r w:rsidRPr="0065014F">
        <w:rPr>
          <w:rFonts w:asciiTheme="minorHAnsi" w:hAnsiTheme="minorHAnsi" w:cstheme="minorHAnsi"/>
        </w:rPr>
        <w:br/>
      </w:r>
      <w:r w:rsidRPr="0065014F">
        <w:rPr>
          <w:rFonts w:asciiTheme="minorHAnsi" w:hAnsiTheme="minorHAnsi" w:cstheme="minorHAnsi"/>
        </w:rPr>
        <w:br/>
        <w:t>“We are departing Peacefully</w:t>
      </w:r>
      <w:r w:rsidRPr="0065014F">
        <w:rPr>
          <w:rFonts w:asciiTheme="minorHAnsi" w:hAnsiTheme="minorHAnsi" w:cstheme="minorHAnsi"/>
        </w:rPr>
        <w:br/>
        <w:t xml:space="preserve">Joyfully And resolute </w:t>
      </w:r>
      <w:r w:rsidRPr="0065014F">
        <w:rPr>
          <w:rFonts w:asciiTheme="minorHAnsi" w:hAnsiTheme="minorHAnsi" w:cstheme="minorHAnsi"/>
        </w:rPr>
        <w:br/>
        <w:t>We are united, progressing forward!”</w:t>
      </w:r>
    </w:p>
    <w:p w14:paraId="5ED4650A" w14:textId="77777777" w:rsidR="008C2581" w:rsidRPr="0065014F" w:rsidRDefault="008C2581" w:rsidP="0080123F">
      <w:pPr>
        <w:pStyle w:val="BodyText"/>
        <w:rPr>
          <w:rFonts w:asciiTheme="minorHAnsi" w:hAnsiTheme="minorHAnsi" w:cstheme="minorHAnsi"/>
        </w:rPr>
      </w:pPr>
    </w:p>
    <w:p w14:paraId="7A832EDA" w14:textId="77777777" w:rsidR="006C0678" w:rsidRDefault="006C0678">
      <w:pPr>
        <w:pStyle w:val="Heading2"/>
        <w:ind w:left="789"/>
        <w:rPr>
          <w:rFonts w:asciiTheme="minorHAnsi" w:hAnsiTheme="minorHAnsi" w:cstheme="minorHAnsi"/>
          <w:color w:val="424342"/>
        </w:rPr>
      </w:pPr>
      <w:bookmarkStart w:id="6" w:name="DATE_OF_THE_NEXT_MEETING:"/>
      <w:bookmarkEnd w:id="6"/>
    </w:p>
    <w:p w14:paraId="15351723" w14:textId="1641EF3A" w:rsidR="008C2581" w:rsidRPr="0065014F" w:rsidRDefault="00FC4613" w:rsidP="006C0678">
      <w:pPr>
        <w:pStyle w:val="Heading2"/>
        <w:ind w:left="0"/>
        <w:rPr>
          <w:rFonts w:asciiTheme="minorHAnsi" w:hAnsiTheme="minorHAnsi" w:cstheme="minorHAnsi"/>
        </w:rPr>
      </w:pPr>
      <w:r w:rsidRPr="0065014F">
        <w:rPr>
          <w:rFonts w:asciiTheme="minorHAnsi" w:hAnsiTheme="minorHAnsi" w:cstheme="minorHAnsi"/>
          <w:color w:val="424342"/>
        </w:rPr>
        <w:t>DATE OF THE NEXT MEETING:</w:t>
      </w:r>
    </w:p>
    <w:p w14:paraId="30C55FC6" w14:textId="77777777" w:rsidR="008C2581" w:rsidRPr="0065014F" w:rsidRDefault="008C2581">
      <w:pPr>
        <w:pStyle w:val="BodyText"/>
        <w:rPr>
          <w:rFonts w:asciiTheme="minorHAnsi" w:hAnsiTheme="minorHAnsi" w:cstheme="minorHAnsi"/>
          <w:b/>
        </w:rPr>
      </w:pPr>
    </w:p>
    <w:p w14:paraId="1EF80267" w14:textId="77777777" w:rsidR="008C2581" w:rsidRPr="0065014F" w:rsidRDefault="008C2581">
      <w:pPr>
        <w:pStyle w:val="BodyText"/>
        <w:rPr>
          <w:rFonts w:asciiTheme="minorHAnsi" w:hAnsiTheme="minorHAnsi" w:cstheme="minorHAnsi"/>
          <w:b/>
        </w:rPr>
      </w:pPr>
    </w:p>
    <w:p w14:paraId="2B80EA3C" w14:textId="77777777" w:rsidR="008C2581" w:rsidRPr="006C0678" w:rsidRDefault="00854ABD" w:rsidP="006C0678">
      <w:pPr>
        <w:pStyle w:val="BodyText"/>
        <w:spacing w:before="1"/>
        <w:ind w:left="589"/>
        <w:rPr>
          <w:rFonts w:asciiTheme="minorHAnsi" w:hAnsiTheme="minorHAnsi" w:cstheme="minorHAnsi"/>
          <w:b/>
          <w:color w:val="424342"/>
        </w:rPr>
      </w:pPr>
      <w:r w:rsidRPr="006C0678">
        <w:rPr>
          <w:rFonts w:asciiTheme="minorHAnsi" w:hAnsiTheme="minorHAnsi" w:cstheme="minorHAnsi"/>
          <w:b/>
          <w:color w:val="424342"/>
        </w:rPr>
        <w:t xml:space="preserve">September 22nd </w:t>
      </w:r>
      <w:r w:rsidR="00FC4613" w:rsidRPr="006C0678">
        <w:rPr>
          <w:rFonts w:asciiTheme="minorHAnsi" w:hAnsiTheme="minorHAnsi" w:cstheme="minorHAnsi"/>
          <w:b/>
          <w:color w:val="424342"/>
        </w:rPr>
        <w:t>202</w:t>
      </w:r>
      <w:r w:rsidR="002F7055" w:rsidRPr="006C0678">
        <w:rPr>
          <w:rFonts w:asciiTheme="minorHAnsi" w:hAnsiTheme="minorHAnsi" w:cstheme="minorHAnsi"/>
          <w:b/>
          <w:color w:val="424342"/>
        </w:rPr>
        <w:t>1</w:t>
      </w:r>
      <w:r w:rsidR="00FC4613" w:rsidRPr="006C0678">
        <w:rPr>
          <w:rFonts w:asciiTheme="minorHAnsi" w:hAnsiTheme="minorHAnsi" w:cstheme="minorHAnsi"/>
          <w:b/>
          <w:color w:val="424342"/>
        </w:rPr>
        <w:t xml:space="preserve"> 2pm</w:t>
      </w:r>
    </w:p>
    <w:p w14:paraId="0BA6B7D9" w14:textId="3749EC98" w:rsidR="008C2581" w:rsidRPr="006C0678" w:rsidRDefault="00FC4613" w:rsidP="006C0678">
      <w:pPr>
        <w:pStyle w:val="BodyText"/>
        <w:spacing w:before="1"/>
        <w:ind w:left="589"/>
        <w:rPr>
          <w:rFonts w:asciiTheme="minorHAnsi" w:hAnsiTheme="minorHAnsi" w:cstheme="minorHAnsi"/>
          <w:b/>
          <w:color w:val="424342"/>
        </w:rPr>
        <w:sectPr w:rsidR="008C2581" w:rsidRPr="006C0678" w:rsidSect="00A06DEE">
          <w:pgSz w:w="11910" w:h="16840"/>
          <w:pgMar w:top="1060" w:right="853" w:bottom="280" w:left="840" w:header="720" w:footer="720" w:gutter="0"/>
          <w:cols w:space="720"/>
        </w:sectPr>
      </w:pPr>
      <w:r w:rsidRPr="006C0678">
        <w:rPr>
          <w:rFonts w:asciiTheme="minorHAnsi" w:hAnsiTheme="minorHAnsi" w:cstheme="minorHAnsi"/>
          <w:b/>
          <w:color w:val="424342"/>
        </w:rPr>
        <w:t xml:space="preserve">Venue: </w:t>
      </w:r>
      <w:r w:rsidR="002F7055" w:rsidRPr="006C0678">
        <w:rPr>
          <w:rFonts w:asciiTheme="minorHAnsi" w:hAnsiTheme="minorHAnsi" w:cstheme="minorHAnsi"/>
          <w:b/>
          <w:color w:val="424342"/>
        </w:rPr>
        <w:t xml:space="preserve"> </w:t>
      </w:r>
      <w:r w:rsidR="00FB457E" w:rsidRPr="006C0678">
        <w:rPr>
          <w:rFonts w:asciiTheme="minorHAnsi" w:hAnsiTheme="minorHAnsi" w:cstheme="minorHAnsi"/>
          <w:b/>
          <w:color w:val="424342"/>
        </w:rPr>
        <w:t>Zo</w:t>
      </w:r>
      <w:r w:rsidR="0095747F" w:rsidRPr="006C0678">
        <w:rPr>
          <w:rFonts w:asciiTheme="minorHAnsi" w:hAnsiTheme="minorHAnsi" w:cstheme="minorHAnsi"/>
          <w:b/>
          <w:color w:val="424342"/>
        </w:rPr>
        <w:t>om</w:t>
      </w:r>
    </w:p>
    <w:p w14:paraId="7413382A" w14:textId="77777777" w:rsidR="008C2581" w:rsidRPr="0065014F" w:rsidRDefault="008C2581">
      <w:pPr>
        <w:rPr>
          <w:rFonts w:asciiTheme="minorHAnsi" w:hAnsiTheme="minorHAnsi" w:cstheme="minorHAnsi"/>
        </w:rPr>
        <w:sectPr w:rsidR="008C2581" w:rsidRPr="0065014F">
          <w:pgSz w:w="11910" w:h="16840"/>
          <w:pgMar w:top="1580" w:right="40" w:bottom="280" w:left="840" w:header="720" w:footer="720" w:gutter="0"/>
          <w:cols w:space="720"/>
        </w:sectPr>
      </w:pPr>
    </w:p>
    <w:p w14:paraId="205E8857" w14:textId="77777777" w:rsidR="008C2581" w:rsidRPr="0065014F" w:rsidRDefault="008C2581">
      <w:pPr>
        <w:pStyle w:val="BodyText"/>
        <w:spacing w:before="4"/>
        <w:rPr>
          <w:rFonts w:asciiTheme="minorHAnsi" w:hAnsiTheme="minorHAnsi" w:cstheme="minorHAnsi"/>
        </w:rPr>
      </w:pPr>
    </w:p>
    <w:sectPr w:rsidR="008C2581" w:rsidRPr="0065014F">
      <w:pgSz w:w="11910" w:h="16840"/>
      <w:pgMar w:top="1580" w:right="4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CA4CE" w14:textId="77777777" w:rsidR="002D2B17" w:rsidRDefault="002D2B17" w:rsidP="00A83C57">
      <w:r>
        <w:separator/>
      </w:r>
    </w:p>
  </w:endnote>
  <w:endnote w:type="continuationSeparator" w:id="0">
    <w:p w14:paraId="22303E88" w14:textId="77777777" w:rsidR="002D2B17" w:rsidRDefault="002D2B17" w:rsidP="00A8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78C99" w14:textId="77777777" w:rsidR="00A83C57" w:rsidRDefault="00A83C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6F578" w14:textId="77777777" w:rsidR="00A83C57" w:rsidRDefault="00A83C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F2886" w14:textId="77777777" w:rsidR="00A83C57" w:rsidRDefault="00A83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60597" w14:textId="77777777" w:rsidR="002D2B17" w:rsidRDefault="002D2B17" w:rsidP="00A83C57">
      <w:r>
        <w:separator/>
      </w:r>
    </w:p>
  </w:footnote>
  <w:footnote w:type="continuationSeparator" w:id="0">
    <w:p w14:paraId="14273CC4" w14:textId="77777777" w:rsidR="002D2B17" w:rsidRDefault="002D2B17" w:rsidP="00A83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33C61" w14:textId="77777777" w:rsidR="00A83C57" w:rsidRDefault="00A83C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F092F" w14:textId="77777777" w:rsidR="00A83C57" w:rsidRDefault="00A83C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8AC31" w14:textId="77777777" w:rsidR="00A83C57" w:rsidRDefault="00A83C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43190"/>
    <w:multiLevelType w:val="hybridMultilevel"/>
    <w:tmpl w:val="BD5E35D6"/>
    <w:lvl w:ilvl="0" w:tplc="4E162EFE">
      <w:start w:val="1"/>
      <w:numFmt w:val="decimal"/>
      <w:lvlText w:val="%1."/>
      <w:lvlJc w:val="left"/>
      <w:pPr>
        <w:ind w:left="589" w:hanging="413"/>
        <w:jc w:val="right"/>
      </w:pPr>
      <w:rPr>
        <w:rFonts w:hint="default"/>
        <w:b/>
        <w:bCs/>
        <w:color w:val="auto"/>
        <w:spacing w:val="-3"/>
        <w:w w:val="97"/>
        <w:lang w:val="en-NZ" w:eastAsia="en-NZ" w:bidi="en-NZ"/>
      </w:rPr>
    </w:lvl>
    <w:lvl w:ilvl="1" w:tplc="A9FE08D8">
      <w:numFmt w:val="bullet"/>
      <w:lvlText w:val="•"/>
      <w:lvlJc w:val="left"/>
      <w:pPr>
        <w:ind w:left="1625" w:hanging="413"/>
      </w:pPr>
      <w:rPr>
        <w:rFonts w:hint="default"/>
        <w:lang w:val="en-NZ" w:eastAsia="en-NZ" w:bidi="en-NZ"/>
      </w:rPr>
    </w:lvl>
    <w:lvl w:ilvl="2" w:tplc="827EABC0">
      <w:numFmt w:val="bullet"/>
      <w:lvlText w:val="•"/>
      <w:lvlJc w:val="left"/>
      <w:pPr>
        <w:ind w:left="2670" w:hanging="413"/>
      </w:pPr>
      <w:rPr>
        <w:rFonts w:hint="default"/>
        <w:lang w:val="en-NZ" w:eastAsia="en-NZ" w:bidi="en-NZ"/>
      </w:rPr>
    </w:lvl>
    <w:lvl w:ilvl="3" w:tplc="8724D26A">
      <w:numFmt w:val="bullet"/>
      <w:lvlText w:val="•"/>
      <w:lvlJc w:val="left"/>
      <w:pPr>
        <w:ind w:left="3715" w:hanging="413"/>
      </w:pPr>
      <w:rPr>
        <w:rFonts w:hint="default"/>
        <w:lang w:val="en-NZ" w:eastAsia="en-NZ" w:bidi="en-NZ"/>
      </w:rPr>
    </w:lvl>
    <w:lvl w:ilvl="4" w:tplc="D3807DBC">
      <w:numFmt w:val="bullet"/>
      <w:lvlText w:val="•"/>
      <w:lvlJc w:val="left"/>
      <w:pPr>
        <w:ind w:left="4760" w:hanging="413"/>
      </w:pPr>
      <w:rPr>
        <w:rFonts w:hint="default"/>
        <w:lang w:val="en-NZ" w:eastAsia="en-NZ" w:bidi="en-NZ"/>
      </w:rPr>
    </w:lvl>
    <w:lvl w:ilvl="5" w:tplc="1B085ED0">
      <w:numFmt w:val="bullet"/>
      <w:lvlText w:val="•"/>
      <w:lvlJc w:val="left"/>
      <w:pPr>
        <w:ind w:left="5805" w:hanging="413"/>
      </w:pPr>
      <w:rPr>
        <w:rFonts w:hint="default"/>
        <w:lang w:val="en-NZ" w:eastAsia="en-NZ" w:bidi="en-NZ"/>
      </w:rPr>
    </w:lvl>
    <w:lvl w:ilvl="6" w:tplc="D7CC4648">
      <w:numFmt w:val="bullet"/>
      <w:lvlText w:val="•"/>
      <w:lvlJc w:val="left"/>
      <w:pPr>
        <w:ind w:left="6850" w:hanging="413"/>
      </w:pPr>
      <w:rPr>
        <w:rFonts w:hint="default"/>
        <w:lang w:val="en-NZ" w:eastAsia="en-NZ" w:bidi="en-NZ"/>
      </w:rPr>
    </w:lvl>
    <w:lvl w:ilvl="7" w:tplc="B9125D96">
      <w:numFmt w:val="bullet"/>
      <w:lvlText w:val="•"/>
      <w:lvlJc w:val="left"/>
      <w:pPr>
        <w:ind w:left="7895" w:hanging="413"/>
      </w:pPr>
      <w:rPr>
        <w:rFonts w:hint="default"/>
        <w:lang w:val="en-NZ" w:eastAsia="en-NZ" w:bidi="en-NZ"/>
      </w:rPr>
    </w:lvl>
    <w:lvl w:ilvl="8" w:tplc="B6708428">
      <w:numFmt w:val="bullet"/>
      <w:lvlText w:val="•"/>
      <w:lvlJc w:val="left"/>
      <w:pPr>
        <w:ind w:left="8940" w:hanging="413"/>
      </w:pPr>
      <w:rPr>
        <w:rFonts w:hint="default"/>
        <w:lang w:val="en-NZ" w:eastAsia="en-NZ" w:bidi="en-NZ"/>
      </w:rPr>
    </w:lvl>
  </w:abstractNum>
  <w:abstractNum w:abstractNumId="1" w15:restartNumberingAfterBreak="0">
    <w:nsid w:val="14FA77CB"/>
    <w:multiLevelType w:val="multilevel"/>
    <w:tmpl w:val="06DC6BDC"/>
    <w:lvl w:ilvl="0">
      <w:start w:val="2020"/>
      <w:numFmt w:val="decimal"/>
      <w:lvlText w:val="%1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1">
      <w:start w:val="1028"/>
      <w:numFmt w:val="decimal"/>
      <w:lvlText w:val="%1-%2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4">
      <w:start w:val="1"/>
      <w:numFmt w:val="decimal"/>
      <w:lvlText w:val="%1-%2.%3.%4.%5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  <w:color w:val="333333"/>
        <w:sz w:val="21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/>
        <w:color w:val="333333"/>
        <w:sz w:val="21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  <w:color w:val="333333"/>
        <w:sz w:val="21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/>
        <w:color w:val="333333"/>
        <w:sz w:val="21"/>
      </w:rPr>
    </w:lvl>
  </w:abstractNum>
  <w:abstractNum w:abstractNumId="2" w15:restartNumberingAfterBreak="0">
    <w:nsid w:val="27214FEF"/>
    <w:multiLevelType w:val="hybridMultilevel"/>
    <w:tmpl w:val="9AAE6A0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457B7"/>
    <w:multiLevelType w:val="hybridMultilevel"/>
    <w:tmpl w:val="EA8811AC"/>
    <w:lvl w:ilvl="0" w:tplc="4E162EFE">
      <w:start w:val="1"/>
      <w:numFmt w:val="decimal"/>
      <w:lvlText w:val="%1."/>
      <w:lvlJc w:val="left"/>
      <w:pPr>
        <w:ind w:left="589" w:hanging="413"/>
        <w:jc w:val="right"/>
      </w:pPr>
      <w:rPr>
        <w:rFonts w:hint="default"/>
        <w:b/>
        <w:bCs/>
        <w:color w:val="auto"/>
        <w:spacing w:val="-3"/>
        <w:w w:val="97"/>
        <w:lang w:val="en-NZ" w:eastAsia="en-NZ" w:bidi="en-NZ"/>
      </w:rPr>
    </w:lvl>
    <w:lvl w:ilvl="1" w:tplc="A9FE08D8">
      <w:numFmt w:val="bullet"/>
      <w:lvlText w:val="•"/>
      <w:lvlJc w:val="left"/>
      <w:pPr>
        <w:ind w:left="1625" w:hanging="413"/>
      </w:pPr>
      <w:rPr>
        <w:rFonts w:hint="default"/>
        <w:lang w:val="en-NZ" w:eastAsia="en-NZ" w:bidi="en-NZ"/>
      </w:rPr>
    </w:lvl>
    <w:lvl w:ilvl="2" w:tplc="827EABC0">
      <w:numFmt w:val="bullet"/>
      <w:lvlText w:val="•"/>
      <w:lvlJc w:val="left"/>
      <w:pPr>
        <w:ind w:left="2670" w:hanging="413"/>
      </w:pPr>
      <w:rPr>
        <w:rFonts w:hint="default"/>
        <w:lang w:val="en-NZ" w:eastAsia="en-NZ" w:bidi="en-NZ"/>
      </w:rPr>
    </w:lvl>
    <w:lvl w:ilvl="3" w:tplc="8724D26A">
      <w:numFmt w:val="bullet"/>
      <w:lvlText w:val="•"/>
      <w:lvlJc w:val="left"/>
      <w:pPr>
        <w:ind w:left="3715" w:hanging="413"/>
      </w:pPr>
      <w:rPr>
        <w:rFonts w:hint="default"/>
        <w:lang w:val="en-NZ" w:eastAsia="en-NZ" w:bidi="en-NZ"/>
      </w:rPr>
    </w:lvl>
    <w:lvl w:ilvl="4" w:tplc="D3807DBC">
      <w:numFmt w:val="bullet"/>
      <w:lvlText w:val="•"/>
      <w:lvlJc w:val="left"/>
      <w:pPr>
        <w:ind w:left="4760" w:hanging="413"/>
      </w:pPr>
      <w:rPr>
        <w:rFonts w:hint="default"/>
        <w:lang w:val="en-NZ" w:eastAsia="en-NZ" w:bidi="en-NZ"/>
      </w:rPr>
    </w:lvl>
    <w:lvl w:ilvl="5" w:tplc="1B085ED0">
      <w:numFmt w:val="bullet"/>
      <w:lvlText w:val="•"/>
      <w:lvlJc w:val="left"/>
      <w:pPr>
        <w:ind w:left="5805" w:hanging="413"/>
      </w:pPr>
      <w:rPr>
        <w:rFonts w:hint="default"/>
        <w:lang w:val="en-NZ" w:eastAsia="en-NZ" w:bidi="en-NZ"/>
      </w:rPr>
    </w:lvl>
    <w:lvl w:ilvl="6" w:tplc="D7CC4648">
      <w:numFmt w:val="bullet"/>
      <w:lvlText w:val="•"/>
      <w:lvlJc w:val="left"/>
      <w:pPr>
        <w:ind w:left="6850" w:hanging="413"/>
      </w:pPr>
      <w:rPr>
        <w:rFonts w:hint="default"/>
        <w:lang w:val="en-NZ" w:eastAsia="en-NZ" w:bidi="en-NZ"/>
      </w:rPr>
    </w:lvl>
    <w:lvl w:ilvl="7" w:tplc="B9125D96">
      <w:numFmt w:val="bullet"/>
      <w:lvlText w:val="•"/>
      <w:lvlJc w:val="left"/>
      <w:pPr>
        <w:ind w:left="7895" w:hanging="413"/>
      </w:pPr>
      <w:rPr>
        <w:rFonts w:hint="default"/>
        <w:lang w:val="en-NZ" w:eastAsia="en-NZ" w:bidi="en-NZ"/>
      </w:rPr>
    </w:lvl>
    <w:lvl w:ilvl="8" w:tplc="B6708428">
      <w:numFmt w:val="bullet"/>
      <w:lvlText w:val="•"/>
      <w:lvlJc w:val="left"/>
      <w:pPr>
        <w:ind w:left="8940" w:hanging="413"/>
      </w:pPr>
      <w:rPr>
        <w:rFonts w:hint="default"/>
        <w:lang w:val="en-NZ" w:eastAsia="en-NZ" w:bidi="en-NZ"/>
      </w:rPr>
    </w:lvl>
  </w:abstractNum>
  <w:abstractNum w:abstractNumId="4" w15:restartNumberingAfterBreak="0">
    <w:nsid w:val="52B77548"/>
    <w:multiLevelType w:val="hybridMultilevel"/>
    <w:tmpl w:val="8EB42D96"/>
    <w:lvl w:ilvl="0" w:tplc="32A8AC0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262626" w:themeColor="text1" w:themeTint="D9"/>
        <w:spacing w:val="0"/>
        <w:w w:val="100"/>
        <w:kern w:val="0"/>
        <w:position w:val="0"/>
        <w:sz w:val="22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55373C"/>
    <w:multiLevelType w:val="hybridMultilevel"/>
    <w:tmpl w:val="F1A630EC"/>
    <w:lvl w:ilvl="0" w:tplc="4E162EFE">
      <w:start w:val="1"/>
      <w:numFmt w:val="decimal"/>
      <w:lvlText w:val="%1."/>
      <w:lvlJc w:val="left"/>
      <w:pPr>
        <w:ind w:left="589" w:hanging="413"/>
        <w:jc w:val="right"/>
      </w:pPr>
      <w:rPr>
        <w:rFonts w:hint="default"/>
        <w:b/>
        <w:bCs/>
        <w:color w:val="auto"/>
        <w:spacing w:val="-3"/>
        <w:w w:val="97"/>
        <w:lang w:val="en-NZ" w:eastAsia="en-NZ" w:bidi="en-NZ"/>
      </w:rPr>
    </w:lvl>
    <w:lvl w:ilvl="1" w:tplc="A9FE08D8">
      <w:numFmt w:val="bullet"/>
      <w:lvlText w:val="•"/>
      <w:lvlJc w:val="left"/>
      <w:pPr>
        <w:ind w:left="1625" w:hanging="413"/>
      </w:pPr>
      <w:rPr>
        <w:rFonts w:hint="default"/>
        <w:lang w:val="en-NZ" w:eastAsia="en-NZ" w:bidi="en-NZ"/>
      </w:rPr>
    </w:lvl>
    <w:lvl w:ilvl="2" w:tplc="827EABC0">
      <w:numFmt w:val="bullet"/>
      <w:lvlText w:val="•"/>
      <w:lvlJc w:val="left"/>
      <w:pPr>
        <w:ind w:left="2670" w:hanging="413"/>
      </w:pPr>
      <w:rPr>
        <w:rFonts w:hint="default"/>
        <w:lang w:val="en-NZ" w:eastAsia="en-NZ" w:bidi="en-NZ"/>
      </w:rPr>
    </w:lvl>
    <w:lvl w:ilvl="3" w:tplc="8724D26A">
      <w:numFmt w:val="bullet"/>
      <w:lvlText w:val="•"/>
      <w:lvlJc w:val="left"/>
      <w:pPr>
        <w:ind w:left="3715" w:hanging="413"/>
      </w:pPr>
      <w:rPr>
        <w:rFonts w:hint="default"/>
        <w:lang w:val="en-NZ" w:eastAsia="en-NZ" w:bidi="en-NZ"/>
      </w:rPr>
    </w:lvl>
    <w:lvl w:ilvl="4" w:tplc="D3807DBC">
      <w:numFmt w:val="bullet"/>
      <w:lvlText w:val="•"/>
      <w:lvlJc w:val="left"/>
      <w:pPr>
        <w:ind w:left="4760" w:hanging="413"/>
      </w:pPr>
      <w:rPr>
        <w:rFonts w:hint="default"/>
        <w:lang w:val="en-NZ" w:eastAsia="en-NZ" w:bidi="en-NZ"/>
      </w:rPr>
    </w:lvl>
    <w:lvl w:ilvl="5" w:tplc="1B085ED0">
      <w:numFmt w:val="bullet"/>
      <w:lvlText w:val="•"/>
      <w:lvlJc w:val="left"/>
      <w:pPr>
        <w:ind w:left="5805" w:hanging="413"/>
      </w:pPr>
      <w:rPr>
        <w:rFonts w:hint="default"/>
        <w:lang w:val="en-NZ" w:eastAsia="en-NZ" w:bidi="en-NZ"/>
      </w:rPr>
    </w:lvl>
    <w:lvl w:ilvl="6" w:tplc="D7CC4648">
      <w:numFmt w:val="bullet"/>
      <w:lvlText w:val="•"/>
      <w:lvlJc w:val="left"/>
      <w:pPr>
        <w:ind w:left="6850" w:hanging="413"/>
      </w:pPr>
      <w:rPr>
        <w:rFonts w:hint="default"/>
        <w:lang w:val="en-NZ" w:eastAsia="en-NZ" w:bidi="en-NZ"/>
      </w:rPr>
    </w:lvl>
    <w:lvl w:ilvl="7" w:tplc="B9125D96">
      <w:numFmt w:val="bullet"/>
      <w:lvlText w:val="•"/>
      <w:lvlJc w:val="left"/>
      <w:pPr>
        <w:ind w:left="7895" w:hanging="413"/>
      </w:pPr>
      <w:rPr>
        <w:rFonts w:hint="default"/>
        <w:lang w:val="en-NZ" w:eastAsia="en-NZ" w:bidi="en-NZ"/>
      </w:rPr>
    </w:lvl>
    <w:lvl w:ilvl="8" w:tplc="B6708428">
      <w:numFmt w:val="bullet"/>
      <w:lvlText w:val="•"/>
      <w:lvlJc w:val="left"/>
      <w:pPr>
        <w:ind w:left="8940" w:hanging="413"/>
      </w:pPr>
      <w:rPr>
        <w:rFonts w:hint="default"/>
        <w:lang w:val="en-NZ" w:eastAsia="en-NZ" w:bidi="en-NZ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Qwt7QwtDC2MDY0N7dQ0lEKTi0uzszPAykwMqgFAB9sUAktAAAA"/>
  </w:docVars>
  <w:rsids>
    <w:rsidRoot w:val="008C2581"/>
    <w:rsid w:val="00036C70"/>
    <w:rsid w:val="000374BE"/>
    <w:rsid w:val="00046E8E"/>
    <w:rsid w:val="00065D57"/>
    <w:rsid w:val="00083D47"/>
    <w:rsid w:val="00083DF5"/>
    <w:rsid w:val="000A5A6D"/>
    <w:rsid w:val="000C5243"/>
    <w:rsid w:val="000E2332"/>
    <w:rsid w:val="000E2D9F"/>
    <w:rsid w:val="00103A7A"/>
    <w:rsid w:val="00110BE8"/>
    <w:rsid w:val="00121D80"/>
    <w:rsid w:val="001253DB"/>
    <w:rsid w:val="00127C19"/>
    <w:rsid w:val="00137F38"/>
    <w:rsid w:val="0014716D"/>
    <w:rsid w:val="0016769D"/>
    <w:rsid w:val="0017032C"/>
    <w:rsid w:val="0017475F"/>
    <w:rsid w:val="001A7894"/>
    <w:rsid w:val="001B0510"/>
    <w:rsid w:val="001B1DDF"/>
    <w:rsid w:val="001C10C8"/>
    <w:rsid w:val="001D1E99"/>
    <w:rsid w:val="001D62A1"/>
    <w:rsid w:val="001E1D8A"/>
    <w:rsid w:val="001E577C"/>
    <w:rsid w:val="001F6B69"/>
    <w:rsid w:val="00231125"/>
    <w:rsid w:val="00242A4E"/>
    <w:rsid w:val="0026218F"/>
    <w:rsid w:val="002766A5"/>
    <w:rsid w:val="00285142"/>
    <w:rsid w:val="002B59FA"/>
    <w:rsid w:val="002C7DD0"/>
    <w:rsid w:val="002D2B17"/>
    <w:rsid w:val="002F7055"/>
    <w:rsid w:val="00300210"/>
    <w:rsid w:val="00301D79"/>
    <w:rsid w:val="003231F1"/>
    <w:rsid w:val="00337B46"/>
    <w:rsid w:val="00345A78"/>
    <w:rsid w:val="003528F3"/>
    <w:rsid w:val="00354DE2"/>
    <w:rsid w:val="00377347"/>
    <w:rsid w:val="00391CDA"/>
    <w:rsid w:val="00397231"/>
    <w:rsid w:val="003C5E01"/>
    <w:rsid w:val="003D0B85"/>
    <w:rsid w:val="003F3663"/>
    <w:rsid w:val="003F5848"/>
    <w:rsid w:val="004003B8"/>
    <w:rsid w:val="00412636"/>
    <w:rsid w:val="0042706B"/>
    <w:rsid w:val="00440D30"/>
    <w:rsid w:val="00462827"/>
    <w:rsid w:val="00492A5C"/>
    <w:rsid w:val="00495446"/>
    <w:rsid w:val="004A7574"/>
    <w:rsid w:val="005101D4"/>
    <w:rsid w:val="00527EEC"/>
    <w:rsid w:val="00530F84"/>
    <w:rsid w:val="00536640"/>
    <w:rsid w:val="00545D8A"/>
    <w:rsid w:val="00547858"/>
    <w:rsid w:val="005546AE"/>
    <w:rsid w:val="00575F63"/>
    <w:rsid w:val="0057720E"/>
    <w:rsid w:val="00593976"/>
    <w:rsid w:val="00593B26"/>
    <w:rsid w:val="005B3ED4"/>
    <w:rsid w:val="005F72E1"/>
    <w:rsid w:val="0060255F"/>
    <w:rsid w:val="00631E5D"/>
    <w:rsid w:val="00634107"/>
    <w:rsid w:val="00634178"/>
    <w:rsid w:val="0063751D"/>
    <w:rsid w:val="0065014F"/>
    <w:rsid w:val="006538DA"/>
    <w:rsid w:val="00671332"/>
    <w:rsid w:val="00674EAA"/>
    <w:rsid w:val="00691BDD"/>
    <w:rsid w:val="006C0678"/>
    <w:rsid w:val="006C1ED3"/>
    <w:rsid w:val="007041DF"/>
    <w:rsid w:val="00733ACF"/>
    <w:rsid w:val="0076627E"/>
    <w:rsid w:val="00791914"/>
    <w:rsid w:val="007A3FDD"/>
    <w:rsid w:val="007C56DE"/>
    <w:rsid w:val="007E09E7"/>
    <w:rsid w:val="007F4CFB"/>
    <w:rsid w:val="0080123F"/>
    <w:rsid w:val="00803E61"/>
    <w:rsid w:val="0081125E"/>
    <w:rsid w:val="008142CE"/>
    <w:rsid w:val="00817E7C"/>
    <w:rsid w:val="00825B33"/>
    <w:rsid w:val="00850E78"/>
    <w:rsid w:val="0085323B"/>
    <w:rsid w:val="00854ABD"/>
    <w:rsid w:val="008614A5"/>
    <w:rsid w:val="008875CB"/>
    <w:rsid w:val="00890BF5"/>
    <w:rsid w:val="008927D3"/>
    <w:rsid w:val="008B12B8"/>
    <w:rsid w:val="008B48A2"/>
    <w:rsid w:val="008B72BF"/>
    <w:rsid w:val="008C2581"/>
    <w:rsid w:val="008C327B"/>
    <w:rsid w:val="009134EF"/>
    <w:rsid w:val="00921049"/>
    <w:rsid w:val="009375F4"/>
    <w:rsid w:val="0095747F"/>
    <w:rsid w:val="009604EC"/>
    <w:rsid w:val="009A1808"/>
    <w:rsid w:val="009A3AA2"/>
    <w:rsid w:val="009A61CC"/>
    <w:rsid w:val="009A7C95"/>
    <w:rsid w:val="009B684A"/>
    <w:rsid w:val="009C0274"/>
    <w:rsid w:val="009C3533"/>
    <w:rsid w:val="009D2F52"/>
    <w:rsid w:val="009E330C"/>
    <w:rsid w:val="00A03E90"/>
    <w:rsid w:val="00A06DEE"/>
    <w:rsid w:val="00A31FF5"/>
    <w:rsid w:val="00A83C57"/>
    <w:rsid w:val="00AA1C8B"/>
    <w:rsid w:val="00AC04AD"/>
    <w:rsid w:val="00AD25FD"/>
    <w:rsid w:val="00B16E54"/>
    <w:rsid w:val="00B23889"/>
    <w:rsid w:val="00B36A02"/>
    <w:rsid w:val="00B52404"/>
    <w:rsid w:val="00B87CDF"/>
    <w:rsid w:val="00B9461A"/>
    <w:rsid w:val="00BC51F6"/>
    <w:rsid w:val="00BD69C9"/>
    <w:rsid w:val="00BE278A"/>
    <w:rsid w:val="00C23B5C"/>
    <w:rsid w:val="00C353E3"/>
    <w:rsid w:val="00C513C4"/>
    <w:rsid w:val="00C60C2C"/>
    <w:rsid w:val="00C76329"/>
    <w:rsid w:val="00C777BE"/>
    <w:rsid w:val="00C80C9F"/>
    <w:rsid w:val="00C852E7"/>
    <w:rsid w:val="00CD2421"/>
    <w:rsid w:val="00CD5CEE"/>
    <w:rsid w:val="00CD62C0"/>
    <w:rsid w:val="00CD6C20"/>
    <w:rsid w:val="00D01A6C"/>
    <w:rsid w:val="00D35946"/>
    <w:rsid w:val="00D43833"/>
    <w:rsid w:val="00D45CBB"/>
    <w:rsid w:val="00D709FE"/>
    <w:rsid w:val="00D73A5C"/>
    <w:rsid w:val="00D85CF3"/>
    <w:rsid w:val="00DC4B45"/>
    <w:rsid w:val="00DD09D9"/>
    <w:rsid w:val="00DF1A61"/>
    <w:rsid w:val="00DF2DBD"/>
    <w:rsid w:val="00E11D47"/>
    <w:rsid w:val="00E178BB"/>
    <w:rsid w:val="00E41C2B"/>
    <w:rsid w:val="00E613D8"/>
    <w:rsid w:val="00E73E16"/>
    <w:rsid w:val="00E81C4D"/>
    <w:rsid w:val="00EA22CE"/>
    <w:rsid w:val="00EB4DEF"/>
    <w:rsid w:val="00EC05CB"/>
    <w:rsid w:val="00EC35E0"/>
    <w:rsid w:val="00EC47C2"/>
    <w:rsid w:val="00ED5F6F"/>
    <w:rsid w:val="00EE4816"/>
    <w:rsid w:val="00EF013C"/>
    <w:rsid w:val="00F12300"/>
    <w:rsid w:val="00F15532"/>
    <w:rsid w:val="00F1685D"/>
    <w:rsid w:val="00F20E1A"/>
    <w:rsid w:val="00F37C3B"/>
    <w:rsid w:val="00F47311"/>
    <w:rsid w:val="00F478E7"/>
    <w:rsid w:val="00F526B8"/>
    <w:rsid w:val="00F63318"/>
    <w:rsid w:val="00FA5C1B"/>
    <w:rsid w:val="00FB457E"/>
    <w:rsid w:val="00FC4613"/>
    <w:rsid w:val="00FD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F0E1D"/>
  <w15:docId w15:val="{2F0B632E-15C1-44AA-84AD-D2C8715B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67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styleId="Heading1">
    <w:name w:val="heading 1"/>
    <w:basedOn w:val="Normal"/>
    <w:uiPriority w:val="9"/>
    <w:qFormat/>
    <w:pPr>
      <w:ind w:left="1007"/>
      <w:outlineLvl w:val="0"/>
    </w:pPr>
  </w:style>
  <w:style w:type="paragraph" w:styleId="Heading2">
    <w:name w:val="heading 2"/>
    <w:basedOn w:val="Normal"/>
    <w:uiPriority w:val="9"/>
    <w:unhideWhenUsed/>
    <w:qFormat/>
    <w:pPr>
      <w:ind w:left="58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997" w:hanging="41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A1C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3C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C57"/>
    <w:rPr>
      <w:rFonts w:ascii="Calibri" w:eastAsia="Calibri" w:hAnsi="Calibri" w:cs="Calibri"/>
      <w:lang w:val="en-NZ" w:eastAsia="en-NZ" w:bidi="en-NZ"/>
    </w:rPr>
  </w:style>
  <w:style w:type="paragraph" w:styleId="Footer">
    <w:name w:val="footer"/>
    <w:basedOn w:val="Normal"/>
    <w:link w:val="FooterChar"/>
    <w:uiPriority w:val="99"/>
    <w:unhideWhenUsed/>
    <w:rsid w:val="00A83C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C57"/>
    <w:rPr>
      <w:rFonts w:ascii="Calibri" w:eastAsia="Calibri" w:hAnsi="Calibri" w:cs="Calibri"/>
      <w:lang w:val="en-NZ" w:eastAsia="en-NZ" w:bidi="en-NZ"/>
    </w:rPr>
  </w:style>
  <w:style w:type="paragraph" w:styleId="NoSpacing">
    <w:name w:val="No Spacing"/>
    <w:uiPriority w:val="1"/>
    <w:qFormat/>
    <w:rsid w:val="00D35946"/>
    <w:rPr>
      <w:rFonts w:ascii="Calibri" w:eastAsia="Calibri" w:hAnsi="Calibri" w:cs="Calibri"/>
      <w:lang w:val="en-NZ" w:eastAsia="en-NZ" w:bidi="en-NZ"/>
    </w:rPr>
  </w:style>
  <w:style w:type="paragraph" w:customStyle="1" w:styleId="NumberedQuestions">
    <w:name w:val="Numbered Questions"/>
    <w:basedOn w:val="NoSpacing"/>
    <w:link w:val="NumberedQuestionsChar"/>
    <w:autoRedefine/>
    <w:qFormat/>
    <w:locked/>
    <w:rsid w:val="000E2332"/>
    <w:pPr>
      <w:widowControl/>
      <w:autoSpaceDE/>
      <w:autoSpaceDN/>
    </w:pPr>
    <w:rPr>
      <w:rFonts w:asciiTheme="minorHAnsi" w:eastAsia="Times New Roman" w:hAnsiTheme="minorHAnsi" w:cstheme="minorHAnsi"/>
      <w:bCs/>
      <w:color w:val="333333"/>
      <w:shd w:val="clear" w:color="auto" w:fill="FFFFFF"/>
      <w:lang w:val="en-AU" w:eastAsia="en-US" w:bidi="ar-SA"/>
    </w:rPr>
  </w:style>
  <w:style w:type="character" w:customStyle="1" w:styleId="NumberedQuestionsChar">
    <w:name w:val="Numbered Questions Char"/>
    <w:basedOn w:val="DefaultParagraphFont"/>
    <w:link w:val="NumberedQuestions"/>
    <w:rsid w:val="000E2332"/>
    <w:rPr>
      <w:rFonts w:eastAsia="Times New Roman" w:cstheme="minorHAnsi"/>
      <w:bCs/>
      <w:color w:val="333333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20E1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375F4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634107"/>
    <w:rPr>
      <w:rFonts w:ascii="Calibri" w:eastAsia="Calibri" w:hAnsi="Calibri" w:cs="Calibri"/>
      <w:lang w:val="en-NZ" w:eastAsia="en-NZ" w:bidi="en-NZ"/>
    </w:rPr>
  </w:style>
  <w:style w:type="character" w:styleId="Strong">
    <w:name w:val="Strong"/>
    <w:basedOn w:val="DefaultParagraphFont"/>
    <w:uiPriority w:val="22"/>
    <w:qFormat/>
    <w:rsid w:val="009134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5B4D8199F90C4F8ECC7367E4D2B74F" ma:contentTypeVersion="16" ma:contentTypeDescription="Create a new document." ma:contentTypeScope="" ma:versionID="da0d9f3431cb533e752ba1d35b2427a7">
  <xsd:schema xmlns:xsd="http://www.w3.org/2001/XMLSchema" xmlns:xs="http://www.w3.org/2001/XMLSchema" xmlns:p="http://schemas.microsoft.com/office/2006/metadata/properties" xmlns:ns1="http://schemas.microsoft.com/sharepoint/v3" xmlns:ns3="ad00e634-8c58-4acb-8fd7-ded1628f4e4c" xmlns:ns4="1c31d5e1-66ef-4080-aeca-91333f782a6c" targetNamespace="http://schemas.microsoft.com/office/2006/metadata/properties" ma:root="true" ma:fieldsID="34acc906e9382673d31664bcb36cab85" ns1:_="" ns3:_="" ns4:_="">
    <xsd:import namespace="http://schemas.microsoft.com/sharepoint/v3"/>
    <xsd:import namespace="ad00e634-8c58-4acb-8fd7-ded1628f4e4c"/>
    <xsd:import namespace="1c31d5e1-66ef-4080-aeca-91333f782a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0e634-8c58-4acb-8fd7-ded1628f4e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1d5e1-66ef-4080-aeca-91333f782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A3370-9CC3-4821-9C3E-AD417920D1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AF0F89-4DBB-42F6-B7F2-6E823F34D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00e634-8c58-4acb-8fd7-ded1628f4e4c"/>
    <ds:schemaRef ds:uri="1c31d5e1-66ef-4080-aeca-91333f782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B6DD54-E373-4315-86DA-4F5C749492E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1E17F98-7F0A-40E4-8B47-DB033B5F8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7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alewis</dc:creator>
  <cp:lastModifiedBy>evangelia papoutsaki</cp:lastModifiedBy>
  <cp:revision>8</cp:revision>
  <dcterms:created xsi:type="dcterms:W3CDTF">2021-08-20T00:05:00Z</dcterms:created>
  <dcterms:modified xsi:type="dcterms:W3CDTF">2021-09-01T22:29:00Z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2020-02-19T00:00:00Z</vt:filetime>
  </property>
  <property fmtid="{D5CDD505-2E9C-101B-9397-08002B2CF9AE}" pid="5" name="ContentTypeId">
    <vt:lpwstr>0x0101007F5B4D8199F90C4F8ECC7367E4D2B74F</vt:lpwstr>
  </property>
</Properties>
</file>