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3179A119" w:rsidR="008B59AB" w:rsidRPr="00CC43C2" w:rsidRDefault="008B59AB" w:rsidP="00CC43C2">
      <w:pPr>
        <w:spacing w:after="0"/>
        <w:ind w:right="-1"/>
        <w:jc w:val="right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206CD" w:rsidRPr="00CC43C2" w14:paraId="5041D119" w14:textId="77777777" w:rsidTr="00CC43C2">
        <w:trPr>
          <w:trHeight w:val="1408"/>
        </w:trPr>
        <w:tc>
          <w:tcPr>
            <w:tcW w:w="2410" w:type="dxa"/>
          </w:tcPr>
          <w:p w14:paraId="1B6F1739" w14:textId="77777777" w:rsidR="00A206CD" w:rsidRPr="00CC43C2" w:rsidRDefault="00A206CD" w:rsidP="003F5E5C">
            <w:pPr>
              <w:tabs>
                <w:tab w:val="center" w:pos="2190"/>
              </w:tabs>
              <w:rPr>
                <w:rFonts w:ascii="Arial" w:hAnsi="Arial" w:cs="Arial"/>
              </w:rPr>
            </w:pPr>
            <w:r w:rsidRPr="00CC43C2">
              <w:rPr>
                <w:rFonts w:ascii="Arial" w:hAnsi="Arial" w:cs="Arial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4098051" w14:textId="13F8D9E1" w:rsidR="00571823" w:rsidRDefault="00571823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r w:rsidRPr="00571823">
              <w:rPr>
                <w:rFonts w:ascii="Arial" w:hAnsi="Arial" w:cs="Arial"/>
                <w:b/>
              </w:rPr>
              <w:t xml:space="preserve">Bachelor of </w:t>
            </w:r>
            <w:r w:rsidR="00876248">
              <w:rPr>
                <w:rFonts w:ascii="Arial" w:hAnsi="Arial" w:cs="Arial"/>
                <w:b/>
              </w:rPr>
              <w:t>Engineering Technology</w:t>
            </w:r>
          </w:p>
          <w:p w14:paraId="0AB5395F" w14:textId="0454B1F4" w:rsidR="00876248" w:rsidRDefault="00876248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NZDip</w:t>
            </w:r>
            <w:proofErr w:type="spellEnd"/>
            <w:r>
              <w:rPr>
                <w:rFonts w:ascii="Arial" w:hAnsi="Arial" w:cs="Arial"/>
                <w:b/>
              </w:rPr>
              <w:t xml:space="preserve"> Engineering </w:t>
            </w:r>
          </w:p>
          <w:p w14:paraId="403B801C" w14:textId="0A2DF49E" w:rsidR="00876248" w:rsidRPr="00571823" w:rsidRDefault="00876248" w:rsidP="00571823">
            <w:pPr>
              <w:tabs>
                <w:tab w:val="center" w:pos="2863"/>
              </w:tabs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NZCert</w:t>
            </w:r>
            <w:proofErr w:type="spellEnd"/>
            <w:r>
              <w:rPr>
                <w:rFonts w:ascii="Arial" w:hAnsi="Arial" w:cs="Arial"/>
                <w:b/>
              </w:rPr>
              <w:t xml:space="preserve"> Electrical Engineering </w:t>
            </w:r>
          </w:p>
          <w:p w14:paraId="0FDA9990" w14:textId="5618E1BC" w:rsidR="00A206CD" w:rsidRPr="00571823" w:rsidRDefault="00A206CD" w:rsidP="00571823">
            <w:pPr>
              <w:tabs>
                <w:tab w:val="center" w:pos="2863"/>
              </w:tabs>
              <w:ind w:right="-114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3598287" w14:textId="2A3D94DF" w:rsidR="00A206CD" w:rsidRPr="00CC43C2" w:rsidRDefault="00876248" w:rsidP="00D842FA">
      <w:pPr>
        <w:pBdr>
          <w:top w:val="single" w:sz="4" w:space="1" w:color="auto"/>
        </w:pBdr>
        <w:tabs>
          <w:tab w:val="center" w:pos="286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ENGG DE4101 – Engineering Fundamentals</w:t>
      </w:r>
    </w:p>
    <w:p w14:paraId="4BF17BEA" w14:textId="538AA343" w:rsidR="008701DB" w:rsidRPr="00CC43C2" w:rsidRDefault="00005541" w:rsidP="00A206CD">
      <w:pPr>
        <w:tabs>
          <w:tab w:val="center" w:pos="2863"/>
        </w:tabs>
        <w:rPr>
          <w:rFonts w:ascii="Arial" w:hAnsi="Arial" w:cs="Arial"/>
        </w:rPr>
      </w:pPr>
      <w:r w:rsidRPr="00CC43C2">
        <w:rPr>
          <w:rFonts w:ascii="Arial" w:hAnsi="Arial" w:cs="Arial"/>
          <w:b/>
          <w:sz w:val="36"/>
          <w:szCs w:val="36"/>
        </w:rPr>
        <w:t xml:space="preserve">Final Exam </w:t>
      </w:r>
      <w:r w:rsidR="00A206CD" w:rsidRPr="00CC43C2">
        <w:rPr>
          <w:rFonts w:ascii="Arial" w:hAnsi="Arial" w:cs="Arial"/>
          <w:b/>
          <w:sz w:val="36"/>
          <w:szCs w:val="36"/>
        </w:rPr>
        <w:t xml:space="preserve">– Semester </w:t>
      </w:r>
      <w:r w:rsidR="00CC43C2">
        <w:rPr>
          <w:rFonts w:ascii="Arial" w:hAnsi="Arial" w:cs="Arial"/>
          <w:b/>
          <w:sz w:val="36"/>
          <w:szCs w:val="36"/>
        </w:rPr>
        <w:t>2</w:t>
      </w:r>
      <w:r w:rsidR="00A206CD" w:rsidRPr="00CC43C2">
        <w:rPr>
          <w:rFonts w:ascii="Arial" w:hAnsi="Arial" w:cs="Arial"/>
          <w:b/>
          <w:sz w:val="36"/>
          <w:szCs w:val="36"/>
        </w:rPr>
        <w:t>, 202</w:t>
      </w:r>
      <w:r w:rsidR="00B45256" w:rsidRPr="00CC43C2">
        <w:rPr>
          <w:rFonts w:ascii="Arial" w:hAnsi="Arial" w:cs="Arial"/>
          <w:b/>
          <w:sz w:val="36"/>
          <w:szCs w:val="36"/>
        </w:rPr>
        <w:t>1</w:t>
      </w:r>
      <w:r w:rsidR="00A206CD" w:rsidRPr="00CC43C2">
        <w:rPr>
          <w:rFonts w:ascii="Arial" w:hAnsi="Arial" w:cs="Arial"/>
          <w:b/>
          <w:sz w:val="28"/>
          <w:szCs w:val="28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tab/>
      </w:r>
      <w:r w:rsidR="00A206CD" w:rsidRPr="00CC43C2">
        <w:rPr>
          <w:rFonts w:ascii="Arial" w:hAnsi="Arial" w:cs="Arial"/>
        </w:rPr>
        <w:br w:type="textWrapping" w:clear="all"/>
      </w:r>
    </w:p>
    <w:p w14:paraId="0A2B980D" w14:textId="047EB18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Date: </w:t>
      </w:r>
      <w:r w:rsidR="00876248">
        <w:rPr>
          <w:rFonts w:ascii="Arial" w:hAnsi="Arial" w:cs="Arial"/>
          <w:sz w:val="24"/>
          <w:szCs w:val="24"/>
        </w:rPr>
        <w:t>Tuesday</w:t>
      </w:r>
      <w:r w:rsidR="00CC43C2">
        <w:rPr>
          <w:rFonts w:ascii="Arial" w:hAnsi="Arial" w:cs="Arial"/>
          <w:sz w:val="24"/>
          <w:szCs w:val="24"/>
        </w:rPr>
        <w:t>, 1</w:t>
      </w:r>
      <w:r w:rsidR="00876248">
        <w:rPr>
          <w:rFonts w:ascii="Arial" w:hAnsi="Arial" w:cs="Arial"/>
          <w:sz w:val="24"/>
          <w:szCs w:val="24"/>
        </w:rPr>
        <w:t>6</w:t>
      </w:r>
      <w:r w:rsidR="00CC43C2">
        <w:rPr>
          <w:rFonts w:ascii="Arial" w:hAnsi="Arial" w:cs="Arial"/>
          <w:sz w:val="24"/>
          <w:szCs w:val="24"/>
        </w:rPr>
        <w:t xml:space="preserve"> November 2021</w:t>
      </w:r>
    </w:p>
    <w:p w14:paraId="4574EE9C" w14:textId="38F2D052" w:rsidR="00A206CD" w:rsidRPr="00CC43C2" w:rsidRDefault="00CC43C2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A206CD" w:rsidRPr="00CC43C2">
        <w:rPr>
          <w:rFonts w:ascii="Arial" w:hAnsi="Arial" w:cs="Arial"/>
          <w:sz w:val="24"/>
          <w:szCs w:val="24"/>
        </w:rPr>
        <w:t>time: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9.00am – 12.10pm</w:t>
      </w:r>
    </w:p>
    <w:p w14:paraId="31F29FE1" w14:textId="328832E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Duration: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  <w:r w:rsidR="00E96E2E" w:rsidRPr="00CC43C2">
        <w:rPr>
          <w:rFonts w:ascii="Arial" w:hAnsi="Arial" w:cs="Arial"/>
          <w:sz w:val="24"/>
          <w:szCs w:val="24"/>
        </w:rPr>
        <w:t>3</w:t>
      </w:r>
      <w:r w:rsidR="00B45256" w:rsidRPr="00CC43C2">
        <w:rPr>
          <w:rFonts w:ascii="Arial" w:hAnsi="Arial" w:cs="Arial"/>
          <w:sz w:val="24"/>
          <w:szCs w:val="24"/>
        </w:rPr>
        <w:t xml:space="preserve"> Hour</w:t>
      </w:r>
      <w:r w:rsidR="00D424DA" w:rsidRPr="00CC43C2">
        <w:rPr>
          <w:rFonts w:ascii="Arial" w:hAnsi="Arial" w:cs="Arial"/>
          <w:sz w:val="24"/>
          <w:szCs w:val="24"/>
        </w:rPr>
        <w:t>s</w:t>
      </w:r>
      <w:r w:rsidR="00E96E2E" w:rsidRPr="00CC43C2">
        <w:rPr>
          <w:rFonts w:ascii="Arial" w:hAnsi="Arial" w:cs="Arial"/>
          <w:sz w:val="24"/>
          <w:szCs w:val="24"/>
        </w:rPr>
        <w:t xml:space="preserve"> &amp; 10 minutes</w:t>
      </w:r>
      <w:r w:rsidR="00CC43C2">
        <w:rPr>
          <w:rFonts w:ascii="Arial" w:hAnsi="Arial" w:cs="Arial"/>
          <w:sz w:val="24"/>
          <w:szCs w:val="24"/>
        </w:rPr>
        <w:t xml:space="preserve"> (including 10 minutes of reading time)</w:t>
      </w:r>
    </w:p>
    <w:p w14:paraId="43EC3FF9" w14:textId="799A8224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Total Marks: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595F0700" w14:textId="377F8641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2D9C7925" w14:textId="324E4A19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Other Assessment weighting: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66E05ABA" w14:textId="007D7CCC" w:rsidR="00A206CD" w:rsidRPr="00CC43C2" w:rsidRDefault="00A206CD" w:rsidP="008701DB">
      <w:pPr>
        <w:tabs>
          <w:tab w:val="center" w:pos="2863"/>
        </w:tabs>
        <w:spacing w:after="120"/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>No of Questions:</w:t>
      </w:r>
      <w:r w:rsidR="00B45256" w:rsidRPr="00CC43C2">
        <w:rPr>
          <w:rFonts w:ascii="Arial" w:hAnsi="Arial" w:cs="Arial"/>
          <w:sz w:val="24"/>
          <w:szCs w:val="24"/>
        </w:rPr>
        <w:t xml:space="preserve"> </w:t>
      </w:r>
    </w:p>
    <w:p w14:paraId="48058D0D" w14:textId="77777777" w:rsidR="00281726" w:rsidRPr="00CC43C2" w:rsidRDefault="00281726" w:rsidP="00281726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CC43C2">
        <w:rPr>
          <w:rFonts w:ascii="Arial" w:hAnsi="Arial" w:cs="Arial"/>
          <w:sz w:val="24"/>
          <w:szCs w:val="24"/>
        </w:rPr>
        <w:t xml:space="preserve"> </w:t>
      </w:r>
    </w:p>
    <w:p w14:paraId="180112C0" w14:textId="77777777" w:rsidR="005A20C3" w:rsidRPr="00CC43C2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CC43C2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CC43C2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54DB301D" w:rsid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77D1BB66" w14:textId="440F235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3CC11BC" w14:textId="16D10B3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6CA77C51" w14:textId="705912A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42C9736" w14:textId="5DB1BBA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6799326" w14:textId="010ECE3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00A7478" w14:textId="1C22DA91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0027A9C9" w14:textId="0CA9293A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509F3D72" w14:textId="080524CC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486165A6" w14:textId="5B856C57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289A3A0C" w14:textId="3FB19C2D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BC13E92" w14:textId="5F8A20CF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0B59EB5A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94A0CA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A</w:t>
            </w:r>
          </w:p>
          <w:p w14:paraId="00E925C0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511980C3" w14:textId="5A6D9154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386D3136" w14:textId="5005BB75" w:rsidR="00856606" w:rsidRDefault="00856606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  <w:rPr>
          <w:rFonts w:ascii="Arial" w:hAnsi="Arial" w:cs="Arial"/>
        </w:rPr>
      </w:pPr>
    </w:p>
    <w:p w14:paraId="1914B2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4A0A2239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FB92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18FEDBD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444BCA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C06DCB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E4F18B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0B7457CA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958870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441A6B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5A5554F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2C66C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0132AD3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2BB6A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80BDE5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5CBC1A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52A91E9D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3D085FE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0553E5DB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EA5BA3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36E641B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A7348F8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73C31CD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F377B7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E895A9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664B66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0B5A68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13C2ED47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8157AE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2B190660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7A16608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4781D1B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583093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044C6D58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30B78B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6A22398D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3E06BDDA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23AE26B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B0F2D9D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bookmarkStart w:id="0" w:name="_GoBack"/>
      <w:bookmarkEnd w:id="0"/>
    </w:p>
    <w:p w14:paraId="4055CDA8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6BF75F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A1DF0C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9A9FC6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294498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78F600D" w14:textId="77777777" w:rsidR="00856606" w:rsidRPr="00856606" w:rsidRDefault="00856606" w:rsidP="00856606">
      <w:pPr>
        <w:spacing w:after="100" w:afterAutospacing="1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62649A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4893A0A2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628651D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5FEDA5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56606" w:rsidRPr="00856606" w14:paraId="2FD8BFEE" w14:textId="77777777" w:rsidTr="00D85523">
        <w:trPr>
          <w:trHeight w:val="850"/>
        </w:trPr>
        <w:tc>
          <w:tcPr>
            <w:tcW w:w="8897" w:type="dxa"/>
            <w:vAlign w:val="center"/>
          </w:tcPr>
          <w:p w14:paraId="2079405D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 w:val="32"/>
                <w:szCs w:val="20"/>
                <w:lang w:val="en-AU"/>
              </w:rPr>
              <w:lastRenderedPageBreak/>
              <w:t>PART B</w:t>
            </w:r>
          </w:p>
          <w:p w14:paraId="66A700DB" w14:textId="77777777" w:rsidR="00856606" w:rsidRPr="00856606" w:rsidRDefault="00856606" w:rsidP="00856606">
            <w:pPr>
              <w:tabs>
                <w:tab w:val="left" w:pos="709"/>
                <w:tab w:val="left" w:pos="1276"/>
                <w:tab w:val="right" w:pos="9639"/>
              </w:tabs>
              <w:spacing w:after="0" w:line="240" w:lineRule="auto"/>
              <w:jc w:val="center"/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</w:pPr>
            <w:r w:rsidRPr="00856606">
              <w:rPr>
                <w:rFonts w:ascii="Arial (PCL6)" w:eastAsia="Times New Roman" w:hAnsi="Arial (PCL6)" w:cs="Times New Roman"/>
                <w:b/>
                <w:szCs w:val="20"/>
                <w:lang w:val="en-AU"/>
              </w:rPr>
              <w:t>Instructions if any</w:t>
            </w:r>
          </w:p>
        </w:tc>
      </w:tr>
    </w:tbl>
    <w:p w14:paraId="2947D64B" w14:textId="77777777" w:rsidR="00856606" w:rsidRPr="00856606" w:rsidRDefault="00856606" w:rsidP="00856606">
      <w:pPr>
        <w:tabs>
          <w:tab w:val="left" w:pos="709"/>
          <w:tab w:val="left" w:pos="1276"/>
          <w:tab w:val="right" w:pos="9639"/>
        </w:tabs>
        <w:spacing w:after="0" w:line="240" w:lineRule="auto"/>
        <w:jc w:val="both"/>
        <w:rPr>
          <w:rFonts w:ascii="Century Schoolbook" w:eastAsia="Times New Roman" w:hAnsi="Century Schoolbook" w:cs="Times New Roman"/>
          <w:b/>
          <w:szCs w:val="20"/>
          <w:lang w:val="en-AU"/>
        </w:rPr>
      </w:pPr>
    </w:p>
    <w:p w14:paraId="43F4C400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20101C2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1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2514CA1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299926C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73724F8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361CBB5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9D0945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31D72F7C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274581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077F46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04E8FC3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91FFB0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AED445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B634B2B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0B4785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51E28AB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EF5268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4A396321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ind w:left="709" w:hanging="709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169CD2DD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2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19523504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01C88DE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05F9B523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57A6B2BE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124083E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4E5D0C49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62AD3D96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2B208101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901D137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5C3FA4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7A647031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7A310D3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46D6170F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1E3F66F4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015D6394" w14:textId="77777777" w:rsidR="00856606" w:rsidRPr="00856606" w:rsidRDefault="00856606" w:rsidP="00856606">
      <w:pPr>
        <w:tabs>
          <w:tab w:val="left" w:pos="709"/>
          <w:tab w:val="left" w:pos="1276"/>
          <w:tab w:val="right" w:pos="9072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Cs w:val="20"/>
          <w:lang w:val="en-AU"/>
        </w:rPr>
      </w:pPr>
    </w:p>
    <w:p w14:paraId="76C1DC6F" w14:textId="77777777" w:rsidR="00856606" w:rsidRPr="00856606" w:rsidRDefault="00856606" w:rsidP="00856606">
      <w:pPr>
        <w:tabs>
          <w:tab w:val="left" w:pos="709"/>
          <w:tab w:val="left" w:pos="1276"/>
        </w:tabs>
        <w:spacing w:after="0" w:line="240" w:lineRule="auto"/>
        <w:jc w:val="both"/>
        <w:rPr>
          <w:rFonts w:ascii="Century Schoolbook" w:eastAsia="Times New Roman" w:hAnsi="Century Schoolbook" w:cs="Times New Roman"/>
          <w:sz w:val="24"/>
          <w:szCs w:val="20"/>
          <w:lang w:val="en-AU"/>
        </w:rPr>
      </w:pPr>
    </w:p>
    <w:p w14:paraId="06328CF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AU"/>
        </w:rPr>
      </w:pPr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QUESTION  3 </w:t>
      </w:r>
      <w:proofErr w:type="gramStart"/>
      <w:r w:rsidRPr="00856606">
        <w:rPr>
          <w:rFonts w:ascii="Arial (PCL6)" w:eastAsia="Times New Roman" w:hAnsi="Arial (PCL6)" w:cs="Times New Roman"/>
          <w:b/>
          <w:sz w:val="26"/>
          <w:szCs w:val="20"/>
          <w:lang w:val="en-AU"/>
        </w:rPr>
        <w:t xml:space="preserve">   </w:t>
      </w:r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(</w:t>
      </w:r>
      <w:proofErr w:type="gramEnd"/>
      <w:r w:rsidRPr="00856606">
        <w:rPr>
          <w:rFonts w:ascii="Arial" w:eastAsia="Times New Roman" w:hAnsi="Arial" w:cs="Times New Roman"/>
          <w:b/>
          <w:sz w:val="24"/>
          <w:szCs w:val="20"/>
          <w:lang w:val="en-AU"/>
        </w:rPr>
        <w:t>Total ? marks)</w:t>
      </w:r>
    </w:p>
    <w:p w14:paraId="5C5650F8" w14:textId="77777777" w:rsidR="00856606" w:rsidRPr="00856606" w:rsidRDefault="00856606" w:rsidP="0085660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AU"/>
        </w:rPr>
      </w:pPr>
    </w:p>
    <w:p w14:paraId="766D1C3F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(a)</w:t>
      </w:r>
    </w:p>
    <w:p w14:paraId="52E19B24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34099077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6DF7FDA5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DCA89AB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(b)</w:t>
      </w:r>
    </w:p>
    <w:p w14:paraId="3E10402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p w14:paraId="107A32F9" w14:textId="77777777" w:rsidR="00856606" w:rsidRPr="00856606" w:rsidRDefault="00856606" w:rsidP="00856606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20"/>
          <w:lang w:val="en-AU"/>
        </w:rPr>
      </w:pPr>
    </w:p>
    <w:p w14:paraId="3B02384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5F35A9A6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</w:p>
    <w:p w14:paraId="28BA2570" w14:textId="77777777" w:rsidR="00856606" w:rsidRPr="00856606" w:rsidRDefault="00856606" w:rsidP="0085660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AU"/>
        </w:rPr>
      </w:pPr>
      <w:r w:rsidRPr="00856606">
        <w:rPr>
          <w:rFonts w:ascii="Arial" w:eastAsia="Times New Roman" w:hAnsi="Arial" w:cs="Times New Roman"/>
          <w:sz w:val="24"/>
          <w:szCs w:val="20"/>
          <w:lang w:val="en-AU"/>
        </w:rPr>
        <w:t>(c)</w:t>
      </w:r>
    </w:p>
    <w:p w14:paraId="5EB649E6" w14:textId="430AC118" w:rsidR="00856606" w:rsidRPr="00856606" w:rsidRDefault="00856606" w:rsidP="0071285D">
      <w:pPr>
        <w:spacing w:after="0" w:line="240" w:lineRule="auto"/>
        <w:jc w:val="right"/>
        <w:rPr>
          <w:rFonts w:ascii="Arial" w:eastAsia="Times New Roman" w:hAnsi="Arial" w:cs="Arial"/>
          <w:szCs w:val="20"/>
          <w:lang w:val="en-AU"/>
        </w:rPr>
      </w:pPr>
      <w:r w:rsidRPr="00856606">
        <w:rPr>
          <w:rFonts w:ascii="Arial" w:eastAsia="Times New Roman" w:hAnsi="Arial" w:cs="Times New Roman"/>
          <w:sz w:val="18"/>
          <w:szCs w:val="20"/>
          <w:lang w:val="en-AU"/>
        </w:rPr>
        <w:t>(? marks)</w:t>
      </w:r>
    </w:p>
    <w:sectPr w:rsidR="00856606" w:rsidRPr="00856606" w:rsidSect="00856606"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23649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E07776" w14:textId="0259B2CF" w:rsidR="00856606" w:rsidRPr="00856606" w:rsidRDefault="00856606" w:rsidP="00856606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</w:t>
            </w:r>
            <w:r w:rsidR="00571823">
              <w:rPr>
                <w:rFonts w:ascii="Arial" w:hAnsi="Arial" w:cs="Arial"/>
                <w:sz w:val="16"/>
                <w:szCs w:val="16"/>
              </w:rPr>
              <w:t>, Sem2 2021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="00876248">
              <w:rPr>
                <w:rFonts w:ascii="Arial" w:hAnsi="Arial" w:cs="Arial"/>
                <w:b/>
                <w:sz w:val="16"/>
                <w:szCs w:val="16"/>
              </w:rPr>
              <w:t xml:space="preserve">ENGG DE4101 </w:t>
            </w:r>
            <w:r w:rsidR="00876248">
              <w:rPr>
                <w:rFonts w:ascii="Arial" w:hAnsi="Arial" w:cs="Arial"/>
                <w:i/>
                <w:sz w:val="16"/>
                <w:szCs w:val="16"/>
              </w:rPr>
              <w:t>Engineering Fundamentals</w:t>
            </w:r>
            <w:r w:rsidR="00F03D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1823">
              <w:rPr>
                <w:rFonts w:ascii="Arial" w:hAnsi="Arial" w:cs="Arial"/>
                <w:sz w:val="16"/>
                <w:szCs w:val="16"/>
              </w:rPr>
              <w:tab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5660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566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566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BF10CC" w14:textId="77777777" w:rsidR="00856606" w:rsidRDefault="00856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74ED" w14:textId="55022172" w:rsidR="00856606" w:rsidRPr="00856606" w:rsidRDefault="00856606" w:rsidP="00856606">
    <w:pPr>
      <w:pStyle w:val="Header"/>
      <w:jc w:val="right"/>
      <w:rPr>
        <w:b/>
        <w:sz w:val="28"/>
        <w:szCs w:val="28"/>
      </w:rPr>
    </w:pPr>
    <w:r w:rsidRPr="00856606">
      <w:rPr>
        <w:b/>
        <w:sz w:val="28"/>
        <w:szCs w:val="28"/>
      </w:rPr>
      <w:t>Student ID: ___________________</w:t>
    </w:r>
  </w:p>
  <w:p w14:paraId="60533A41" w14:textId="77777777" w:rsidR="00856606" w:rsidRDefault="00856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81726"/>
    <w:rsid w:val="002A2F71"/>
    <w:rsid w:val="002C5060"/>
    <w:rsid w:val="003B077E"/>
    <w:rsid w:val="003F5E5C"/>
    <w:rsid w:val="00571823"/>
    <w:rsid w:val="0058258C"/>
    <w:rsid w:val="005A20C3"/>
    <w:rsid w:val="0066475A"/>
    <w:rsid w:val="006D084C"/>
    <w:rsid w:val="0071285D"/>
    <w:rsid w:val="007C1E24"/>
    <w:rsid w:val="00856606"/>
    <w:rsid w:val="008701DB"/>
    <w:rsid w:val="00876248"/>
    <w:rsid w:val="008B59AB"/>
    <w:rsid w:val="00A206CD"/>
    <w:rsid w:val="00A2796D"/>
    <w:rsid w:val="00B45256"/>
    <w:rsid w:val="00C74022"/>
    <w:rsid w:val="00CC43C2"/>
    <w:rsid w:val="00D424DA"/>
    <w:rsid w:val="00D842FA"/>
    <w:rsid w:val="00E4484C"/>
    <w:rsid w:val="00E56AFA"/>
    <w:rsid w:val="00E96E2E"/>
    <w:rsid w:val="00ED5755"/>
    <w:rsid w:val="00F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F1C61-F225-4883-A08F-3A3DE17CD346}">
  <ds:schemaRefs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e01a0b1f-4f13-421a-a456-92faa1c9a7ad"/>
    <ds:schemaRef ds:uri="http://purl.org/dc/terms/"/>
    <ds:schemaRef ds:uri="http://schemas.microsoft.com/office/infopath/2007/PartnerControls"/>
    <ds:schemaRef ds:uri="http://www.w3.org/XML/1998/namespace"/>
    <ds:schemaRef ds:uri="b507e6d3-e61b-46bb-87f7-aa955879b9bd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2021-08-08T22:12:00Z</dcterms:created>
  <dcterms:modified xsi:type="dcterms:W3CDTF">2021-08-08T22:12:00Z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