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F698A78" w:rsidR="008B59AB" w:rsidRPr="00486B43" w:rsidRDefault="00005541" w:rsidP="00CC43C2">
      <w:pPr>
        <w:spacing w:after="0"/>
        <w:ind w:right="-1"/>
        <w:jc w:val="right"/>
        <w:rPr>
          <w:rFonts w:ascii="Arial" w:hAnsi="Arial" w:cs="Arial"/>
          <w:b/>
          <w:sz w:val="32"/>
          <w:szCs w:val="32"/>
        </w:rPr>
      </w:pPr>
      <w:r w:rsidRPr="00486B43">
        <w:rPr>
          <w:rFonts w:ascii="Arial" w:hAnsi="Arial" w:cs="Arial"/>
          <w:b/>
          <w:sz w:val="32"/>
          <w:szCs w:val="32"/>
        </w:rPr>
        <w:t xml:space="preserve">School </w:t>
      </w:r>
      <w:r w:rsidR="00E96E2E" w:rsidRPr="00486B43">
        <w:rPr>
          <w:rFonts w:ascii="Arial" w:hAnsi="Arial" w:cs="Arial"/>
          <w:b/>
          <w:sz w:val="32"/>
          <w:szCs w:val="32"/>
        </w:rPr>
        <w:t xml:space="preserve">of </w:t>
      </w:r>
      <w:r w:rsidR="00486B43" w:rsidRPr="00486B43">
        <w:rPr>
          <w:rFonts w:ascii="Arial" w:hAnsi="Arial" w:cs="Arial"/>
          <w:b/>
          <w:sz w:val="32"/>
          <w:szCs w:val="32"/>
        </w:rPr>
        <w:t>Computing, Electrical and Applied Technology</w:t>
      </w:r>
      <w:r w:rsidR="00F03DB6" w:rsidRPr="00486B43">
        <w:rPr>
          <w:rFonts w:ascii="Arial" w:hAnsi="Arial" w:cs="Arial"/>
          <w:b/>
          <w:sz w:val="32"/>
          <w:szCs w:val="32"/>
        </w:rPr>
        <w:t xml:space="preserve"> </w:t>
      </w:r>
      <w:r w:rsidR="00E96E2E" w:rsidRPr="00486B43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7F9C3376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A21C88">
              <w:rPr>
                <w:rFonts w:ascii="Arial" w:hAnsi="Arial" w:cs="Arial"/>
                <w:b/>
              </w:rPr>
              <w:t>Computing</w:t>
            </w:r>
            <w:r w:rsidR="00F03DB6">
              <w:rPr>
                <w:rFonts w:ascii="Arial" w:hAnsi="Arial" w:cs="Arial"/>
                <w:b/>
              </w:rPr>
              <w:t xml:space="preserve"> </w:t>
            </w:r>
            <w:r w:rsidRPr="00571823">
              <w:rPr>
                <w:rFonts w:ascii="Arial" w:hAnsi="Arial" w:cs="Arial"/>
                <w:b/>
              </w:rPr>
              <w:t>S</w:t>
            </w:r>
            <w:r w:rsidR="00A21C88">
              <w:rPr>
                <w:rFonts w:ascii="Arial" w:hAnsi="Arial" w:cs="Arial"/>
                <w:b/>
              </w:rPr>
              <w:t>ystems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1F2304DB" w:rsidR="00A206CD" w:rsidRPr="00CC43C2" w:rsidRDefault="00A21C88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ISCG 6402 – Network Administration Support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0789DA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>, 1</w:t>
      </w:r>
      <w:r w:rsidR="00F03DB6">
        <w:rPr>
          <w:rFonts w:ascii="Arial" w:hAnsi="Arial" w:cs="Arial"/>
          <w:sz w:val="24"/>
          <w:szCs w:val="24"/>
        </w:rPr>
        <w:t>5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5F694FEB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</w:t>
      </w:r>
      <w:r w:rsidR="00A21C88">
        <w:rPr>
          <w:rFonts w:ascii="Arial" w:hAnsi="Arial" w:cs="Arial"/>
          <w:sz w:val="24"/>
          <w:szCs w:val="24"/>
        </w:rPr>
        <w:t>1</w:t>
      </w:r>
      <w:r w:rsidR="00E96E2E" w:rsidRPr="00CC43C2">
        <w:rPr>
          <w:rFonts w:ascii="Arial" w:hAnsi="Arial" w:cs="Arial"/>
          <w:sz w:val="24"/>
          <w:szCs w:val="24"/>
        </w:rPr>
        <w:t>.10</w:t>
      </w:r>
      <w:r w:rsidR="00A21C88">
        <w:rPr>
          <w:rFonts w:ascii="Arial" w:hAnsi="Arial" w:cs="Arial"/>
          <w:sz w:val="24"/>
          <w:szCs w:val="24"/>
        </w:rPr>
        <w:t>am</w:t>
      </w:r>
    </w:p>
    <w:p w14:paraId="31F29FE1" w14:textId="3C9F48EA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1C88">
        <w:rPr>
          <w:rFonts w:ascii="Arial" w:hAnsi="Arial" w:cs="Arial"/>
          <w:sz w:val="24"/>
          <w:szCs w:val="24"/>
        </w:rPr>
        <w:t>2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bookmarkStart w:id="0" w:name="_GoBack"/>
      <w:bookmarkEnd w:id="0"/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3BAA92D9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A21C88">
              <w:rPr>
                <w:rFonts w:ascii="Arial" w:hAnsi="Arial" w:cs="Arial"/>
                <w:b/>
                <w:sz w:val="16"/>
                <w:szCs w:val="16"/>
              </w:rPr>
              <w:t xml:space="preserve">ISCG 6402 </w:t>
            </w:r>
            <w:r w:rsidR="00A21C88">
              <w:rPr>
                <w:rFonts w:ascii="Arial" w:hAnsi="Arial" w:cs="Arial"/>
                <w:i/>
                <w:sz w:val="16"/>
                <w:szCs w:val="16"/>
              </w:rPr>
              <w:t>Network Administration Support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486B43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1C88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b507e6d3-e61b-46bb-87f7-aa955879b9bd"/>
    <ds:schemaRef ds:uri="http://schemas.microsoft.com/office/2006/metadata/properties"/>
    <ds:schemaRef ds:uri="http://schemas.microsoft.com/office/infopath/2007/PartnerControls"/>
    <ds:schemaRef ds:uri="e01a0b1f-4f13-421a-a456-92faa1c9a7a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2021-08-08T21:54:00Z</dcterms:created>
  <dcterms:modified xsi:type="dcterms:W3CDTF">2021-08-08T21:54:00Z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