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E9E" w:rsidRDefault="008D1E9E" w:rsidP="007D33B3">
      <w:pPr>
        <w:pStyle w:val="Title"/>
      </w:pPr>
    </w:p>
    <w:p w:rsidR="006F0F8F" w:rsidRDefault="008D1E9E" w:rsidP="008D1E9E">
      <w:pPr>
        <w:pStyle w:val="Title"/>
      </w:pPr>
      <w:r>
        <w:t xml:space="preserve">Handover Plan </w:t>
      </w:r>
      <w:r>
        <w:br/>
        <w:t>[Name of departing team member]</w:t>
      </w:r>
    </w:p>
    <w:p w:rsidR="008D1E9E" w:rsidRPr="008D1E9E" w:rsidRDefault="008D1E9E" w:rsidP="008D1E9E">
      <w:pPr>
        <w:pStyle w:val="Title"/>
      </w:pPr>
      <w:r>
        <w:t>[Date]</w:t>
      </w:r>
    </w:p>
    <w:p w:rsidR="008D1E9E" w:rsidRDefault="008D1E9E" w:rsidP="00936605"/>
    <w:tbl>
      <w:tblPr>
        <w:tblStyle w:val="TableGrid"/>
        <w:tblW w:w="0" w:type="auto"/>
        <w:tblLook w:val="04A0" w:firstRow="1" w:lastRow="0" w:firstColumn="1" w:lastColumn="0" w:noHBand="0" w:noVBand="1"/>
      </w:tblPr>
      <w:tblGrid>
        <w:gridCol w:w="13948"/>
      </w:tblGrid>
      <w:tr w:rsidR="006F0F8F" w:rsidRPr="006F0F8F" w:rsidTr="006F0F8F">
        <w:tc>
          <w:tcPr>
            <w:tcW w:w="13948" w:type="dxa"/>
          </w:tcPr>
          <w:p w:rsidR="006F0F8F" w:rsidRPr="006F0F8F" w:rsidRDefault="006F0F8F" w:rsidP="00936605">
            <w:pPr>
              <w:rPr>
                <w:b/>
              </w:rPr>
            </w:pPr>
          </w:p>
          <w:p w:rsidR="006F0F8F" w:rsidRPr="006F0F8F" w:rsidRDefault="006F0F8F" w:rsidP="00936605">
            <w:pPr>
              <w:rPr>
                <w:b/>
              </w:rPr>
            </w:pPr>
            <w:r w:rsidRPr="006F0F8F">
              <w:rPr>
                <w:b/>
              </w:rPr>
              <w:t>Name</w:t>
            </w:r>
            <w:r>
              <w:rPr>
                <w:b/>
              </w:rPr>
              <w:t xml:space="preserve"> of Departing Team Member</w:t>
            </w:r>
            <w:r w:rsidRPr="006F0F8F">
              <w:rPr>
                <w:b/>
              </w:rPr>
              <w:t>:</w:t>
            </w:r>
            <w:r>
              <w:rPr>
                <w:b/>
              </w:rPr>
              <w:t xml:space="preserve">  </w:t>
            </w:r>
          </w:p>
          <w:p w:rsidR="006F0F8F" w:rsidRPr="006F0F8F" w:rsidRDefault="006F0F8F" w:rsidP="00936605">
            <w:pPr>
              <w:rPr>
                <w:b/>
              </w:rPr>
            </w:pPr>
          </w:p>
          <w:p w:rsidR="006F0F8F" w:rsidRDefault="006F0F8F" w:rsidP="00936605">
            <w:pPr>
              <w:rPr>
                <w:b/>
              </w:rPr>
            </w:pPr>
            <w:r w:rsidRPr="006F0F8F">
              <w:rPr>
                <w:b/>
              </w:rPr>
              <w:t xml:space="preserve">Position: </w:t>
            </w:r>
            <w:r>
              <w:rPr>
                <w:b/>
              </w:rPr>
              <w:t xml:space="preserve">  </w:t>
            </w:r>
          </w:p>
          <w:p w:rsidR="006F0F8F" w:rsidRDefault="006F0F8F" w:rsidP="00936605">
            <w:pPr>
              <w:rPr>
                <w:b/>
              </w:rPr>
            </w:pPr>
          </w:p>
          <w:p w:rsidR="006F0F8F" w:rsidRPr="006F0F8F" w:rsidRDefault="006F0F8F" w:rsidP="00936605">
            <w:pPr>
              <w:rPr>
                <w:b/>
              </w:rPr>
            </w:pPr>
            <w:r>
              <w:rPr>
                <w:b/>
              </w:rPr>
              <w:t>Manager’s Name &amp; Position:</w:t>
            </w:r>
          </w:p>
          <w:p w:rsidR="006F0F8F" w:rsidRPr="006F0F8F" w:rsidRDefault="006F0F8F" w:rsidP="00936605">
            <w:pPr>
              <w:rPr>
                <w:b/>
              </w:rPr>
            </w:pPr>
          </w:p>
          <w:p w:rsidR="006F0F8F" w:rsidRPr="006F0F8F" w:rsidRDefault="006F0F8F" w:rsidP="00936605">
            <w:pPr>
              <w:rPr>
                <w:b/>
              </w:rPr>
            </w:pPr>
            <w:r w:rsidRPr="006F0F8F">
              <w:rPr>
                <w:b/>
              </w:rPr>
              <w:t>Date of Departure:</w:t>
            </w:r>
            <w:r>
              <w:rPr>
                <w:b/>
              </w:rPr>
              <w:t xml:space="preserve">  </w:t>
            </w:r>
          </w:p>
          <w:p w:rsidR="006F0F8F" w:rsidRPr="006F0F8F" w:rsidRDefault="006F0F8F" w:rsidP="006F0F8F">
            <w:pPr>
              <w:rPr>
                <w:b/>
              </w:rPr>
            </w:pPr>
          </w:p>
        </w:tc>
      </w:tr>
    </w:tbl>
    <w:p w:rsidR="00936605" w:rsidRDefault="008D1E9E" w:rsidP="00936605">
      <w:r>
        <w:br w:type="column"/>
      </w:r>
    </w:p>
    <w:p w:rsidR="005B0D74" w:rsidRDefault="005B0D74" w:rsidP="005B0D74">
      <w:pPr>
        <w:pStyle w:val="Heading2"/>
      </w:pPr>
      <w:r>
        <w:t>Introduction</w:t>
      </w:r>
    </w:p>
    <w:p w:rsidR="005B0D74" w:rsidRDefault="005B0D74" w:rsidP="00936605">
      <w:r>
        <w:t xml:space="preserve">When you are leaving </w:t>
      </w:r>
      <w:r w:rsidR="00A706C1">
        <w:t>your</w:t>
      </w:r>
      <w:r>
        <w:t xml:space="preserve"> position/organisation, you will likely be required to work with your manager to help with the handover period</w:t>
      </w:r>
      <w:r w:rsidR="00901FEA">
        <w:t xml:space="preserve"> to your successor</w:t>
      </w:r>
      <w:r>
        <w:t>.  Being organised and proactive will help to ensure a smooth transition and enable you to leave with an excellent professional reputation.</w:t>
      </w:r>
    </w:p>
    <w:p w:rsidR="005B0D74" w:rsidRDefault="005B0D74" w:rsidP="00936605">
      <w:r>
        <w:t xml:space="preserve">This document will step you </w:t>
      </w:r>
      <w:r w:rsidR="00901FEA">
        <w:t>through key aspects of your handover and help to ensure all the key information that may be required for someone to pick up your responsibilities is captured.</w:t>
      </w:r>
    </w:p>
    <w:p w:rsidR="005B0D74" w:rsidRDefault="005B0D74" w:rsidP="00936605">
      <w:r>
        <w:t>Some tips:</w:t>
      </w:r>
    </w:p>
    <w:p w:rsidR="00A706C1" w:rsidRPr="00A706C1" w:rsidRDefault="00A706C1" w:rsidP="004F0B94">
      <w:pPr>
        <w:pStyle w:val="ListParagraph"/>
        <w:numPr>
          <w:ilvl w:val="0"/>
          <w:numId w:val="6"/>
        </w:numPr>
        <w:rPr>
          <w:sz w:val="20"/>
        </w:rPr>
      </w:pPr>
      <w:r w:rsidRPr="00A706C1">
        <w:rPr>
          <w:sz w:val="20"/>
        </w:rPr>
        <w:t>Start by having a detailed discussion with your manager to determine exactly how you will both handle the handover.  Once you have a clear idea of your manager’s expectations, work through and complete the sections in this document that apply.  This will help you to organise yourself, and catalogue all the various tasks and pieces of information that you’ll need to pass on.</w:t>
      </w:r>
    </w:p>
    <w:p w:rsidR="00A706C1" w:rsidRDefault="00A706C1" w:rsidP="005B0D74">
      <w:pPr>
        <w:pStyle w:val="ListParagraph"/>
        <w:numPr>
          <w:ilvl w:val="0"/>
          <w:numId w:val="6"/>
        </w:numPr>
        <w:rPr>
          <w:sz w:val="20"/>
        </w:rPr>
      </w:pPr>
      <w:r w:rsidRPr="00A706C1">
        <w:rPr>
          <w:sz w:val="20"/>
        </w:rPr>
        <w:t>Tie up loose ends.  If you know you will be leaving your post soon, it can be helpful to put in a little extra work to make sure you tie up loose ends.  You will get a sense of satisfaction at achieving this, and you will also be helping your manager/successor to reset or start off with a clean slate.  Doing this will also help ensure that you leave on excellent terms and with a good reputation.  This won’t always be possible, but if you have something that is nearly over the line, put in a little extra work to get it done.</w:t>
      </w:r>
    </w:p>
    <w:p w:rsidR="00A706C1" w:rsidRDefault="00A706C1" w:rsidP="005B0D74">
      <w:pPr>
        <w:pStyle w:val="ListParagraph"/>
        <w:numPr>
          <w:ilvl w:val="0"/>
          <w:numId w:val="6"/>
        </w:numPr>
        <w:rPr>
          <w:sz w:val="20"/>
        </w:rPr>
      </w:pPr>
      <w:r>
        <w:rPr>
          <w:sz w:val="20"/>
        </w:rPr>
        <w:t>Communicate with your colleagues.  Before your successor is due to start, try to make some time to talk to your colleagues about the handover and ask if there is anything they think you should highlight.  If there is a developing issue that you are unaware of, this is a good opportunity to find out.</w:t>
      </w:r>
    </w:p>
    <w:p w:rsidR="00A74A6A" w:rsidRDefault="00A74A6A" w:rsidP="005B0D74">
      <w:pPr>
        <w:pStyle w:val="ListParagraph"/>
        <w:numPr>
          <w:ilvl w:val="0"/>
          <w:numId w:val="6"/>
        </w:numPr>
        <w:rPr>
          <w:sz w:val="20"/>
        </w:rPr>
      </w:pPr>
      <w:r>
        <w:rPr>
          <w:sz w:val="20"/>
        </w:rPr>
        <w:t>Allow as much time as possible.  Obviously this will depend on the circumstances, but the more time you have available for a handover, the more information you will be able to pass on.</w:t>
      </w:r>
    </w:p>
    <w:p w:rsidR="00A74A6A" w:rsidRDefault="00A74A6A" w:rsidP="005B0D74">
      <w:pPr>
        <w:pStyle w:val="ListParagraph"/>
        <w:numPr>
          <w:ilvl w:val="0"/>
          <w:numId w:val="6"/>
        </w:numPr>
        <w:rPr>
          <w:sz w:val="20"/>
        </w:rPr>
      </w:pPr>
      <w:r>
        <w:rPr>
          <w:sz w:val="20"/>
        </w:rPr>
        <w:t>If possible, arrange for your successor (or whoever is picking up your responsibilities) to shadow you – this is a good way to expose them to the variety of day-to-day activity in your position.  Also highlight available support and training opportunities for them.</w:t>
      </w:r>
    </w:p>
    <w:p w:rsidR="00A74A6A" w:rsidRDefault="00A74A6A" w:rsidP="005B0D74">
      <w:pPr>
        <w:pStyle w:val="ListParagraph"/>
        <w:numPr>
          <w:ilvl w:val="0"/>
          <w:numId w:val="6"/>
        </w:numPr>
        <w:rPr>
          <w:sz w:val="20"/>
        </w:rPr>
      </w:pPr>
      <w:r>
        <w:rPr>
          <w:sz w:val="20"/>
        </w:rPr>
        <w:t>Consider providing your contact details to your successor.  Not everybody will be comfortable doing this, but you might like to offer for them to contact you if they need to follow up on something.  Often a problem can be resolved with a simple email.</w:t>
      </w:r>
    </w:p>
    <w:p w:rsidR="006F0F8F" w:rsidRDefault="00A74A6A" w:rsidP="00A74A6A">
      <w:pPr>
        <w:pStyle w:val="Heading2"/>
        <w:numPr>
          <w:ilvl w:val="0"/>
          <w:numId w:val="1"/>
        </w:numPr>
      </w:pPr>
      <w:r>
        <w:br w:type="column"/>
      </w:r>
      <w:r w:rsidR="006F0F8F">
        <w:lastRenderedPageBreak/>
        <w:t xml:space="preserve">Process &amp; timing for communication of departure </w:t>
      </w:r>
    </w:p>
    <w:p w:rsidR="006F0F8F" w:rsidRDefault="006F0F8F" w:rsidP="006F0F8F">
      <w:pPr>
        <w:rPr>
          <w:b/>
        </w:rPr>
      </w:pPr>
      <w:r>
        <w:rPr>
          <w:b/>
        </w:rPr>
        <w:t>Things to consider:</w:t>
      </w:r>
    </w:p>
    <w:p w:rsidR="006F0F8F" w:rsidRDefault="006F0F8F" w:rsidP="006F0F8F">
      <w:pPr>
        <w:pStyle w:val="ListParagraph"/>
        <w:numPr>
          <w:ilvl w:val="0"/>
          <w:numId w:val="2"/>
        </w:numPr>
      </w:pPr>
      <w:r w:rsidRPr="004E045F">
        <w:t>Key messages</w:t>
      </w:r>
      <w:r>
        <w:t xml:space="preserve"> for different audiences – team members; customers/students; other key stakeholders/contacts both internal and external.  May include eg:</w:t>
      </w:r>
    </w:p>
    <w:p w:rsidR="006F0F8F" w:rsidRPr="00AB724A" w:rsidRDefault="006F0F8F" w:rsidP="006F0F8F">
      <w:pPr>
        <w:pStyle w:val="ListParagraph"/>
        <w:numPr>
          <w:ilvl w:val="1"/>
          <w:numId w:val="2"/>
        </w:numPr>
        <w:rPr>
          <w:sz w:val="20"/>
        </w:rPr>
      </w:pPr>
      <w:r w:rsidRPr="00AB724A">
        <w:rPr>
          <w:sz w:val="20"/>
        </w:rPr>
        <w:t xml:space="preserve">Details of departure - leaving date, reasons, where they’re going </w:t>
      </w:r>
    </w:p>
    <w:p w:rsidR="006F0F8F" w:rsidRPr="00AB724A" w:rsidRDefault="006F0F8F" w:rsidP="006F0F8F">
      <w:pPr>
        <w:pStyle w:val="ListParagraph"/>
        <w:numPr>
          <w:ilvl w:val="1"/>
          <w:numId w:val="2"/>
        </w:numPr>
        <w:rPr>
          <w:sz w:val="20"/>
        </w:rPr>
      </w:pPr>
      <w:r w:rsidRPr="00AB724A">
        <w:rPr>
          <w:sz w:val="20"/>
        </w:rPr>
        <w:t>Acknowledgement of their achievements/successes</w:t>
      </w:r>
    </w:p>
    <w:p w:rsidR="00A706C1" w:rsidRDefault="006F0F8F" w:rsidP="006F0F8F">
      <w:pPr>
        <w:pStyle w:val="ListParagraph"/>
        <w:numPr>
          <w:ilvl w:val="1"/>
          <w:numId w:val="2"/>
        </w:numPr>
        <w:rPr>
          <w:sz w:val="20"/>
        </w:rPr>
      </w:pPr>
      <w:r w:rsidRPr="00AB724A">
        <w:rPr>
          <w:sz w:val="20"/>
        </w:rPr>
        <w:t xml:space="preserve">Acknowledgement of </w:t>
      </w:r>
      <w:r w:rsidR="00A706C1">
        <w:rPr>
          <w:sz w:val="20"/>
        </w:rPr>
        <w:t>any impact on the team/workload</w:t>
      </w:r>
    </w:p>
    <w:p w:rsidR="006F0F8F" w:rsidRDefault="00A706C1" w:rsidP="006F0F8F">
      <w:pPr>
        <w:pStyle w:val="ListParagraph"/>
        <w:numPr>
          <w:ilvl w:val="1"/>
          <w:numId w:val="2"/>
        </w:numPr>
        <w:rPr>
          <w:sz w:val="20"/>
        </w:rPr>
      </w:pPr>
      <w:r>
        <w:rPr>
          <w:sz w:val="20"/>
        </w:rPr>
        <w:t xml:space="preserve">Handover and any succession or interim </w:t>
      </w:r>
      <w:r w:rsidR="006F0F8F" w:rsidRPr="00AB724A">
        <w:rPr>
          <w:sz w:val="20"/>
        </w:rPr>
        <w:t>arrangements</w:t>
      </w:r>
    </w:p>
    <w:p w:rsidR="006F0F8F" w:rsidRPr="00AB724A" w:rsidRDefault="006F0F8F" w:rsidP="006F0F8F">
      <w:pPr>
        <w:pStyle w:val="ListParagraph"/>
        <w:numPr>
          <w:ilvl w:val="1"/>
          <w:numId w:val="2"/>
        </w:numPr>
        <w:rPr>
          <w:sz w:val="20"/>
        </w:rPr>
      </w:pPr>
      <w:r>
        <w:rPr>
          <w:sz w:val="20"/>
        </w:rPr>
        <w:t>Details of any farewell activities/events</w:t>
      </w:r>
    </w:p>
    <w:p w:rsidR="006F0F8F" w:rsidRDefault="006F0F8F" w:rsidP="006F0F8F">
      <w:pPr>
        <w:pStyle w:val="ListParagraph"/>
        <w:numPr>
          <w:ilvl w:val="0"/>
          <w:numId w:val="2"/>
        </w:numPr>
      </w:pPr>
      <w:r>
        <w:t xml:space="preserve">Medium of communication – eg. email / telephone call / intranet post / announcement at event </w:t>
      </w:r>
    </w:p>
    <w:p w:rsidR="006F0F8F" w:rsidRDefault="006F0F8F" w:rsidP="006F0F8F">
      <w:pPr>
        <w:pStyle w:val="ListParagraph"/>
        <w:numPr>
          <w:ilvl w:val="0"/>
          <w:numId w:val="2"/>
        </w:numPr>
      </w:pPr>
      <w:r>
        <w:t>Who the communication should come from and how</w:t>
      </w:r>
    </w:p>
    <w:p w:rsidR="006F0F8F" w:rsidRDefault="006F0F8F" w:rsidP="006F0F8F">
      <w:pPr>
        <w:pStyle w:val="ListParagraph"/>
        <w:numPr>
          <w:ilvl w:val="0"/>
          <w:numId w:val="2"/>
        </w:numPr>
      </w:pPr>
      <w:r>
        <w:t>Whether a farewell event is appropriate and what this might involve</w:t>
      </w:r>
    </w:p>
    <w:p w:rsidR="006F0F8F" w:rsidRPr="006F0F8F" w:rsidRDefault="006F0F8F" w:rsidP="006F0F8F">
      <w:pPr>
        <w:rPr>
          <w:i/>
        </w:rPr>
      </w:pPr>
      <w:r w:rsidRPr="006F0F8F">
        <w:rPr>
          <w:i/>
        </w:rPr>
        <w:t xml:space="preserve">Use the table below to </w:t>
      </w:r>
      <w:r>
        <w:rPr>
          <w:i/>
        </w:rPr>
        <w:t>document</w:t>
      </w:r>
      <w:r w:rsidRPr="006F0F8F">
        <w:rPr>
          <w:i/>
        </w:rPr>
        <w:t xml:space="preserve"> </w:t>
      </w:r>
      <w:r>
        <w:rPr>
          <w:i/>
        </w:rPr>
        <w:t xml:space="preserve">the </w:t>
      </w:r>
      <w:r w:rsidRPr="006F0F8F">
        <w:rPr>
          <w:i/>
        </w:rPr>
        <w:t>key points agreed:</w:t>
      </w:r>
    </w:p>
    <w:tbl>
      <w:tblPr>
        <w:tblStyle w:val="TableGrid"/>
        <w:tblW w:w="0" w:type="auto"/>
        <w:tblLook w:val="04A0" w:firstRow="1" w:lastRow="0" w:firstColumn="1" w:lastColumn="0" w:noHBand="0" w:noVBand="1"/>
      </w:tblPr>
      <w:tblGrid>
        <w:gridCol w:w="2117"/>
        <w:gridCol w:w="3407"/>
        <w:gridCol w:w="3402"/>
        <w:gridCol w:w="1559"/>
        <w:gridCol w:w="1559"/>
        <w:gridCol w:w="1904"/>
      </w:tblGrid>
      <w:tr w:rsidR="006F0F8F" w:rsidRPr="00AB724A" w:rsidTr="006F0F8F">
        <w:tc>
          <w:tcPr>
            <w:tcW w:w="2117" w:type="dxa"/>
            <w:shd w:val="clear" w:color="auto" w:fill="D6F6C3" w:themeFill="accent6" w:themeFillTint="33"/>
          </w:tcPr>
          <w:p w:rsidR="006F0F8F" w:rsidRPr="00AB724A" w:rsidRDefault="006F0F8F" w:rsidP="006F0F8F">
            <w:pPr>
              <w:tabs>
                <w:tab w:val="left" w:pos="4678"/>
              </w:tabs>
              <w:rPr>
                <w:b/>
                <w:sz w:val="20"/>
                <w:szCs w:val="20"/>
              </w:rPr>
            </w:pPr>
            <w:r w:rsidRPr="00AB724A">
              <w:rPr>
                <w:b/>
                <w:sz w:val="20"/>
                <w:szCs w:val="20"/>
              </w:rPr>
              <w:t>Audience</w:t>
            </w:r>
          </w:p>
        </w:tc>
        <w:tc>
          <w:tcPr>
            <w:tcW w:w="3407" w:type="dxa"/>
            <w:shd w:val="clear" w:color="auto" w:fill="D6F6C3" w:themeFill="accent6" w:themeFillTint="33"/>
          </w:tcPr>
          <w:p w:rsidR="006F0F8F" w:rsidRPr="00AB724A" w:rsidRDefault="006F0F8F" w:rsidP="006F0F8F">
            <w:pPr>
              <w:tabs>
                <w:tab w:val="left" w:pos="4678"/>
              </w:tabs>
              <w:rPr>
                <w:b/>
                <w:sz w:val="20"/>
                <w:szCs w:val="20"/>
              </w:rPr>
            </w:pPr>
            <w:r w:rsidRPr="00AB724A">
              <w:rPr>
                <w:b/>
                <w:sz w:val="20"/>
                <w:szCs w:val="20"/>
              </w:rPr>
              <w:t>Key messages</w:t>
            </w:r>
          </w:p>
        </w:tc>
        <w:tc>
          <w:tcPr>
            <w:tcW w:w="3402" w:type="dxa"/>
            <w:shd w:val="clear" w:color="auto" w:fill="D6F6C3" w:themeFill="accent6" w:themeFillTint="33"/>
          </w:tcPr>
          <w:p w:rsidR="006F0F8F" w:rsidRPr="00AB724A" w:rsidRDefault="006F0F8F" w:rsidP="006F0F8F">
            <w:pPr>
              <w:tabs>
                <w:tab w:val="left" w:pos="4678"/>
              </w:tabs>
              <w:rPr>
                <w:b/>
                <w:sz w:val="20"/>
                <w:szCs w:val="20"/>
              </w:rPr>
            </w:pPr>
            <w:r>
              <w:rPr>
                <w:b/>
                <w:sz w:val="20"/>
                <w:szCs w:val="20"/>
              </w:rPr>
              <w:t>Communication Activity</w:t>
            </w:r>
          </w:p>
        </w:tc>
        <w:tc>
          <w:tcPr>
            <w:tcW w:w="1559" w:type="dxa"/>
            <w:shd w:val="clear" w:color="auto" w:fill="D6F6C3" w:themeFill="accent6" w:themeFillTint="33"/>
          </w:tcPr>
          <w:p w:rsidR="006F0F8F" w:rsidRPr="00AB724A" w:rsidRDefault="006F0F8F" w:rsidP="006F0F8F">
            <w:pPr>
              <w:tabs>
                <w:tab w:val="left" w:pos="4678"/>
              </w:tabs>
              <w:rPr>
                <w:b/>
                <w:sz w:val="20"/>
                <w:szCs w:val="20"/>
              </w:rPr>
            </w:pPr>
            <w:r>
              <w:rPr>
                <w:b/>
                <w:sz w:val="20"/>
                <w:szCs w:val="20"/>
              </w:rPr>
              <w:t>Who</w:t>
            </w:r>
          </w:p>
        </w:tc>
        <w:tc>
          <w:tcPr>
            <w:tcW w:w="1559" w:type="dxa"/>
            <w:shd w:val="clear" w:color="auto" w:fill="D6F6C3" w:themeFill="accent6" w:themeFillTint="33"/>
          </w:tcPr>
          <w:p w:rsidR="006F0F8F" w:rsidRDefault="006F0F8F" w:rsidP="006F0F8F">
            <w:pPr>
              <w:tabs>
                <w:tab w:val="left" w:pos="4678"/>
              </w:tabs>
              <w:rPr>
                <w:b/>
                <w:sz w:val="20"/>
                <w:szCs w:val="20"/>
              </w:rPr>
            </w:pPr>
            <w:r>
              <w:rPr>
                <w:b/>
                <w:sz w:val="20"/>
                <w:szCs w:val="20"/>
              </w:rPr>
              <w:t>When</w:t>
            </w:r>
          </w:p>
        </w:tc>
        <w:tc>
          <w:tcPr>
            <w:tcW w:w="1904" w:type="dxa"/>
            <w:shd w:val="clear" w:color="auto" w:fill="D6F6C3" w:themeFill="accent6" w:themeFillTint="33"/>
          </w:tcPr>
          <w:p w:rsidR="006F0F8F" w:rsidRDefault="006F0F8F" w:rsidP="006F0F8F">
            <w:pPr>
              <w:tabs>
                <w:tab w:val="left" w:pos="4678"/>
              </w:tabs>
              <w:rPr>
                <w:b/>
                <w:sz w:val="20"/>
                <w:szCs w:val="20"/>
              </w:rPr>
            </w:pPr>
            <w:r>
              <w:rPr>
                <w:b/>
                <w:sz w:val="20"/>
                <w:szCs w:val="20"/>
              </w:rPr>
              <w:t>Date completed</w:t>
            </w:r>
          </w:p>
        </w:tc>
      </w:tr>
      <w:tr w:rsidR="006F0F8F" w:rsidRPr="00AB724A" w:rsidTr="006F0F8F">
        <w:tc>
          <w:tcPr>
            <w:tcW w:w="2117" w:type="dxa"/>
          </w:tcPr>
          <w:p w:rsidR="006F0F8F" w:rsidRPr="00AB724A" w:rsidRDefault="006F0F8F" w:rsidP="006F0F8F">
            <w:pPr>
              <w:rPr>
                <w:sz w:val="20"/>
                <w:szCs w:val="20"/>
              </w:rPr>
            </w:pPr>
            <w:r w:rsidRPr="00AB724A">
              <w:rPr>
                <w:sz w:val="20"/>
                <w:szCs w:val="20"/>
              </w:rPr>
              <w:t>Team members</w:t>
            </w:r>
          </w:p>
        </w:tc>
        <w:tc>
          <w:tcPr>
            <w:tcW w:w="3407" w:type="dxa"/>
          </w:tcPr>
          <w:p w:rsidR="006F0F8F" w:rsidRPr="00AB724A" w:rsidRDefault="006F0F8F" w:rsidP="006F0F8F">
            <w:pPr>
              <w:rPr>
                <w:sz w:val="20"/>
                <w:szCs w:val="20"/>
              </w:rPr>
            </w:pPr>
          </w:p>
        </w:tc>
        <w:tc>
          <w:tcPr>
            <w:tcW w:w="3402" w:type="dxa"/>
          </w:tcPr>
          <w:p w:rsidR="006F0F8F" w:rsidRPr="00AB724A" w:rsidRDefault="006F0F8F" w:rsidP="006F0F8F">
            <w:pPr>
              <w:rPr>
                <w:sz w:val="20"/>
                <w:szCs w:val="20"/>
              </w:rPr>
            </w:pPr>
          </w:p>
        </w:tc>
        <w:tc>
          <w:tcPr>
            <w:tcW w:w="1559" w:type="dxa"/>
          </w:tcPr>
          <w:p w:rsidR="006F0F8F" w:rsidRPr="00AB724A" w:rsidRDefault="006F0F8F" w:rsidP="006F0F8F">
            <w:pPr>
              <w:rPr>
                <w:sz w:val="20"/>
                <w:szCs w:val="20"/>
              </w:rPr>
            </w:pPr>
          </w:p>
        </w:tc>
        <w:tc>
          <w:tcPr>
            <w:tcW w:w="1559" w:type="dxa"/>
          </w:tcPr>
          <w:p w:rsidR="006F0F8F" w:rsidRPr="00AB724A" w:rsidRDefault="006F0F8F" w:rsidP="006F0F8F">
            <w:pPr>
              <w:rPr>
                <w:sz w:val="20"/>
                <w:szCs w:val="20"/>
              </w:rPr>
            </w:pPr>
          </w:p>
        </w:tc>
        <w:tc>
          <w:tcPr>
            <w:tcW w:w="1904" w:type="dxa"/>
          </w:tcPr>
          <w:p w:rsidR="006F0F8F" w:rsidRPr="00AB724A" w:rsidRDefault="006F0F8F" w:rsidP="006F0F8F">
            <w:pPr>
              <w:rPr>
                <w:sz w:val="20"/>
                <w:szCs w:val="20"/>
              </w:rPr>
            </w:pPr>
          </w:p>
        </w:tc>
      </w:tr>
      <w:tr w:rsidR="006F0F8F" w:rsidRPr="00AB724A" w:rsidTr="006F0F8F">
        <w:tc>
          <w:tcPr>
            <w:tcW w:w="2117" w:type="dxa"/>
          </w:tcPr>
          <w:p w:rsidR="006F0F8F" w:rsidRPr="00AB724A" w:rsidRDefault="006F0F8F" w:rsidP="006F0F8F">
            <w:pPr>
              <w:rPr>
                <w:sz w:val="20"/>
                <w:szCs w:val="20"/>
              </w:rPr>
            </w:pPr>
            <w:r w:rsidRPr="00AB724A">
              <w:rPr>
                <w:sz w:val="20"/>
                <w:szCs w:val="20"/>
              </w:rPr>
              <w:t>Customers/students</w:t>
            </w:r>
          </w:p>
        </w:tc>
        <w:tc>
          <w:tcPr>
            <w:tcW w:w="3407" w:type="dxa"/>
          </w:tcPr>
          <w:p w:rsidR="006F0F8F" w:rsidRPr="00AB724A" w:rsidRDefault="006F0F8F" w:rsidP="006F0F8F">
            <w:pPr>
              <w:rPr>
                <w:sz w:val="20"/>
                <w:szCs w:val="20"/>
              </w:rPr>
            </w:pPr>
          </w:p>
        </w:tc>
        <w:tc>
          <w:tcPr>
            <w:tcW w:w="3402" w:type="dxa"/>
          </w:tcPr>
          <w:p w:rsidR="006F0F8F" w:rsidRPr="00AB724A" w:rsidRDefault="006F0F8F" w:rsidP="006F0F8F">
            <w:pPr>
              <w:rPr>
                <w:sz w:val="20"/>
                <w:szCs w:val="20"/>
              </w:rPr>
            </w:pPr>
          </w:p>
        </w:tc>
        <w:tc>
          <w:tcPr>
            <w:tcW w:w="1559" w:type="dxa"/>
          </w:tcPr>
          <w:p w:rsidR="006F0F8F" w:rsidRPr="00AB724A" w:rsidRDefault="006F0F8F" w:rsidP="006F0F8F">
            <w:pPr>
              <w:rPr>
                <w:sz w:val="20"/>
                <w:szCs w:val="20"/>
              </w:rPr>
            </w:pPr>
          </w:p>
        </w:tc>
        <w:tc>
          <w:tcPr>
            <w:tcW w:w="1559" w:type="dxa"/>
          </w:tcPr>
          <w:p w:rsidR="006F0F8F" w:rsidRPr="00AB724A" w:rsidRDefault="006F0F8F" w:rsidP="006F0F8F">
            <w:pPr>
              <w:rPr>
                <w:sz w:val="20"/>
                <w:szCs w:val="20"/>
              </w:rPr>
            </w:pPr>
          </w:p>
        </w:tc>
        <w:tc>
          <w:tcPr>
            <w:tcW w:w="1904" w:type="dxa"/>
          </w:tcPr>
          <w:p w:rsidR="006F0F8F" w:rsidRPr="00AB724A" w:rsidRDefault="006F0F8F" w:rsidP="006F0F8F">
            <w:pPr>
              <w:rPr>
                <w:sz w:val="20"/>
                <w:szCs w:val="20"/>
              </w:rPr>
            </w:pPr>
          </w:p>
        </w:tc>
      </w:tr>
      <w:tr w:rsidR="006F0F8F" w:rsidRPr="00AB724A" w:rsidTr="006F0F8F">
        <w:tc>
          <w:tcPr>
            <w:tcW w:w="2117" w:type="dxa"/>
          </w:tcPr>
          <w:p w:rsidR="006F0F8F" w:rsidRPr="00AB724A" w:rsidRDefault="009D3E62" w:rsidP="006F0F8F">
            <w:pPr>
              <w:rPr>
                <w:sz w:val="20"/>
                <w:szCs w:val="20"/>
              </w:rPr>
            </w:pPr>
            <w:r>
              <w:rPr>
                <w:sz w:val="20"/>
                <w:szCs w:val="20"/>
              </w:rPr>
              <w:t>[other]</w:t>
            </w:r>
          </w:p>
        </w:tc>
        <w:tc>
          <w:tcPr>
            <w:tcW w:w="3407" w:type="dxa"/>
          </w:tcPr>
          <w:p w:rsidR="006F0F8F" w:rsidRPr="00AB724A" w:rsidRDefault="006F0F8F" w:rsidP="006F0F8F">
            <w:pPr>
              <w:rPr>
                <w:sz w:val="20"/>
                <w:szCs w:val="20"/>
              </w:rPr>
            </w:pPr>
          </w:p>
        </w:tc>
        <w:tc>
          <w:tcPr>
            <w:tcW w:w="3402" w:type="dxa"/>
          </w:tcPr>
          <w:p w:rsidR="006F0F8F" w:rsidRPr="00AB724A" w:rsidRDefault="006F0F8F" w:rsidP="006F0F8F">
            <w:pPr>
              <w:rPr>
                <w:sz w:val="20"/>
                <w:szCs w:val="20"/>
              </w:rPr>
            </w:pPr>
          </w:p>
        </w:tc>
        <w:tc>
          <w:tcPr>
            <w:tcW w:w="1559" w:type="dxa"/>
          </w:tcPr>
          <w:p w:rsidR="006F0F8F" w:rsidRPr="00AB724A" w:rsidRDefault="006F0F8F" w:rsidP="006F0F8F">
            <w:pPr>
              <w:rPr>
                <w:sz w:val="20"/>
                <w:szCs w:val="20"/>
              </w:rPr>
            </w:pPr>
          </w:p>
        </w:tc>
        <w:tc>
          <w:tcPr>
            <w:tcW w:w="1559" w:type="dxa"/>
          </w:tcPr>
          <w:p w:rsidR="006F0F8F" w:rsidRPr="00AB724A" w:rsidRDefault="006F0F8F" w:rsidP="006F0F8F">
            <w:pPr>
              <w:rPr>
                <w:sz w:val="20"/>
                <w:szCs w:val="20"/>
              </w:rPr>
            </w:pPr>
          </w:p>
        </w:tc>
        <w:tc>
          <w:tcPr>
            <w:tcW w:w="1904" w:type="dxa"/>
          </w:tcPr>
          <w:p w:rsidR="006F0F8F" w:rsidRPr="00AB724A" w:rsidRDefault="006F0F8F" w:rsidP="006F0F8F">
            <w:pPr>
              <w:rPr>
                <w:sz w:val="20"/>
                <w:szCs w:val="20"/>
              </w:rPr>
            </w:pPr>
          </w:p>
        </w:tc>
      </w:tr>
      <w:tr w:rsidR="006F0F8F" w:rsidRPr="00AB724A" w:rsidTr="006F0F8F">
        <w:tc>
          <w:tcPr>
            <w:tcW w:w="2117" w:type="dxa"/>
          </w:tcPr>
          <w:p w:rsidR="006F0F8F" w:rsidRDefault="009D3E62" w:rsidP="006F0F8F">
            <w:pPr>
              <w:rPr>
                <w:sz w:val="20"/>
                <w:szCs w:val="20"/>
              </w:rPr>
            </w:pPr>
            <w:r>
              <w:rPr>
                <w:sz w:val="20"/>
                <w:szCs w:val="20"/>
              </w:rPr>
              <w:t>[other]</w:t>
            </w:r>
          </w:p>
        </w:tc>
        <w:tc>
          <w:tcPr>
            <w:tcW w:w="3407" w:type="dxa"/>
          </w:tcPr>
          <w:p w:rsidR="006F0F8F" w:rsidRPr="00AB724A" w:rsidRDefault="006F0F8F" w:rsidP="006F0F8F">
            <w:pPr>
              <w:rPr>
                <w:sz w:val="20"/>
                <w:szCs w:val="20"/>
              </w:rPr>
            </w:pPr>
          </w:p>
        </w:tc>
        <w:tc>
          <w:tcPr>
            <w:tcW w:w="3402" w:type="dxa"/>
          </w:tcPr>
          <w:p w:rsidR="006F0F8F" w:rsidRPr="00AB724A" w:rsidRDefault="006F0F8F" w:rsidP="006F0F8F">
            <w:pPr>
              <w:rPr>
                <w:sz w:val="20"/>
                <w:szCs w:val="20"/>
              </w:rPr>
            </w:pPr>
          </w:p>
        </w:tc>
        <w:tc>
          <w:tcPr>
            <w:tcW w:w="1559" w:type="dxa"/>
          </w:tcPr>
          <w:p w:rsidR="006F0F8F" w:rsidRPr="00AB724A" w:rsidRDefault="006F0F8F" w:rsidP="006F0F8F">
            <w:pPr>
              <w:rPr>
                <w:sz w:val="20"/>
                <w:szCs w:val="20"/>
              </w:rPr>
            </w:pPr>
          </w:p>
        </w:tc>
        <w:tc>
          <w:tcPr>
            <w:tcW w:w="1559" w:type="dxa"/>
          </w:tcPr>
          <w:p w:rsidR="006F0F8F" w:rsidRPr="00AB724A" w:rsidRDefault="006F0F8F" w:rsidP="006F0F8F">
            <w:pPr>
              <w:rPr>
                <w:sz w:val="20"/>
                <w:szCs w:val="20"/>
              </w:rPr>
            </w:pPr>
          </w:p>
        </w:tc>
        <w:tc>
          <w:tcPr>
            <w:tcW w:w="1904" w:type="dxa"/>
          </w:tcPr>
          <w:p w:rsidR="006F0F8F" w:rsidRPr="00AB724A" w:rsidRDefault="006F0F8F" w:rsidP="006F0F8F">
            <w:pPr>
              <w:rPr>
                <w:sz w:val="20"/>
                <w:szCs w:val="20"/>
              </w:rPr>
            </w:pPr>
          </w:p>
        </w:tc>
      </w:tr>
    </w:tbl>
    <w:p w:rsidR="009D3E62" w:rsidRDefault="009D3E62"/>
    <w:p w:rsidR="009D3E62" w:rsidRDefault="009D3E62" w:rsidP="009D3E62">
      <w:pPr>
        <w:pStyle w:val="Heading2"/>
        <w:ind w:left="360"/>
      </w:pPr>
      <w:r>
        <w:br w:type="column"/>
      </w:r>
    </w:p>
    <w:p w:rsidR="009D3E62" w:rsidRDefault="009D3E62" w:rsidP="009D3E62">
      <w:pPr>
        <w:pStyle w:val="Heading2"/>
        <w:numPr>
          <w:ilvl w:val="0"/>
          <w:numId w:val="1"/>
        </w:numPr>
      </w:pPr>
      <w:r>
        <w:t xml:space="preserve">Key stakeholders </w:t>
      </w:r>
    </w:p>
    <w:p w:rsidR="009D3E62" w:rsidRDefault="009D3E62" w:rsidP="009D3E62">
      <w:pPr>
        <w:rPr>
          <w:b/>
        </w:rPr>
      </w:pPr>
      <w:r>
        <w:rPr>
          <w:b/>
        </w:rPr>
        <w:t>Things to consider:</w:t>
      </w:r>
    </w:p>
    <w:p w:rsidR="009D3E62" w:rsidRDefault="009D3E62" w:rsidP="009D3E62">
      <w:pPr>
        <w:pStyle w:val="ListParagraph"/>
        <w:numPr>
          <w:ilvl w:val="0"/>
          <w:numId w:val="2"/>
        </w:numPr>
      </w:pPr>
      <w:r>
        <w:t>Think about who you are required to interact/partner with in order to effectively perform your role</w:t>
      </w:r>
    </w:p>
    <w:p w:rsidR="009D3E62" w:rsidRDefault="009D3E62" w:rsidP="009D3E62">
      <w:pPr>
        <w:pStyle w:val="ListParagraph"/>
        <w:numPr>
          <w:ilvl w:val="0"/>
          <w:numId w:val="2"/>
        </w:numPr>
      </w:pPr>
      <w:r>
        <w:t>Consider both internal and external stakeholders, and individuals as well as groups</w:t>
      </w:r>
    </w:p>
    <w:p w:rsidR="009D3E62" w:rsidRDefault="009D3E62" w:rsidP="009D3E62">
      <w:pPr>
        <w:rPr>
          <w:i/>
        </w:rPr>
      </w:pPr>
      <w:r>
        <w:rPr>
          <w:i/>
        </w:rPr>
        <w:t>Use the table below to capture details of key stakeholders:</w:t>
      </w: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5812"/>
        <w:gridCol w:w="3402"/>
      </w:tblGrid>
      <w:tr w:rsidR="009D3E62" w:rsidRPr="009D3E62" w:rsidTr="009D3E62">
        <w:tc>
          <w:tcPr>
            <w:tcW w:w="4531" w:type="dxa"/>
            <w:shd w:val="clear" w:color="auto" w:fill="E2EFD9"/>
          </w:tcPr>
          <w:p w:rsidR="009D3E62" w:rsidRPr="009D3E62" w:rsidRDefault="009D3E62" w:rsidP="009D3E62">
            <w:pPr>
              <w:tabs>
                <w:tab w:val="left" w:pos="4678"/>
              </w:tabs>
              <w:spacing w:after="0" w:line="240" w:lineRule="auto"/>
              <w:rPr>
                <w:b/>
                <w:sz w:val="20"/>
                <w:szCs w:val="20"/>
              </w:rPr>
            </w:pPr>
            <w:r>
              <w:rPr>
                <w:b/>
                <w:sz w:val="20"/>
                <w:szCs w:val="20"/>
              </w:rPr>
              <w:t>Stakeholder Name, Role/Organisation</w:t>
            </w:r>
          </w:p>
        </w:tc>
        <w:tc>
          <w:tcPr>
            <w:tcW w:w="5812" w:type="dxa"/>
            <w:shd w:val="clear" w:color="auto" w:fill="E2EFD9"/>
          </w:tcPr>
          <w:p w:rsidR="009D3E62" w:rsidRPr="009D3E62" w:rsidRDefault="00374E86" w:rsidP="009D3E62">
            <w:pPr>
              <w:tabs>
                <w:tab w:val="left" w:pos="4678"/>
              </w:tabs>
              <w:spacing w:after="0" w:line="240" w:lineRule="auto"/>
              <w:rPr>
                <w:b/>
                <w:sz w:val="20"/>
                <w:szCs w:val="20"/>
              </w:rPr>
            </w:pPr>
            <w:r>
              <w:rPr>
                <w:b/>
                <w:sz w:val="20"/>
                <w:szCs w:val="20"/>
              </w:rPr>
              <w:t>Why do you engage/partner with this stakeholder?</w:t>
            </w:r>
          </w:p>
        </w:tc>
        <w:tc>
          <w:tcPr>
            <w:tcW w:w="3402" w:type="dxa"/>
            <w:shd w:val="clear" w:color="auto" w:fill="E2EFD9"/>
          </w:tcPr>
          <w:p w:rsidR="009D3E62" w:rsidRPr="009D3E62" w:rsidRDefault="009D3E62" w:rsidP="009D3E62">
            <w:pPr>
              <w:tabs>
                <w:tab w:val="left" w:pos="4678"/>
              </w:tabs>
              <w:spacing w:after="0" w:line="240" w:lineRule="auto"/>
              <w:rPr>
                <w:b/>
                <w:sz w:val="20"/>
                <w:szCs w:val="20"/>
              </w:rPr>
            </w:pPr>
            <w:r>
              <w:rPr>
                <w:b/>
                <w:sz w:val="20"/>
                <w:szCs w:val="20"/>
              </w:rPr>
              <w:t>Contact Details</w:t>
            </w:r>
          </w:p>
        </w:tc>
      </w:tr>
      <w:tr w:rsidR="009D3E62" w:rsidRPr="009D3E62" w:rsidTr="009D3E62">
        <w:tc>
          <w:tcPr>
            <w:tcW w:w="4531" w:type="dxa"/>
            <w:shd w:val="clear" w:color="auto" w:fill="auto"/>
          </w:tcPr>
          <w:p w:rsidR="009D3E62" w:rsidRPr="009D3E62" w:rsidRDefault="009D3E62" w:rsidP="009D3E62">
            <w:pPr>
              <w:spacing w:after="0" w:line="240" w:lineRule="auto"/>
              <w:rPr>
                <w:sz w:val="20"/>
                <w:szCs w:val="20"/>
              </w:rPr>
            </w:pPr>
          </w:p>
        </w:tc>
        <w:tc>
          <w:tcPr>
            <w:tcW w:w="5812" w:type="dxa"/>
            <w:shd w:val="clear" w:color="auto" w:fill="auto"/>
          </w:tcPr>
          <w:p w:rsidR="009D3E62" w:rsidRPr="009D3E62" w:rsidRDefault="009D3E62" w:rsidP="009D3E62">
            <w:pPr>
              <w:spacing w:after="0" w:line="240" w:lineRule="auto"/>
              <w:rPr>
                <w:sz w:val="20"/>
                <w:szCs w:val="20"/>
              </w:rPr>
            </w:pPr>
          </w:p>
        </w:tc>
        <w:tc>
          <w:tcPr>
            <w:tcW w:w="3402" w:type="dxa"/>
            <w:shd w:val="clear" w:color="auto" w:fill="auto"/>
          </w:tcPr>
          <w:p w:rsidR="009D3E62" w:rsidRPr="009D3E62" w:rsidRDefault="009D3E62" w:rsidP="009D3E62">
            <w:pPr>
              <w:spacing w:after="0" w:line="240" w:lineRule="auto"/>
              <w:rPr>
                <w:sz w:val="20"/>
                <w:szCs w:val="20"/>
              </w:rPr>
            </w:pPr>
          </w:p>
        </w:tc>
      </w:tr>
      <w:tr w:rsidR="009D3E62" w:rsidRPr="009D3E62" w:rsidTr="009D3E62">
        <w:tc>
          <w:tcPr>
            <w:tcW w:w="4531" w:type="dxa"/>
            <w:shd w:val="clear" w:color="auto" w:fill="auto"/>
          </w:tcPr>
          <w:p w:rsidR="009D3E62" w:rsidRPr="009D3E62" w:rsidRDefault="009D3E62" w:rsidP="009D3E62">
            <w:pPr>
              <w:spacing w:after="0" w:line="240" w:lineRule="auto"/>
              <w:rPr>
                <w:sz w:val="20"/>
                <w:szCs w:val="20"/>
              </w:rPr>
            </w:pPr>
          </w:p>
        </w:tc>
        <w:tc>
          <w:tcPr>
            <w:tcW w:w="5812" w:type="dxa"/>
            <w:shd w:val="clear" w:color="auto" w:fill="auto"/>
          </w:tcPr>
          <w:p w:rsidR="009D3E62" w:rsidRPr="009D3E62" w:rsidRDefault="009D3E62" w:rsidP="009D3E62">
            <w:pPr>
              <w:spacing w:after="0" w:line="240" w:lineRule="auto"/>
              <w:rPr>
                <w:sz w:val="20"/>
                <w:szCs w:val="20"/>
              </w:rPr>
            </w:pPr>
          </w:p>
        </w:tc>
        <w:tc>
          <w:tcPr>
            <w:tcW w:w="3402" w:type="dxa"/>
            <w:shd w:val="clear" w:color="auto" w:fill="auto"/>
          </w:tcPr>
          <w:p w:rsidR="009D3E62" w:rsidRPr="009D3E62" w:rsidRDefault="009D3E62" w:rsidP="009D3E62">
            <w:pPr>
              <w:spacing w:after="0" w:line="240" w:lineRule="auto"/>
              <w:rPr>
                <w:sz w:val="20"/>
                <w:szCs w:val="20"/>
              </w:rPr>
            </w:pPr>
          </w:p>
        </w:tc>
      </w:tr>
      <w:tr w:rsidR="00374E86" w:rsidRPr="009D3E62" w:rsidTr="009D3E62">
        <w:tc>
          <w:tcPr>
            <w:tcW w:w="4531" w:type="dxa"/>
            <w:shd w:val="clear" w:color="auto" w:fill="auto"/>
          </w:tcPr>
          <w:p w:rsidR="00374E86" w:rsidRPr="009D3E62" w:rsidRDefault="00374E86" w:rsidP="009D3E62">
            <w:pPr>
              <w:spacing w:after="0" w:line="240" w:lineRule="auto"/>
              <w:rPr>
                <w:sz w:val="20"/>
                <w:szCs w:val="20"/>
              </w:rPr>
            </w:pPr>
          </w:p>
        </w:tc>
        <w:tc>
          <w:tcPr>
            <w:tcW w:w="5812" w:type="dxa"/>
            <w:shd w:val="clear" w:color="auto" w:fill="auto"/>
          </w:tcPr>
          <w:p w:rsidR="00374E86" w:rsidRPr="009D3E62" w:rsidRDefault="00374E86" w:rsidP="009D3E62">
            <w:pPr>
              <w:spacing w:after="0" w:line="240" w:lineRule="auto"/>
              <w:rPr>
                <w:sz w:val="20"/>
                <w:szCs w:val="20"/>
              </w:rPr>
            </w:pPr>
          </w:p>
        </w:tc>
        <w:tc>
          <w:tcPr>
            <w:tcW w:w="3402" w:type="dxa"/>
            <w:shd w:val="clear" w:color="auto" w:fill="auto"/>
          </w:tcPr>
          <w:p w:rsidR="00374E86" w:rsidRPr="009D3E62" w:rsidRDefault="00374E86" w:rsidP="009D3E62">
            <w:pPr>
              <w:spacing w:after="0" w:line="240" w:lineRule="auto"/>
              <w:rPr>
                <w:sz w:val="20"/>
                <w:szCs w:val="20"/>
              </w:rPr>
            </w:pPr>
          </w:p>
        </w:tc>
      </w:tr>
      <w:tr w:rsidR="00374E86" w:rsidRPr="009D3E62" w:rsidTr="009D3E62">
        <w:tc>
          <w:tcPr>
            <w:tcW w:w="4531" w:type="dxa"/>
            <w:shd w:val="clear" w:color="auto" w:fill="auto"/>
          </w:tcPr>
          <w:p w:rsidR="00374E86" w:rsidRPr="009D3E62" w:rsidRDefault="00374E86" w:rsidP="009D3E62">
            <w:pPr>
              <w:spacing w:after="0" w:line="240" w:lineRule="auto"/>
              <w:rPr>
                <w:sz w:val="20"/>
                <w:szCs w:val="20"/>
              </w:rPr>
            </w:pPr>
          </w:p>
        </w:tc>
        <w:tc>
          <w:tcPr>
            <w:tcW w:w="5812" w:type="dxa"/>
            <w:shd w:val="clear" w:color="auto" w:fill="auto"/>
          </w:tcPr>
          <w:p w:rsidR="00374E86" w:rsidRPr="009D3E62" w:rsidRDefault="00374E86" w:rsidP="009D3E62">
            <w:pPr>
              <w:spacing w:after="0" w:line="240" w:lineRule="auto"/>
              <w:rPr>
                <w:sz w:val="20"/>
                <w:szCs w:val="20"/>
              </w:rPr>
            </w:pPr>
          </w:p>
        </w:tc>
        <w:tc>
          <w:tcPr>
            <w:tcW w:w="3402" w:type="dxa"/>
            <w:shd w:val="clear" w:color="auto" w:fill="auto"/>
          </w:tcPr>
          <w:p w:rsidR="00374E86" w:rsidRPr="009D3E62" w:rsidRDefault="00374E86" w:rsidP="009D3E62">
            <w:pPr>
              <w:spacing w:after="0" w:line="240" w:lineRule="auto"/>
              <w:rPr>
                <w:sz w:val="20"/>
                <w:szCs w:val="20"/>
              </w:rPr>
            </w:pPr>
          </w:p>
        </w:tc>
      </w:tr>
    </w:tbl>
    <w:p w:rsidR="009D3E62" w:rsidRDefault="009D3E62" w:rsidP="009D3E62">
      <w:pPr>
        <w:rPr>
          <w:i/>
        </w:rPr>
      </w:pPr>
    </w:p>
    <w:p w:rsidR="00374E86" w:rsidRDefault="00374E86" w:rsidP="00374E86">
      <w:pPr>
        <w:pStyle w:val="Heading2"/>
        <w:numPr>
          <w:ilvl w:val="0"/>
          <w:numId w:val="1"/>
        </w:numPr>
      </w:pPr>
      <w:r>
        <w:t xml:space="preserve">Key documents / </w:t>
      </w:r>
      <w:r w:rsidR="00E617CD">
        <w:t xml:space="preserve">files / </w:t>
      </w:r>
      <w:r>
        <w:t>reference material</w:t>
      </w:r>
    </w:p>
    <w:p w:rsidR="00374E86" w:rsidRDefault="00374E86" w:rsidP="00374E86">
      <w:pPr>
        <w:rPr>
          <w:b/>
        </w:rPr>
      </w:pPr>
      <w:r>
        <w:rPr>
          <w:b/>
        </w:rPr>
        <w:t>Things to consider:</w:t>
      </w:r>
    </w:p>
    <w:p w:rsidR="00A3123D" w:rsidRDefault="00E617CD" w:rsidP="00A3123D">
      <w:pPr>
        <w:pStyle w:val="ListParagraph"/>
        <w:numPr>
          <w:ilvl w:val="0"/>
          <w:numId w:val="2"/>
        </w:numPr>
      </w:pPr>
      <w:r>
        <w:t>Think about the key documents that you use or need to access/update regularly as part of your job</w:t>
      </w:r>
      <w:r w:rsidR="00A3123D">
        <w:t xml:space="preserve">. </w:t>
      </w:r>
      <w:bookmarkStart w:id="0" w:name="_GoBack"/>
      <w:bookmarkEnd w:id="0"/>
      <w:r>
        <w:t xml:space="preserve">Ensure they are up-to-date and appropriately named, and that they are saved in a location that is accessible to your manager/to others as appropriate.  </w:t>
      </w:r>
    </w:p>
    <w:p w:rsidR="00A3123D" w:rsidRPr="00A3123D" w:rsidRDefault="00A3123D" w:rsidP="00A3123D">
      <w:pPr>
        <w:pStyle w:val="ListParagraph"/>
        <w:numPr>
          <w:ilvl w:val="0"/>
          <w:numId w:val="2"/>
        </w:numPr>
      </w:pPr>
      <w:r w:rsidRPr="00A3123D">
        <w:t>OneDrive Accounts </w:t>
      </w:r>
      <w:r w:rsidRPr="00A3123D">
        <w:t>- These sho</w:t>
      </w:r>
      <w:r w:rsidRPr="00A3123D">
        <w:t>uld be cleared and any Unitec related documentation</w:t>
      </w:r>
      <w:r w:rsidRPr="00A3123D">
        <w:t xml:space="preserve"> should be down</w:t>
      </w:r>
      <w:r w:rsidRPr="00A3123D">
        <w:t>loaded to the relevant H Drive team folders.  Personal stuff should</w:t>
      </w:r>
      <w:r w:rsidRPr="00A3123D">
        <w:t xml:space="preserve"> be downloaded to </w:t>
      </w:r>
      <w:r w:rsidRPr="00A3123D">
        <w:t xml:space="preserve">personal devices. </w:t>
      </w:r>
    </w:p>
    <w:p w:rsidR="00A3123D" w:rsidRPr="00A3123D" w:rsidRDefault="00E617CD" w:rsidP="00A3123D">
      <w:pPr>
        <w:pStyle w:val="ListParagraph"/>
        <w:numPr>
          <w:ilvl w:val="0"/>
          <w:numId w:val="2"/>
        </w:numPr>
      </w:pPr>
      <w:r>
        <w:t>If a document or file has several versions make it clear which is the most recent and remove or archive old versions.</w:t>
      </w:r>
    </w:p>
    <w:p w:rsidR="00CA5D9E" w:rsidRDefault="00CA5D9E" w:rsidP="00A3123D">
      <w:pPr>
        <w:pStyle w:val="ListParagraph"/>
        <w:numPr>
          <w:ilvl w:val="0"/>
          <w:numId w:val="2"/>
        </w:numPr>
      </w:pPr>
      <w:r>
        <w:t xml:space="preserve">Ensure any emails that need to be kept for business/legal/records management reasons are saved to a shared location </w:t>
      </w:r>
      <w:r w:rsidR="00866360">
        <w:t>that is accessible to your manager/to others as appropriate</w:t>
      </w:r>
      <w:r>
        <w:t>.  Emails can be stored in email folders that are shared with your manager.</w:t>
      </w:r>
      <w:r>
        <w:tab/>
      </w:r>
    </w:p>
    <w:p w:rsidR="00CA5D9E" w:rsidRDefault="00CA5D9E" w:rsidP="00866360"/>
    <w:p w:rsidR="00374E86" w:rsidRDefault="00374E86" w:rsidP="00374E86">
      <w:pPr>
        <w:rPr>
          <w:i/>
        </w:rPr>
      </w:pPr>
      <w:r>
        <w:rPr>
          <w:i/>
        </w:rPr>
        <w:t xml:space="preserve">Use the table below to </w:t>
      </w:r>
      <w:r w:rsidR="00E617CD">
        <w:rPr>
          <w:i/>
        </w:rPr>
        <w:t xml:space="preserve">list all key documents/reference material that you need to access/use relatively regularly in order to </w:t>
      </w:r>
      <w:r w:rsidR="008343D3">
        <w:rPr>
          <w:i/>
        </w:rPr>
        <w:t>perform</w:t>
      </w:r>
      <w:r w:rsidR="00E617CD">
        <w:rPr>
          <w:i/>
        </w:rPr>
        <w:t xml:space="preserve"> your </w:t>
      </w:r>
      <w:r w:rsidR="008343D3">
        <w:rPr>
          <w:i/>
        </w:rPr>
        <w:t xml:space="preserve">role </w:t>
      </w:r>
      <w:r w:rsidR="00E617CD">
        <w:rPr>
          <w:i/>
        </w:rPr>
        <w:t>effectively:</w:t>
      </w: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4820"/>
        <w:gridCol w:w="4961"/>
      </w:tblGrid>
      <w:tr w:rsidR="00E617CD" w:rsidRPr="00E617CD" w:rsidTr="00E617CD">
        <w:tc>
          <w:tcPr>
            <w:tcW w:w="3964" w:type="dxa"/>
            <w:shd w:val="clear" w:color="auto" w:fill="E2EFD9"/>
          </w:tcPr>
          <w:p w:rsidR="00E617CD" w:rsidRPr="00E617CD" w:rsidRDefault="00E617CD" w:rsidP="00E617CD">
            <w:pPr>
              <w:tabs>
                <w:tab w:val="left" w:pos="4678"/>
              </w:tabs>
              <w:spacing w:after="0" w:line="240" w:lineRule="auto"/>
              <w:rPr>
                <w:b/>
                <w:sz w:val="20"/>
                <w:szCs w:val="20"/>
              </w:rPr>
            </w:pPr>
            <w:r>
              <w:rPr>
                <w:b/>
                <w:sz w:val="20"/>
                <w:szCs w:val="20"/>
              </w:rPr>
              <w:t>Document name</w:t>
            </w:r>
          </w:p>
        </w:tc>
        <w:tc>
          <w:tcPr>
            <w:tcW w:w="4820" w:type="dxa"/>
            <w:shd w:val="clear" w:color="auto" w:fill="E2EFD9"/>
          </w:tcPr>
          <w:p w:rsidR="00E617CD" w:rsidRPr="00E617CD" w:rsidRDefault="00E617CD" w:rsidP="00E617CD">
            <w:pPr>
              <w:tabs>
                <w:tab w:val="left" w:pos="4678"/>
              </w:tabs>
              <w:spacing w:after="0" w:line="240" w:lineRule="auto"/>
              <w:rPr>
                <w:b/>
                <w:sz w:val="20"/>
                <w:szCs w:val="20"/>
              </w:rPr>
            </w:pPr>
            <w:r w:rsidRPr="00E617CD">
              <w:rPr>
                <w:b/>
                <w:sz w:val="20"/>
                <w:szCs w:val="20"/>
              </w:rPr>
              <w:t>What is document used for</w:t>
            </w:r>
            <w:r>
              <w:rPr>
                <w:b/>
                <w:sz w:val="20"/>
                <w:szCs w:val="20"/>
              </w:rPr>
              <w:t>?</w:t>
            </w:r>
          </w:p>
        </w:tc>
        <w:tc>
          <w:tcPr>
            <w:tcW w:w="4961" w:type="dxa"/>
            <w:shd w:val="clear" w:color="auto" w:fill="E2EFD9"/>
          </w:tcPr>
          <w:p w:rsidR="00E617CD" w:rsidRDefault="00E617CD" w:rsidP="00E617CD">
            <w:pPr>
              <w:tabs>
                <w:tab w:val="left" w:pos="4678"/>
              </w:tabs>
              <w:spacing w:after="0" w:line="240" w:lineRule="auto"/>
              <w:rPr>
                <w:b/>
                <w:sz w:val="20"/>
                <w:szCs w:val="20"/>
              </w:rPr>
            </w:pPr>
            <w:r>
              <w:rPr>
                <w:b/>
                <w:sz w:val="20"/>
                <w:szCs w:val="20"/>
              </w:rPr>
              <w:t>Document location</w:t>
            </w:r>
          </w:p>
          <w:p w:rsidR="00E617CD" w:rsidRPr="00E617CD" w:rsidRDefault="00E617CD" w:rsidP="00E617CD">
            <w:pPr>
              <w:tabs>
                <w:tab w:val="left" w:pos="4678"/>
              </w:tabs>
              <w:spacing w:after="0" w:line="240" w:lineRule="auto"/>
              <w:rPr>
                <w:b/>
                <w:sz w:val="20"/>
                <w:szCs w:val="20"/>
              </w:rPr>
            </w:pPr>
            <w:r>
              <w:rPr>
                <w:b/>
                <w:sz w:val="20"/>
                <w:szCs w:val="20"/>
              </w:rPr>
              <w:t>(H Drive/OneDrive/Sharepoint</w:t>
            </w:r>
            <w:r w:rsidR="00CA5D9E">
              <w:rPr>
                <w:b/>
                <w:sz w:val="20"/>
                <w:szCs w:val="20"/>
              </w:rPr>
              <w:t>/Shared email</w:t>
            </w:r>
            <w:r>
              <w:rPr>
                <w:b/>
                <w:sz w:val="20"/>
                <w:szCs w:val="20"/>
              </w:rPr>
              <w:t>)</w:t>
            </w:r>
          </w:p>
        </w:tc>
      </w:tr>
      <w:tr w:rsidR="00E617CD" w:rsidRPr="00E617CD" w:rsidTr="00E617CD">
        <w:tc>
          <w:tcPr>
            <w:tcW w:w="3964" w:type="dxa"/>
          </w:tcPr>
          <w:p w:rsidR="00E617CD" w:rsidRPr="00E617CD" w:rsidRDefault="00E617CD" w:rsidP="00E617CD">
            <w:pPr>
              <w:spacing w:after="0" w:line="240" w:lineRule="auto"/>
              <w:rPr>
                <w:sz w:val="20"/>
                <w:szCs w:val="20"/>
              </w:rPr>
            </w:pPr>
          </w:p>
        </w:tc>
        <w:tc>
          <w:tcPr>
            <w:tcW w:w="4820" w:type="dxa"/>
            <w:shd w:val="clear" w:color="auto" w:fill="auto"/>
          </w:tcPr>
          <w:p w:rsidR="00E617CD" w:rsidRPr="00E617CD" w:rsidRDefault="00E617CD" w:rsidP="00E617CD">
            <w:pPr>
              <w:spacing w:after="0" w:line="240" w:lineRule="auto"/>
              <w:rPr>
                <w:sz w:val="20"/>
                <w:szCs w:val="20"/>
              </w:rPr>
            </w:pPr>
          </w:p>
        </w:tc>
        <w:tc>
          <w:tcPr>
            <w:tcW w:w="4961" w:type="dxa"/>
            <w:shd w:val="clear" w:color="auto" w:fill="auto"/>
          </w:tcPr>
          <w:p w:rsidR="00E617CD" w:rsidRPr="00E617CD" w:rsidRDefault="00E617CD" w:rsidP="00E617CD">
            <w:pPr>
              <w:spacing w:after="0" w:line="240" w:lineRule="auto"/>
              <w:rPr>
                <w:sz w:val="20"/>
                <w:szCs w:val="20"/>
              </w:rPr>
            </w:pPr>
          </w:p>
        </w:tc>
      </w:tr>
      <w:tr w:rsidR="00B411A1" w:rsidRPr="00E617CD" w:rsidTr="00E617CD">
        <w:tc>
          <w:tcPr>
            <w:tcW w:w="3964" w:type="dxa"/>
          </w:tcPr>
          <w:p w:rsidR="00B411A1" w:rsidRPr="00E617CD" w:rsidRDefault="00B411A1" w:rsidP="00E617CD">
            <w:pPr>
              <w:spacing w:after="0" w:line="240" w:lineRule="auto"/>
              <w:rPr>
                <w:sz w:val="20"/>
                <w:szCs w:val="20"/>
              </w:rPr>
            </w:pPr>
          </w:p>
        </w:tc>
        <w:tc>
          <w:tcPr>
            <w:tcW w:w="4820" w:type="dxa"/>
            <w:shd w:val="clear" w:color="auto" w:fill="auto"/>
          </w:tcPr>
          <w:p w:rsidR="00B411A1" w:rsidRPr="00E617CD" w:rsidRDefault="00B411A1" w:rsidP="00E617CD">
            <w:pPr>
              <w:spacing w:after="0" w:line="240" w:lineRule="auto"/>
              <w:rPr>
                <w:sz w:val="20"/>
                <w:szCs w:val="20"/>
              </w:rPr>
            </w:pPr>
          </w:p>
        </w:tc>
        <w:tc>
          <w:tcPr>
            <w:tcW w:w="4961" w:type="dxa"/>
            <w:shd w:val="clear" w:color="auto" w:fill="auto"/>
          </w:tcPr>
          <w:p w:rsidR="00B411A1" w:rsidRPr="00E617CD" w:rsidRDefault="00B411A1" w:rsidP="00E617CD">
            <w:pPr>
              <w:spacing w:after="0" w:line="240" w:lineRule="auto"/>
              <w:rPr>
                <w:sz w:val="20"/>
                <w:szCs w:val="20"/>
              </w:rPr>
            </w:pPr>
          </w:p>
        </w:tc>
      </w:tr>
      <w:tr w:rsidR="00B411A1" w:rsidRPr="00E617CD" w:rsidTr="00E617CD">
        <w:tc>
          <w:tcPr>
            <w:tcW w:w="3964" w:type="dxa"/>
          </w:tcPr>
          <w:p w:rsidR="00B411A1" w:rsidRPr="00E617CD" w:rsidRDefault="00B411A1" w:rsidP="00E617CD">
            <w:pPr>
              <w:spacing w:after="0" w:line="240" w:lineRule="auto"/>
              <w:rPr>
                <w:sz w:val="20"/>
                <w:szCs w:val="20"/>
              </w:rPr>
            </w:pPr>
          </w:p>
        </w:tc>
        <w:tc>
          <w:tcPr>
            <w:tcW w:w="4820" w:type="dxa"/>
            <w:shd w:val="clear" w:color="auto" w:fill="auto"/>
          </w:tcPr>
          <w:p w:rsidR="00B411A1" w:rsidRPr="00E617CD" w:rsidRDefault="00B411A1" w:rsidP="00E617CD">
            <w:pPr>
              <w:spacing w:after="0" w:line="240" w:lineRule="auto"/>
              <w:rPr>
                <w:sz w:val="20"/>
                <w:szCs w:val="20"/>
              </w:rPr>
            </w:pPr>
          </w:p>
        </w:tc>
        <w:tc>
          <w:tcPr>
            <w:tcW w:w="4961" w:type="dxa"/>
            <w:shd w:val="clear" w:color="auto" w:fill="auto"/>
          </w:tcPr>
          <w:p w:rsidR="00B411A1" w:rsidRPr="00E617CD" w:rsidRDefault="00B411A1" w:rsidP="00E617CD">
            <w:pPr>
              <w:spacing w:after="0" w:line="240" w:lineRule="auto"/>
              <w:rPr>
                <w:sz w:val="20"/>
                <w:szCs w:val="20"/>
              </w:rPr>
            </w:pPr>
          </w:p>
        </w:tc>
      </w:tr>
      <w:tr w:rsidR="00B411A1" w:rsidRPr="00E617CD" w:rsidTr="00E617CD">
        <w:tc>
          <w:tcPr>
            <w:tcW w:w="3964" w:type="dxa"/>
          </w:tcPr>
          <w:p w:rsidR="00B411A1" w:rsidRPr="00E617CD" w:rsidRDefault="00B411A1" w:rsidP="00E617CD">
            <w:pPr>
              <w:spacing w:after="0" w:line="240" w:lineRule="auto"/>
              <w:rPr>
                <w:sz w:val="20"/>
                <w:szCs w:val="20"/>
              </w:rPr>
            </w:pPr>
          </w:p>
        </w:tc>
        <w:tc>
          <w:tcPr>
            <w:tcW w:w="4820" w:type="dxa"/>
            <w:shd w:val="clear" w:color="auto" w:fill="auto"/>
          </w:tcPr>
          <w:p w:rsidR="00B411A1" w:rsidRPr="00E617CD" w:rsidRDefault="00B411A1" w:rsidP="00E617CD">
            <w:pPr>
              <w:spacing w:after="0" w:line="240" w:lineRule="auto"/>
              <w:rPr>
                <w:sz w:val="20"/>
                <w:szCs w:val="20"/>
              </w:rPr>
            </w:pPr>
          </w:p>
        </w:tc>
        <w:tc>
          <w:tcPr>
            <w:tcW w:w="4961" w:type="dxa"/>
            <w:shd w:val="clear" w:color="auto" w:fill="auto"/>
          </w:tcPr>
          <w:p w:rsidR="00B411A1" w:rsidRPr="00E617CD" w:rsidRDefault="00B411A1" w:rsidP="00E617CD">
            <w:pPr>
              <w:spacing w:after="0" w:line="240" w:lineRule="auto"/>
              <w:rPr>
                <w:sz w:val="20"/>
                <w:szCs w:val="20"/>
              </w:rPr>
            </w:pPr>
          </w:p>
        </w:tc>
      </w:tr>
    </w:tbl>
    <w:p w:rsidR="00374E86" w:rsidRDefault="00374E86"/>
    <w:p w:rsidR="00B94A12" w:rsidRDefault="00B94A12" w:rsidP="00B94A12">
      <w:pPr>
        <w:pStyle w:val="Heading2"/>
        <w:numPr>
          <w:ilvl w:val="0"/>
          <w:numId w:val="1"/>
        </w:numPr>
      </w:pPr>
      <w:r>
        <w:t>Work-Related Online Accounts</w:t>
      </w:r>
      <w:r w:rsidR="005B0D74">
        <w:t xml:space="preserve"> </w:t>
      </w:r>
    </w:p>
    <w:p w:rsidR="00B94A12" w:rsidRDefault="00B94A12" w:rsidP="00B94A12">
      <w:pPr>
        <w:rPr>
          <w:b/>
        </w:rPr>
      </w:pPr>
      <w:r>
        <w:rPr>
          <w:b/>
        </w:rPr>
        <w:t>Things to consider:</w:t>
      </w:r>
    </w:p>
    <w:p w:rsidR="00B94A12" w:rsidRDefault="00E84F93" w:rsidP="00B94A12">
      <w:pPr>
        <w:pStyle w:val="ListParagraph"/>
        <w:numPr>
          <w:ilvl w:val="0"/>
          <w:numId w:val="2"/>
        </w:numPr>
      </w:pPr>
      <w:r>
        <w:t>Think about any online accounts or applications that you are required to access in the course of your role.</w:t>
      </w:r>
    </w:p>
    <w:p w:rsidR="00E84F93" w:rsidRDefault="00E84F93" w:rsidP="00B94A12">
      <w:pPr>
        <w:pStyle w:val="ListParagraph"/>
        <w:numPr>
          <w:ilvl w:val="0"/>
          <w:numId w:val="2"/>
        </w:numPr>
      </w:pPr>
      <w:r>
        <w:t xml:space="preserve">Don’t include any passwords associated with your personal name/email address – instead, if a personal account is required, then provide information on how/where to set one up. </w:t>
      </w:r>
    </w:p>
    <w:p w:rsidR="00B94A12" w:rsidRPr="00B94A12" w:rsidRDefault="00B94A12" w:rsidP="00B94A12">
      <w:pPr>
        <w:rPr>
          <w:i/>
        </w:rPr>
      </w:pPr>
      <w:r w:rsidRPr="00B94A12">
        <w:rPr>
          <w:i/>
        </w:rPr>
        <w:t>Use the table below to list all generic logins for work related online accounts</w:t>
      </w:r>
      <w:r>
        <w:rPr>
          <w:i/>
        </w:rPr>
        <w:t>/applications:</w:t>
      </w:r>
      <w:r w:rsidRPr="00B94A12">
        <w:rPr>
          <w:i/>
        </w:rPr>
        <w:t xml:space="preserve"> </w:t>
      </w: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4111"/>
        <w:gridCol w:w="5670"/>
      </w:tblGrid>
      <w:tr w:rsidR="00B94A12" w:rsidRPr="00E617CD" w:rsidTr="00E84F93">
        <w:tc>
          <w:tcPr>
            <w:tcW w:w="3964" w:type="dxa"/>
            <w:shd w:val="clear" w:color="auto" w:fill="E2EFD9"/>
          </w:tcPr>
          <w:p w:rsidR="00B94A12" w:rsidRPr="00E617CD" w:rsidRDefault="00B94A12" w:rsidP="00B94A12">
            <w:pPr>
              <w:tabs>
                <w:tab w:val="left" w:pos="4678"/>
              </w:tabs>
              <w:spacing w:after="0" w:line="240" w:lineRule="auto"/>
              <w:rPr>
                <w:b/>
                <w:sz w:val="20"/>
                <w:szCs w:val="20"/>
              </w:rPr>
            </w:pPr>
            <w:r>
              <w:rPr>
                <w:b/>
                <w:sz w:val="20"/>
                <w:szCs w:val="20"/>
              </w:rPr>
              <w:t>What is the login used for?</w:t>
            </w:r>
          </w:p>
        </w:tc>
        <w:tc>
          <w:tcPr>
            <w:tcW w:w="4111" w:type="dxa"/>
            <w:shd w:val="clear" w:color="auto" w:fill="E2EFD9"/>
          </w:tcPr>
          <w:p w:rsidR="00B94A12" w:rsidRPr="00E617CD" w:rsidRDefault="00B94A12" w:rsidP="00E042CE">
            <w:pPr>
              <w:tabs>
                <w:tab w:val="left" w:pos="4678"/>
              </w:tabs>
              <w:spacing w:after="0" w:line="240" w:lineRule="auto"/>
              <w:rPr>
                <w:b/>
                <w:sz w:val="20"/>
                <w:szCs w:val="20"/>
              </w:rPr>
            </w:pPr>
            <w:r>
              <w:rPr>
                <w:b/>
                <w:sz w:val="20"/>
                <w:szCs w:val="20"/>
              </w:rPr>
              <w:t>URL</w:t>
            </w:r>
          </w:p>
        </w:tc>
        <w:tc>
          <w:tcPr>
            <w:tcW w:w="5670" w:type="dxa"/>
            <w:shd w:val="clear" w:color="auto" w:fill="E2EFD9"/>
          </w:tcPr>
          <w:p w:rsidR="00B94A12" w:rsidRPr="00E617CD" w:rsidRDefault="00B94A12" w:rsidP="00E042CE">
            <w:pPr>
              <w:tabs>
                <w:tab w:val="left" w:pos="4678"/>
              </w:tabs>
              <w:spacing w:after="0" w:line="240" w:lineRule="auto"/>
              <w:rPr>
                <w:b/>
                <w:sz w:val="20"/>
                <w:szCs w:val="20"/>
              </w:rPr>
            </w:pPr>
            <w:r>
              <w:rPr>
                <w:b/>
                <w:sz w:val="20"/>
                <w:szCs w:val="20"/>
              </w:rPr>
              <w:t>Username &amp; Password, or how to set up an account</w:t>
            </w:r>
          </w:p>
        </w:tc>
      </w:tr>
      <w:tr w:rsidR="00B94A12" w:rsidRPr="00E617CD" w:rsidTr="00E84F93">
        <w:tc>
          <w:tcPr>
            <w:tcW w:w="3964" w:type="dxa"/>
          </w:tcPr>
          <w:p w:rsidR="00B94A12" w:rsidRPr="00E617CD" w:rsidRDefault="00B94A12" w:rsidP="00E042CE">
            <w:pPr>
              <w:spacing w:after="0" w:line="240" w:lineRule="auto"/>
              <w:rPr>
                <w:sz w:val="20"/>
                <w:szCs w:val="20"/>
              </w:rPr>
            </w:pPr>
          </w:p>
        </w:tc>
        <w:tc>
          <w:tcPr>
            <w:tcW w:w="4111" w:type="dxa"/>
            <w:shd w:val="clear" w:color="auto" w:fill="auto"/>
          </w:tcPr>
          <w:p w:rsidR="00B94A12" w:rsidRPr="00E617CD" w:rsidRDefault="00B94A12" w:rsidP="00E042CE">
            <w:pPr>
              <w:spacing w:after="0" w:line="240" w:lineRule="auto"/>
              <w:rPr>
                <w:sz w:val="20"/>
                <w:szCs w:val="20"/>
              </w:rPr>
            </w:pPr>
          </w:p>
        </w:tc>
        <w:tc>
          <w:tcPr>
            <w:tcW w:w="5670" w:type="dxa"/>
            <w:shd w:val="clear" w:color="auto" w:fill="auto"/>
          </w:tcPr>
          <w:p w:rsidR="00B94A12" w:rsidRPr="00E617CD" w:rsidRDefault="00B94A12" w:rsidP="00E042CE">
            <w:pPr>
              <w:spacing w:after="0" w:line="240" w:lineRule="auto"/>
              <w:rPr>
                <w:sz w:val="20"/>
                <w:szCs w:val="20"/>
              </w:rPr>
            </w:pPr>
          </w:p>
        </w:tc>
      </w:tr>
      <w:tr w:rsidR="00E84F93" w:rsidRPr="00E617CD" w:rsidTr="00E84F93">
        <w:tc>
          <w:tcPr>
            <w:tcW w:w="3964" w:type="dxa"/>
          </w:tcPr>
          <w:p w:rsidR="00E84F93" w:rsidRPr="00E617CD" w:rsidRDefault="00E84F93" w:rsidP="00E042CE">
            <w:pPr>
              <w:spacing w:after="0" w:line="240" w:lineRule="auto"/>
              <w:rPr>
                <w:sz w:val="20"/>
                <w:szCs w:val="20"/>
              </w:rPr>
            </w:pPr>
          </w:p>
        </w:tc>
        <w:tc>
          <w:tcPr>
            <w:tcW w:w="4111" w:type="dxa"/>
            <w:shd w:val="clear" w:color="auto" w:fill="auto"/>
          </w:tcPr>
          <w:p w:rsidR="00E84F93" w:rsidRPr="00E617CD" w:rsidRDefault="00E84F93" w:rsidP="00E042CE">
            <w:pPr>
              <w:spacing w:after="0" w:line="240" w:lineRule="auto"/>
              <w:rPr>
                <w:sz w:val="20"/>
                <w:szCs w:val="20"/>
              </w:rPr>
            </w:pPr>
          </w:p>
        </w:tc>
        <w:tc>
          <w:tcPr>
            <w:tcW w:w="5670" w:type="dxa"/>
            <w:shd w:val="clear" w:color="auto" w:fill="auto"/>
          </w:tcPr>
          <w:p w:rsidR="00E84F93" w:rsidRPr="00E617CD" w:rsidRDefault="00E84F93" w:rsidP="00E042CE">
            <w:pPr>
              <w:spacing w:after="0" w:line="240" w:lineRule="auto"/>
              <w:rPr>
                <w:sz w:val="20"/>
                <w:szCs w:val="20"/>
              </w:rPr>
            </w:pPr>
          </w:p>
        </w:tc>
      </w:tr>
    </w:tbl>
    <w:p w:rsidR="00E84F93" w:rsidRDefault="00E84F93" w:rsidP="00E84F93">
      <w:pPr>
        <w:pStyle w:val="Heading2"/>
        <w:ind w:left="360"/>
      </w:pPr>
    </w:p>
    <w:p w:rsidR="00E84F93" w:rsidRDefault="00E84F93" w:rsidP="00E84F93">
      <w:pPr>
        <w:pStyle w:val="Heading2"/>
        <w:numPr>
          <w:ilvl w:val="0"/>
          <w:numId w:val="1"/>
        </w:numPr>
      </w:pPr>
      <w:r>
        <w:br w:type="column"/>
      </w:r>
      <w:r>
        <w:lastRenderedPageBreak/>
        <w:t>Key Meetings / Forums / Committees</w:t>
      </w:r>
    </w:p>
    <w:p w:rsidR="00E84F93" w:rsidRPr="00B94A12" w:rsidRDefault="00E84F93" w:rsidP="00E84F93">
      <w:pPr>
        <w:rPr>
          <w:i/>
        </w:rPr>
      </w:pPr>
      <w:r w:rsidRPr="00B94A12">
        <w:rPr>
          <w:i/>
        </w:rPr>
        <w:t xml:space="preserve">Use the table below to </w:t>
      </w:r>
      <w:r>
        <w:rPr>
          <w:i/>
        </w:rPr>
        <w:t>detail</w:t>
      </w:r>
      <w:r w:rsidRPr="00B94A12">
        <w:rPr>
          <w:i/>
        </w:rPr>
        <w:t xml:space="preserve"> </w:t>
      </w:r>
      <w:r>
        <w:rPr>
          <w:i/>
        </w:rPr>
        <w:t>any regular/recurring meetings, forums or committees that you attend as part of your role.</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410"/>
        <w:gridCol w:w="4480"/>
        <w:gridCol w:w="4025"/>
      </w:tblGrid>
      <w:tr w:rsidR="00E84F93" w:rsidRPr="00E617CD" w:rsidTr="00E84F93">
        <w:tc>
          <w:tcPr>
            <w:tcW w:w="3114" w:type="dxa"/>
            <w:shd w:val="clear" w:color="auto" w:fill="E2EFD9"/>
          </w:tcPr>
          <w:p w:rsidR="00E84F93" w:rsidRPr="00E617CD" w:rsidRDefault="00E84F93" w:rsidP="00E84F93">
            <w:pPr>
              <w:tabs>
                <w:tab w:val="left" w:pos="4678"/>
              </w:tabs>
              <w:spacing w:after="0" w:line="240" w:lineRule="auto"/>
              <w:rPr>
                <w:b/>
                <w:sz w:val="20"/>
                <w:szCs w:val="20"/>
              </w:rPr>
            </w:pPr>
            <w:r>
              <w:rPr>
                <w:b/>
                <w:sz w:val="20"/>
                <w:szCs w:val="20"/>
              </w:rPr>
              <w:t>Name &amp; purpose of meeting or forum / who chairs it</w:t>
            </w:r>
          </w:p>
        </w:tc>
        <w:tc>
          <w:tcPr>
            <w:tcW w:w="2410" w:type="dxa"/>
            <w:shd w:val="clear" w:color="auto" w:fill="E2EFD9"/>
          </w:tcPr>
          <w:p w:rsidR="00E84F93" w:rsidRPr="00E617CD" w:rsidRDefault="00E84F93" w:rsidP="00E042CE">
            <w:pPr>
              <w:tabs>
                <w:tab w:val="left" w:pos="4678"/>
              </w:tabs>
              <w:spacing w:after="0" w:line="240" w:lineRule="auto"/>
              <w:rPr>
                <w:b/>
                <w:sz w:val="20"/>
                <w:szCs w:val="20"/>
              </w:rPr>
            </w:pPr>
            <w:r>
              <w:rPr>
                <w:b/>
                <w:sz w:val="20"/>
                <w:szCs w:val="20"/>
              </w:rPr>
              <w:t xml:space="preserve">Frequency &amp; </w:t>
            </w:r>
            <w:r>
              <w:rPr>
                <w:b/>
                <w:sz w:val="20"/>
                <w:szCs w:val="20"/>
              </w:rPr>
              <w:br/>
              <w:t>day/time/venue</w:t>
            </w:r>
          </w:p>
        </w:tc>
        <w:tc>
          <w:tcPr>
            <w:tcW w:w="4480" w:type="dxa"/>
            <w:shd w:val="clear" w:color="auto" w:fill="E2EFD9"/>
          </w:tcPr>
          <w:p w:rsidR="00E84F93" w:rsidRPr="00E617CD" w:rsidRDefault="00E84F93" w:rsidP="00E042CE">
            <w:pPr>
              <w:tabs>
                <w:tab w:val="left" w:pos="4678"/>
              </w:tabs>
              <w:spacing w:after="0" w:line="240" w:lineRule="auto"/>
              <w:rPr>
                <w:b/>
                <w:sz w:val="20"/>
                <w:szCs w:val="20"/>
              </w:rPr>
            </w:pPr>
            <w:r>
              <w:rPr>
                <w:b/>
                <w:sz w:val="20"/>
                <w:szCs w:val="20"/>
              </w:rPr>
              <w:t>Role you play &amp; any actions/issues</w:t>
            </w:r>
            <w:r>
              <w:rPr>
                <w:b/>
                <w:sz w:val="20"/>
                <w:szCs w:val="20"/>
              </w:rPr>
              <w:br/>
              <w:t>outstanding</w:t>
            </w:r>
          </w:p>
        </w:tc>
        <w:tc>
          <w:tcPr>
            <w:tcW w:w="4025" w:type="dxa"/>
            <w:shd w:val="clear" w:color="auto" w:fill="E2EFD9"/>
          </w:tcPr>
          <w:p w:rsidR="00E84F93" w:rsidRDefault="00E84F93" w:rsidP="00E84F93">
            <w:pPr>
              <w:tabs>
                <w:tab w:val="left" w:pos="4678"/>
              </w:tabs>
              <w:spacing w:after="0" w:line="240" w:lineRule="auto"/>
              <w:rPr>
                <w:b/>
                <w:sz w:val="20"/>
                <w:szCs w:val="20"/>
              </w:rPr>
            </w:pPr>
            <w:r>
              <w:rPr>
                <w:b/>
                <w:sz w:val="20"/>
                <w:szCs w:val="20"/>
              </w:rPr>
              <w:t xml:space="preserve">Links/locations of minutes and/or other related information </w:t>
            </w:r>
          </w:p>
        </w:tc>
      </w:tr>
      <w:tr w:rsidR="00E84F93" w:rsidRPr="00E617CD" w:rsidTr="00E84F93">
        <w:tc>
          <w:tcPr>
            <w:tcW w:w="3114" w:type="dxa"/>
          </w:tcPr>
          <w:p w:rsidR="00E84F93" w:rsidRPr="00E617CD" w:rsidRDefault="00E84F93" w:rsidP="00E042CE">
            <w:pPr>
              <w:spacing w:after="0" w:line="240" w:lineRule="auto"/>
              <w:rPr>
                <w:sz w:val="20"/>
                <w:szCs w:val="20"/>
              </w:rPr>
            </w:pPr>
          </w:p>
        </w:tc>
        <w:tc>
          <w:tcPr>
            <w:tcW w:w="2410" w:type="dxa"/>
            <w:shd w:val="clear" w:color="auto" w:fill="auto"/>
          </w:tcPr>
          <w:p w:rsidR="00E84F93" w:rsidRPr="00E617CD" w:rsidRDefault="00E84F93" w:rsidP="00E042CE">
            <w:pPr>
              <w:spacing w:after="0" w:line="240" w:lineRule="auto"/>
              <w:rPr>
                <w:sz w:val="20"/>
                <w:szCs w:val="20"/>
              </w:rPr>
            </w:pPr>
          </w:p>
        </w:tc>
        <w:tc>
          <w:tcPr>
            <w:tcW w:w="4480" w:type="dxa"/>
            <w:shd w:val="clear" w:color="auto" w:fill="auto"/>
          </w:tcPr>
          <w:p w:rsidR="00E84F93" w:rsidRPr="00E617CD" w:rsidRDefault="00E84F93" w:rsidP="00E042CE">
            <w:pPr>
              <w:spacing w:after="0" w:line="240" w:lineRule="auto"/>
              <w:rPr>
                <w:sz w:val="20"/>
                <w:szCs w:val="20"/>
              </w:rPr>
            </w:pPr>
          </w:p>
        </w:tc>
        <w:tc>
          <w:tcPr>
            <w:tcW w:w="4025" w:type="dxa"/>
          </w:tcPr>
          <w:p w:rsidR="00E84F93" w:rsidRPr="00E617CD" w:rsidRDefault="00E84F93" w:rsidP="00E042CE">
            <w:pPr>
              <w:spacing w:after="0" w:line="240" w:lineRule="auto"/>
              <w:rPr>
                <w:sz w:val="20"/>
                <w:szCs w:val="20"/>
              </w:rPr>
            </w:pPr>
          </w:p>
        </w:tc>
      </w:tr>
      <w:tr w:rsidR="00CE0CC3" w:rsidRPr="00E617CD" w:rsidTr="00E84F93">
        <w:tc>
          <w:tcPr>
            <w:tcW w:w="3114" w:type="dxa"/>
          </w:tcPr>
          <w:p w:rsidR="00CE0CC3" w:rsidRPr="00E617CD" w:rsidRDefault="00CE0CC3" w:rsidP="00E042CE">
            <w:pPr>
              <w:spacing w:after="0" w:line="240" w:lineRule="auto"/>
              <w:rPr>
                <w:sz w:val="20"/>
                <w:szCs w:val="20"/>
              </w:rPr>
            </w:pPr>
          </w:p>
        </w:tc>
        <w:tc>
          <w:tcPr>
            <w:tcW w:w="2410" w:type="dxa"/>
            <w:shd w:val="clear" w:color="auto" w:fill="auto"/>
          </w:tcPr>
          <w:p w:rsidR="00CE0CC3" w:rsidRPr="00E617CD" w:rsidRDefault="00CE0CC3" w:rsidP="00E042CE">
            <w:pPr>
              <w:spacing w:after="0" w:line="240" w:lineRule="auto"/>
              <w:rPr>
                <w:sz w:val="20"/>
                <w:szCs w:val="20"/>
              </w:rPr>
            </w:pPr>
          </w:p>
        </w:tc>
        <w:tc>
          <w:tcPr>
            <w:tcW w:w="4480" w:type="dxa"/>
            <w:shd w:val="clear" w:color="auto" w:fill="auto"/>
          </w:tcPr>
          <w:p w:rsidR="00CE0CC3" w:rsidRPr="00E617CD" w:rsidRDefault="00CE0CC3" w:rsidP="00E042CE">
            <w:pPr>
              <w:spacing w:after="0" w:line="240" w:lineRule="auto"/>
              <w:rPr>
                <w:sz w:val="20"/>
                <w:szCs w:val="20"/>
              </w:rPr>
            </w:pPr>
          </w:p>
        </w:tc>
        <w:tc>
          <w:tcPr>
            <w:tcW w:w="4025" w:type="dxa"/>
          </w:tcPr>
          <w:p w:rsidR="00CE0CC3" w:rsidRPr="00E617CD" w:rsidRDefault="00CE0CC3" w:rsidP="00E042CE">
            <w:pPr>
              <w:spacing w:after="0" w:line="240" w:lineRule="auto"/>
              <w:rPr>
                <w:sz w:val="20"/>
                <w:szCs w:val="20"/>
              </w:rPr>
            </w:pPr>
          </w:p>
        </w:tc>
      </w:tr>
    </w:tbl>
    <w:p w:rsidR="00B411A1" w:rsidRDefault="00B411A1" w:rsidP="00B411A1"/>
    <w:p w:rsidR="008343D3" w:rsidRDefault="008343D3" w:rsidP="008343D3">
      <w:pPr>
        <w:pStyle w:val="Heading2"/>
        <w:numPr>
          <w:ilvl w:val="0"/>
          <w:numId w:val="1"/>
        </w:numPr>
      </w:pPr>
      <w:r>
        <w:t>Key Tasks / Reports</w:t>
      </w:r>
    </w:p>
    <w:p w:rsidR="008343D3" w:rsidRPr="00B94A12" w:rsidRDefault="008343D3" w:rsidP="008343D3">
      <w:pPr>
        <w:rPr>
          <w:i/>
        </w:rPr>
      </w:pPr>
      <w:r>
        <w:rPr>
          <w:i/>
        </w:rPr>
        <w:t xml:space="preserve">Use the following table to list any regular/recurring tasks or reports that you are required to </w:t>
      </w:r>
      <w:r w:rsidR="00537966">
        <w:rPr>
          <w:i/>
        </w:rPr>
        <w:t>complete</w:t>
      </w:r>
      <w:r>
        <w:rPr>
          <w:i/>
        </w:rPr>
        <w:t xml:space="preserve"> </w:t>
      </w:r>
      <w:r w:rsidR="00537966">
        <w:rPr>
          <w:i/>
        </w:rPr>
        <w:t xml:space="preserve">as part </w:t>
      </w:r>
      <w:r>
        <w:rPr>
          <w:i/>
        </w:rPr>
        <w:t>of your role.</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410"/>
        <w:gridCol w:w="4480"/>
        <w:gridCol w:w="4025"/>
      </w:tblGrid>
      <w:tr w:rsidR="008343D3" w:rsidRPr="00E617CD" w:rsidTr="00E042CE">
        <w:tc>
          <w:tcPr>
            <w:tcW w:w="3114" w:type="dxa"/>
            <w:shd w:val="clear" w:color="auto" w:fill="E2EFD9"/>
          </w:tcPr>
          <w:p w:rsidR="008343D3" w:rsidRPr="00E617CD" w:rsidRDefault="008343D3" w:rsidP="00537966">
            <w:pPr>
              <w:tabs>
                <w:tab w:val="left" w:pos="4678"/>
              </w:tabs>
              <w:spacing w:after="0" w:line="240" w:lineRule="auto"/>
              <w:rPr>
                <w:b/>
                <w:sz w:val="20"/>
                <w:szCs w:val="20"/>
              </w:rPr>
            </w:pPr>
            <w:r>
              <w:rPr>
                <w:b/>
                <w:sz w:val="20"/>
                <w:szCs w:val="20"/>
              </w:rPr>
              <w:t xml:space="preserve">Name &amp; purpose of </w:t>
            </w:r>
            <w:r w:rsidR="00537966">
              <w:rPr>
                <w:b/>
                <w:sz w:val="20"/>
                <w:szCs w:val="20"/>
              </w:rPr>
              <w:t>task/report</w:t>
            </w:r>
          </w:p>
        </w:tc>
        <w:tc>
          <w:tcPr>
            <w:tcW w:w="2410" w:type="dxa"/>
            <w:shd w:val="clear" w:color="auto" w:fill="E2EFD9"/>
          </w:tcPr>
          <w:p w:rsidR="008343D3" w:rsidRPr="00E617CD" w:rsidRDefault="00537966" w:rsidP="00E042CE">
            <w:pPr>
              <w:tabs>
                <w:tab w:val="left" w:pos="4678"/>
              </w:tabs>
              <w:spacing w:after="0" w:line="240" w:lineRule="auto"/>
              <w:rPr>
                <w:b/>
                <w:sz w:val="20"/>
                <w:szCs w:val="20"/>
              </w:rPr>
            </w:pPr>
            <w:r>
              <w:rPr>
                <w:b/>
                <w:sz w:val="20"/>
                <w:szCs w:val="20"/>
              </w:rPr>
              <w:t>Frequency &amp; when due to whom</w:t>
            </w:r>
          </w:p>
        </w:tc>
        <w:tc>
          <w:tcPr>
            <w:tcW w:w="4480" w:type="dxa"/>
            <w:shd w:val="clear" w:color="auto" w:fill="E2EFD9"/>
          </w:tcPr>
          <w:p w:rsidR="008343D3" w:rsidRPr="00E617CD" w:rsidRDefault="00537966" w:rsidP="00537966">
            <w:pPr>
              <w:tabs>
                <w:tab w:val="left" w:pos="4678"/>
              </w:tabs>
              <w:spacing w:after="0" w:line="240" w:lineRule="auto"/>
              <w:rPr>
                <w:b/>
                <w:sz w:val="20"/>
                <w:szCs w:val="20"/>
              </w:rPr>
            </w:pPr>
            <w:r>
              <w:rPr>
                <w:b/>
                <w:sz w:val="20"/>
                <w:szCs w:val="20"/>
              </w:rPr>
              <w:t>Role you play and any actions/issues outstanding;  other key people involved if relevant/useful</w:t>
            </w:r>
          </w:p>
        </w:tc>
        <w:tc>
          <w:tcPr>
            <w:tcW w:w="4025" w:type="dxa"/>
            <w:shd w:val="clear" w:color="auto" w:fill="E2EFD9"/>
          </w:tcPr>
          <w:p w:rsidR="008343D3" w:rsidRDefault="00537966" w:rsidP="00E042CE">
            <w:pPr>
              <w:tabs>
                <w:tab w:val="left" w:pos="4678"/>
              </w:tabs>
              <w:spacing w:after="0" w:line="240" w:lineRule="auto"/>
              <w:rPr>
                <w:b/>
                <w:sz w:val="20"/>
                <w:szCs w:val="20"/>
              </w:rPr>
            </w:pPr>
            <w:r>
              <w:rPr>
                <w:b/>
                <w:sz w:val="20"/>
                <w:szCs w:val="20"/>
              </w:rPr>
              <w:t>Links/locations of related reports &amp; information</w:t>
            </w:r>
          </w:p>
        </w:tc>
      </w:tr>
      <w:tr w:rsidR="008343D3" w:rsidRPr="00E617CD" w:rsidTr="00E042CE">
        <w:tc>
          <w:tcPr>
            <w:tcW w:w="3114" w:type="dxa"/>
          </w:tcPr>
          <w:p w:rsidR="008343D3" w:rsidRPr="00E617CD" w:rsidRDefault="008343D3" w:rsidP="00E042CE">
            <w:pPr>
              <w:spacing w:after="0" w:line="240" w:lineRule="auto"/>
              <w:rPr>
                <w:sz w:val="20"/>
                <w:szCs w:val="20"/>
              </w:rPr>
            </w:pPr>
          </w:p>
        </w:tc>
        <w:tc>
          <w:tcPr>
            <w:tcW w:w="2410" w:type="dxa"/>
            <w:shd w:val="clear" w:color="auto" w:fill="auto"/>
          </w:tcPr>
          <w:p w:rsidR="008343D3" w:rsidRPr="00E617CD" w:rsidRDefault="008343D3" w:rsidP="00E042CE">
            <w:pPr>
              <w:spacing w:after="0" w:line="240" w:lineRule="auto"/>
              <w:rPr>
                <w:sz w:val="20"/>
                <w:szCs w:val="20"/>
              </w:rPr>
            </w:pPr>
          </w:p>
        </w:tc>
        <w:tc>
          <w:tcPr>
            <w:tcW w:w="4480" w:type="dxa"/>
            <w:shd w:val="clear" w:color="auto" w:fill="auto"/>
          </w:tcPr>
          <w:p w:rsidR="008343D3" w:rsidRPr="00E617CD" w:rsidRDefault="008343D3" w:rsidP="00E042CE">
            <w:pPr>
              <w:spacing w:after="0" w:line="240" w:lineRule="auto"/>
              <w:rPr>
                <w:sz w:val="20"/>
                <w:szCs w:val="20"/>
              </w:rPr>
            </w:pPr>
          </w:p>
        </w:tc>
        <w:tc>
          <w:tcPr>
            <w:tcW w:w="4025" w:type="dxa"/>
          </w:tcPr>
          <w:p w:rsidR="008343D3" w:rsidRPr="00E617CD" w:rsidRDefault="008343D3" w:rsidP="00E042CE">
            <w:pPr>
              <w:spacing w:after="0" w:line="240" w:lineRule="auto"/>
              <w:rPr>
                <w:sz w:val="20"/>
                <w:szCs w:val="20"/>
              </w:rPr>
            </w:pPr>
          </w:p>
        </w:tc>
      </w:tr>
      <w:tr w:rsidR="008343D3" w:rsidRPr="00E617CD" w:rsidTr="00E042CE">
        <w:tc>
          <w:tcPr>
            <w:tcW w:w="3114" w:type="dxa"/>
          </w:tcPr>
          <w:p w:rsidR="008343D3" w:rsidRPr="00E617CD" w:rsidRDefault="008343D3" w:rsidP="00E042CE">
            <w:pPr>
              <w:spacing w:after="0" w:line="240" w:lineRule="auto"/>
              <w:rPr>
                <w:sz w:val="20"/>
                <w:szCs w:val="20"/>
              </w:rPr>
            </w:pPr>
          </w:p>
        </w:tc>
        <w:tc>
          <w:tcPr>
            <w:tcW w:w="2410" w:type="dxa"/>
            <w:shd w:val="clear" w:color="auto" w:fill="auto"/>
          </w:tcPr>
          <w:p w:rsidR="008343D3" w:rsidRPr="00E617CD" w:rsidRDefault="008343D3" w:rsidP="00E042CE">
            <w:pPr>
              <w:spacing w:after="0" w:line="240" w:lineRule="auto"/>
              <w:rPr>
                <w:sz w:val="20"/>
                <w:szCs w:val="20"/>
              </w:rPr>
            </w:pPr>
          </w:p>
        </w:tc>
        <w:tc>
          <w:tcPr>
            <w:tcW w:w="4480" w:type="dxa"/>
            <w:shd w:val="clear" w:color="auto" w:fill="auto"/>
          </w:tcPr>
          <w:p w:rsidR="008343D3" w:rsidRPr="00E617CD" w:rsidRDefault="008343D3" w:rsidP="00E042CE">
            <w:pPr>
              <w:spacing w:after="0" w:line="240" w:lineRule="auto"/>
              <w:rPr>
                <w:sz w:val="20"/>
                <w:szCs w:val="20"/>
              </w:rPr>
            </w:pPr>
          </w:p>
        </w:tc>
        <w:tc>
          <w:tcPr>
            <w:tcW w:w="4025" w:type="dxa"/>
          </w:tcPr>
          <w:p w:rsidR="008343D3" w:rsidRPr="00E617CD" w:rsidRDefault="008343D3" w:rsidP="00E042CE">
            <w:pPr>
              <w:spacing w:after="0" w:line="240" w:lineRule="auto"/>
              <w:rPr>
                <w:sz w:val="20"/>
                <w:szCs w:val="20"/>
              </w:rPr>
            </w:pPr>
          </w:p>
        </w:tc>
      </w:tr>
    </w:tbl>
    <w:p w:rsidR="00413F9D" w:rsidRDefault="00413F9D" w:rsidP="00413F9D"/>
    <w:p w:rsidR="00413F9D" w:rsidRDefault="00413F9D" w:rsidP="00413F9D">
      <w:pPr>
        <w:pStyle w:val="Heading2"/>
        <w:numPr>
          <w:ilvl w:val="0"/>
          <w:numId w:val="1"/>
        </w:numPr>
      </w:pPr>
      <w:r>
        <w:t>Current Projects &amp; Events</w:t>
      </w:r>
    </w:p>
    <w:p w:rsidR="00413F9D" w:rsidRPr="00B94A12" w:rsidRDefault="00413F9D" w:rsidP="00413F9D">
      <w:pPr>
        <w:rPr>
          <w:i/>
        </w:rPr>
      </w:pPr>
      <w:r>
        <w:rPr>
          <w:i/>
        </w:rPr>
        <w:t>Use the following table to list any current or “in-play” projects and/or events that you are involved in as part of your role.</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410"/>
        <w:gridCol w:w="4480"/>
        <w:gridCol w:w="4025"/>
      </w:tblGrid>
      <w:tr w:rsidR="00413F9D" w:rsidRPr="00E617CD" w:rsidTr="00C00A82">
        <w:tc>
          <w:tcPr>
            <w:tcW w:w="3114" w:type="dxa"/>
            <w:shd w:val="clear" w:color="auto" w:fill="E2EFD9"/>
          </w:tcPr>
          <w:p w:rsidR="00413F9D" w:rsidRPr="00E617CD" w:rsidRDefault="00413F9D" w:rsidP="00413F9D">
            <w:pPr>
              <w:tabs>
                <w:tab w:val="left" w:pos="4678"/>
              </w:tabs>
              <w:spacing w:after="0" w:line="240" w:lineRule="auto"/>
              <w:rPr>
                <w:b/>
                <w:sz w:val="20"/>
                <w:szCs w:val="20"/>
              </w:rPr>
            </w:pPr>
            <w:r>
              <w:rPr>
                <w:b/>
                <w:sz w:val="20"/>
                <w:szCs w:val="20"/>
              </w:rPr>
              <w:t>Name of project/event</w:t>
            </w:r>
          </w:p>
        </w:tc>
        <w:tc>
          <w:tcPr>
            <w:tcW w:w="2410" w:type="dxa"/>
            <w:shd w:val="clear" w:color="auto" w:fill="E2EFD9"/>
          </w:tcPr>
          <w:p w:rsidR="00413F9D" w:rsidRPr="00E617CD" w:rsidRDefault="00413F9D" w:rsidP="00C00A82">
            <w:pPr>
              <w:tabs>
                <w:tab w:val="left" w:pos="4678"/>
              </w:tabs>
              <w:spacing w:after="0" w:line="240" w:lineRule="auto"/>
              <w:rPr>
                <w:b/>
                <w:sz w:val="20"/>
                <w:szCs w:val="20"/>
              </w:rPr>
            </w:pPr>
            <w:r>
              <w:rPr>
                <w:b/>
                <w:sz w:val="20"/>
                <w:szCs w:val="20"/>
              </w:rPr>
              <w:t>Status</w:t>
            </w:r>
          </w:p>
        </w:tc>
        <w:tc>
          <w:tcPr>
            <w:tcW w:w="4480" w:type="dxa"/>
            <w:shd w:val="clear" w:color="auto" w:fill="E2EFD9"/>
          </w:tcPr>
          <w:p w:rsidR="00413F9D" w:rsidRPr="00E617CD" w:rsidRDefault="00413F9D" w:rsidP="00C00A82">
            <w:pPr>
              <w:tabs>
                <w:tab w:val="left" w:pos="4678"/>
              </w:tabs>
              <w:spacing w:after="0" w:line="240" w:lineRule="auto"/>
              <w:rPr>
                <w:b/>
                <w:sz w:val="20"/>
                <w:szCs w:val="20"/>
              </w:rPr>
            </w:pPr>
            <w:r>
              <w:rPr>
                <w:b/>
                <w:sz w:val="20"/>
                <w:szCs w:val="20"/>
              </w:rPr>
              <w:t>Role you play and any actions/issues outstanding;  other key people involved if relevant/useful</w:t>
            </w:r>
          </w:p>
        </w:tc>
        <w:tc>
          <w:tcPr>
            <w:tcW w:w="4025" w:type="dxa"/>
            <w:shd w:val="clear" w:color="auto" w:fill="E2EFD9"/>
          </w:tcPr>
          <w:p w:rsidR="00413F9D" w:rsidRDefault="00413F9D" w:rsidP="00413F9D">
            <w:pPr>
              <w:tabs>
                <w:tab w:val="left" w:pos="4678"/>
              </w:tabs>
              <w:spacing w:after="0" w:line="240" w:lineRule="auto"/>
              <w:rPr>
                <w:b/>
                <w:sz w:val="20"/>
                <w:szCs w:val="20"/>
              </w:rPr>
            </w:pPr>
            <w:r>
              <w:rPr>
                <w:b/>
                <w:sz w:val="20"/>
                <w:szCs w:val="20"/>
              </w:rPr>
              <w:t>Links/locations of project documentation / minutes etc.</w:t>
            </w:r>
          </w:p>
        </w:tc>
      </w:tr>
      <w:tr w:rsidR="00413F9D" w:rsidRPr="00E617CD" w:rsidTr="00C00A82">
        <w:tc>
          <w:tcPr>
            <w:tcW w:w="3114" w:type="dxa"/>
          </w:tcPr>
          <w:p w:rsidR="00413F9D" w:rsidRPr="00E617CD" w:rsidRDefault="00413F9D" w:rsidP="00C00A82">
            <w:pPr>
              <w:spacing w:after="0" w:line="240" w:lineRule="auto"/>
              <w:rPr>
                <w:sz w:val="20"/>
                <w:szCs w:val="20"/>
              </w:rPr>
            </w:pPr>
          </w:p>
        </w:tc>
        <w:tc>
          <w:tcPr>
            <w:tcW w:w="2410" w:type="dxa"/>
            <w:shd w:val="clear" w:color="auto" w:fill="auto"/>
          </w:tcPr>
          <w:p w:rsidR="00413F9D" w:rsidRPr="00E617CD" w:rsidRDefault="00413F9D" w:rsidP="00C00A82">
            <w:pPr>
              <w:spacing w:after="0" w:line="240" w:lineRule="auto"/>
              <w:rPr>
                <w:sz w:val="20"/>
                <w:szCs w:val="20"/>
              </w:rPr>
            </w:pPr>
          </w:p>
        </w:tc>
        <w:tc>
          <w:tcPr>
            <w:tcW w:w="4480" w:type="dxa"/>
            <w:shd w:val="clear" w:color="auto" w:fill="auto"/>
          </w:tcPr>
          <w:p w:rsidR="00413F9D" w:rsidRPr="00E617CD" w:rsidRDefault="00413F9D" w:rsidP="00C00A82">
            <w:pPr>
              <w:spacing w:after="0" w:line="240" w:lineRule="auto"/>
              <w:rPr>
                <w:sz w:val="20"/>
                <w:szCs w:val="20"/>
              </w:rPr>
            </w:pPr>
          </w:p>
        </w:tc>
        <w:tc>
          <w:tcPr>
            <w:tcW w:w="4025" w:type="dxa"/>
          </w:tcPr>
          <w:p w:rsidR="00413F9D" w:rsidRPr="00E617CD" w:rsidRDefault="00413F9D" w:rsidP="00C00A82">
            <w:pPr>
              <w:spacing w:after="0" w:line="240" w:lineRule="auto"/>
              <w:rPr>
                <w:sz w:val="20"/>
                <w:szCs w:val="20"/>
              </w:rPr>
            </w:pPr>
          </w:p>
        </w:tc>
      </w:tr>
      <w:tr w:rsidR="00413F9D" w:rsidRPr="00E617CD" w:rsidTr="00C00A82">
        <w:tc>
          <w:tcPr>
            <w:tcW w:w="3114" w:type="dxa"/>
          </w:tcPr>
          <w:p w:rsidR="00413F9D" w:rsidRPr="00E617CD" w:rsidRDefault="00413F9D" w:rsidP="00C00A82">
            <w:pPr>
              <w:spacing w:after="0" w:line="240" w:lineRule="auto"/>
              <w:rPr>
                <w:sz w:val="20"/>
                <w:szCs w:val="20"/>
              </w:rPr>
            </w:pPr>
          </w:p>
        </w:tc>
        <w:tc>
          <w:tcPr>
            <w:tcW w:w="2410" w:type="dxa"/>
            <w:shd w:val="clear" w:color="auto" w:fill="auto"/>
          </w:tcPr>
          <w:p w:rsidR="00413F9D" w:rsidRPr="00E617CD" w:rsidRDefault="00413F9D" w:rsidP="00C00A82">
            <w:pPr>
              <w:spacing w:after="0" w:line="240" w:lineRule="auto"/>
              <w:rPr>
                <w:sz w:val="20"/>
                <w:szCs w:val="20"/>
              </w:rPr>
            </w:pPr>
          </w:p>
        </w:tc>
        <w:tc>
          <w:tcPr>
            <w:tcW w:w="4480" w:type="dxa"/>
            <w:shd w:val="clear" w:color="auto" w:fill="auto"/>
          </w:tcPr>
          <w:p w:rsidR="00413F9D" w:rsidRPr="00E617CD" w:rsidRDefault="00413F9D" w:rsidP="00C00A82">
            <w:pPr>
              <w:spacing w:after="0" w:line="240" w:lineRule="auto"/>
              <w:rPr>
                <w:sz w:val="20"/>
                <w:szCs w:val="20"/>
              </w:rPr>
            </w:pPr>
          </w:p>
        </w:tc>
        <w:tc>
          <w:tcPr>
            <w:tcW w:w="4025" w:type="dxa"/>
          </w:tcPr>
          <w:p w:rsidR="00413F9D" w:rsidRPr="00E617CD" w:rsidRDefault="00413F9D" w:rsidP="00C00A82">
            <w:pPr>
              <w:spacing w:after="0" w:line="240" w:lineRule="auto"/>
              <w:rPr>
                <w:sz w:val="20"/>
                <w:szCs w:val="20"/>
              </w:rPr>
            </w:pPr>
          </w:p>
        </w:tc>
      </w:tr>
    </w:tbl>
    <w:p w:rsidR="00413F9D" w:rsidRDefault="00413F9D" w:rsidP="00413F9D">
      <w:pPr>
        <w:pStyle w:val="Heading2"/>
        <w:numPr>
          <w:ilvl w:val="0"/>
          <w:numId w:val="1"/>
        </w:numPr>
      </w:pPr>
      <w:r>
        <w:lastRenderedPageBreak/>
        <w:t>Anything else that may be important or useful:</w:t>
      </w:r>
    </w:p>
    <w:p w:rsidR="00413F9D" w:rsidRPr="00B94A12" w:rsidRDefault="00413F9D" w:rsidP="00413F9D">
      <w:pPr>
        <w:rPr>
          <w:i/>
        </w:rPr>
      </w:pPr>
      <w:r>
        <w:rPr>
          <w:i/>
        </w:rPr>
        <w:t>Make a note below of anything else that might be important or useful for someone picking up your role either permanently or temporarily:</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9"/>
      </w:tblGrid>
      <w:tr w:rsidR="00413F9D" w:rsidRPr="00E617CD" w:rsidTr="00E32D3C">
        <w:tc>
          <w:tcPr>
            <w:tcW w:w="14029" w:type="dxa"/>
          </w:tcPr>
          <w:p w:rsidR="00413F9D" w:rsidRPr="00413F9D" w:rsidRDefault="00413F9D" w:rsidP="00413F9D">
            <w:pPr>
              <w:pStyle w:val="ListParagraph"/>
              <w:numPr>
                <w:ilvl w:val="0"/>
                <w:numId w:val="3"/>
              </w:numPr>
              <w:spacing w:after="0" w:line="240" w:lineRule="auto"/>
              <w:rPr>
                <w:sz w:val="20"/>
                <w:szCs w:val="20"/>
              </w:rPr>
            </w:pPr>
            <w:r>
              <w:rPr>
                <w:sz w:val="20"/>
                <w:szCs w:val="20"/>
              </w:rPr>
              <w:t>[Notes]</w:t>
            </w:r>
          </w:p>
          <w:p w:rsidR="00413F9D" w:rsidRPr="00413F9D" w:rsidRDefault="00413F9D" w:rsidP="00413F9D">
            <w:pPr>
              <w:pStyle w:val="ListParagraph"/>
              <w:numPr>
                <w:ilvl w:val="0"/>
                <w:numId w:val="3"/>
              </w:numPr>
              <w:spacing w:after="0" w:line="240" w:lineRule="auto"/>
              <w:rPr>
                <w:sz w:val="20"/>
                <w:szCs w:val="20"/>
              </w:rPr>
            </w:pPr>
            <w:r>
              <w:rPr>
                <w:sz w:val="20"/>
                <w:szCs w:val="20"/>
              </w:rPr>
              <w:t>[Notes]</w:t>
            </w:r>
          </w:p>
          <w:p w:rsidR="00413F9D" w:rsidRPr="00413F9D" w:rsidRDefault="00413F9D" w:rsidP="00413F9D">
            <w:pPr>
              <w:pStyle w:val="ListParagraph"/>
              <w:numPr>
                <w:ilvl w:val="0"/>
                <w:numId w:val="3"/>
              </w:numPr>
              <w:spacing w:after="0" w:line="240" w:lineRule="auto"/>
              <w:rPr>
                <w:sz w:val="20"/>
                <w:szCs w:val="20"/>
              </w:rPr>
            </w:pPr>
            <w:r>
              <w:rPr>
                <w:sz w:val="20"/>
                <w:szCs w:val="20"/>
              </w:rPr>
              <w:t>[Notes]</w:t>
            </w:r>
          </w:p>
          <w:p w:rsidR="00413F9D" w:rsidRPr="00E617CD" w:rsidRDefault="00413F9D" w:rsidP="00413F9D">
            <w:pPr>
              <w:spacing w:after="0" w:line="240" w:lineRule="auto"/>
              <w:rPr>
                <w:sz w:val="20"/>
                <w:szCs w:val="20"/>
              </w:rPr>
            </w:pPr>
          </w:p>
        </w:tc>
      </w:tr>
    </w:tbl>
    <w:p w:rsidR="00413F9D" w:rsidRDefault="00413F9D" w:rsidP="00413F9D">
      <w:pPr>
        <w:pStyle w:val="Heading2"/>
        <w:ind w:left="360"/>
      </w:pPr>
    </w:p>
    <w:p w:rsidR="00413F9D" w:rsidRDefault="00413F9D" w:rsidP="00413F9D">
      <w:pPr>
        <w:pStyle w:val="Heading2"/>
        <w:numPr>
          <w:ilvl w:val="0"/>
          <w:numId w:val="1"/>
        </w:numPr>
      </w:pPr>
      <w:r>
        <w:t>Contact information after departure</w:t>
      </w:r>
      <w:r>
        <w:rPr>
          <w:i/>
        </w:rPr>
        <w:t xml:space="preserve"> (optional)</w:t>
      </w:r>
    </w:p>
    <w:p w:rsidR="00413F9D" w:rsidRPr="00413F9D" w:rsidRDefault="00413F9D" w:rsidP="00413F9D">
      <w:r w:rsidRPr="00413F9D">
        <w:t xml:space="preserve">If you wish </w:t>
      </w:r>
      <w:r>
        <w:t>please provide us with your contact information after departure:</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9"/>
      </w:tblGrid>
      <w:tr w:rsidR="00413F9D" w:rsidRPr="00E617CD" w:rsidTr="00C00A82">
        <w:tc>
          <w:tcPr>
            <w:tcW w:w="14029" w:type="dxa"/>
          </w:tcPr>
          <w:p w:rsidR="00413F9D" w:rsidRDefault="00413F9D" w:rsidP="00413F9D">
            <w:pPr>
              <w:spacing w:after="0" w:line="240" w:lineRule="auto"/>
              <w:rPr>
                <w:b/>
                <w:sz w:val="20"/>
                <w:szCs w:val="20"/>
              </w:rPr>
            </w:pPr>
          </w:p>
          <w:p w:rsidR="00413F9D" w:rsidRDefault="00413F9D" w:rsidP="00413F9D">
            <w:pPr>
              <w:spacing w:after="0" w:line="240" w:lineRule="auto"/>
              <w:rPr>
                <w:b/>
                <w:sz w:val="20"/>
                <w:szCs w:val="20"/>
              </w:rPr>
            </w:pPr>
            <w:r>
              <w:rPr>
                <w:b/>
                <w:sz w:val="20"/>
                <w:szCs w:val="20"/>
              </w:rPr>
              <w:t>Phone:</w:t>
            </w:r>
          </w:p>
          <w:p w:rsidR="00413F9D" w:rsidRDefault="00413F9D" w:rsidP="00413F9D">
            <w:pPr>
              <w:spacing w:after="0" w:line="240" w:lineRule="auto"/>
              <w:rPr>
                <w:b/>
                <w:sz w:val="20"/>
                <w:szCs w:val="20"/>
              </w:rPr>
            </w:pPr>
          </w:p>
          <w:p w:rsidR="00413F9D" w:rsidRDefault="00413F9D" w:rsidP="00C00A82">
            <w:pPr>
              <w:spacing w:after="0" w:line="240" w:lineRule="auto"/>
              <w:rPr>
                <w:b/>
                <w:sz w:val="20"/>
                <w:szCs w:val="20"/>
              </w:rPr>
            </w:pPr>
            <w:r>
              <w:rPr>
                <w:b/>
                <w:sz w:val="20"/>
                <w:szCs w:val="20"/>
              </w:rPr>
              <w:t>Email:</w:t>
            </w:r>
          </w:p>
          <w:p w:rsidR="00413F9D" w:rsidRPr="00413F9D" w:rsidRDefault="00413F9D" w:rsidP="00C00A82">
            <w:pPr>
              <w:spacing w:after="0" w:line="240" w:lineRule="auto"/>
              <w:rPr>
                <w:b/>
                <w:sz w:val="20"/>
                <w:szCs w:val="20"/>
              </w:rPr>
            </w:pPr>
          </w:p>
        </w:tc>
      </w:tr>
    </w:tbl>
    <w:p w:rsidR="005B0D74" w:rsidRDefault="005B0D74" w:rsidP="005B0D74">
      <w:pPr>
        <w:pStyle w:val="Heading2"/>
        <w:ind w:left="360"/>
      </w:pPr>
    </w:p>
    <w:sectPr w:rsidR="005B0D74" w:rsidSect="00A3123D">
      <w:headerReference w:type="default" r:id="rId7"/>
      <w:footerReference w:type="default" r:id="rId8"/>
      <w:headerReference w:type="first" r:id="rId9"/>
      <w:pgSz w:w="16838" w:h="11906" w:orient="landscape"/>
      <w:pgMar w:top="1440" w:right="1440" w:bottom="156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219A" w:rsidRDefault="00BA219A" w:rsidP="007D31BD">
      <w:pPr>
        <w:spacing w:after="0" w:line="240" w:lineRule="auto"/>
      </w:pPr>
      <w:r>
        <w:separator/>
      </w:r>
    </w:p>
  </w:endnote>
  <w:endnote w:type="continuationSeparator" w:id="0">
    <w:p w:rsidR="00BA219A" w:rsidRDefault="00BA219A" w:rsidP="007D3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ho Gothic Pro">
    <w:panose1 w:val="020B0503030504020204"/>
    <w:charset w:val="00"/>
    <w:family w:val="swiss"/>
    <w:notTrueType/>
    <w:pitch w:val="variable"/>
    <w:sig w:usb0="A00000AF" w:usb1="4000205B" w:usb2="00000000" w:usb3="00000000" w:csb0="0000009B" w:csb1="00000000"/>
  </w:font>
  <w:font w:name="Soho Std">
    <w:panose1 w:val="02040503030506020204"/>
    <w:charset w:val="00"/>
    <w:family w:val="roman"/>
    <w:notTrueType/>
    <w:pitch w:val="variable"/>
    <w:sig w:usb0="C00000AF" w:usb1="50002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rPr>
      <w:id w:val="-1991476721"/>
      <w:docPartObj>
        <w:docPartGallery w:val="Page Numbers (Bottom of Page)"/>
        <w:docPartUnique/>
      </w:docPartObj>
    </w:sdtPr>
    <w:sdtEndPr>
      <w:rPr>
        <w:noProof/>
      </w:rPr>
    </w:sdtEndPr>
    <w:sdtContent>
      <w:p w:rsidR="006F0F8F" w:rsidRPr="006F0F8F" w:rsidRDefault="006F0F8F">
        <w:pPr>
          <w:pStyle w:val="Footer"/>
          <w:jc w:val="right"/>
          <w:rPr>
            <w:sz w:val="16"/>
          </w:rPr>
        </w:pPr>
        <w:r w:rsidRPr="006F0F8F">
          <w:rPr>
            <w:sz w:val="16"/>
          </w:rPr>
          <w:fldChar w:fldCharType="begin"/>
        </w:r>
        <w:r w:rsidRPr="006F0F8F">
          <w:rPr>
            <w:sz w:val="16"/>
          </w:rPr>
          <w:instrText xml:space="preserve"> PAGE   \* MERGEFORMAT </w:instrText>
        </w:r>
        <w:r w:rsidRPr="006F0F8F">
          <w:rPr>
            <w:sz w:val="16"/>
          </w:rPr>
          <w:fldChar w:fldCharType="separate"/>
        </w:r>
        <w:r w:rsidR="00A3123D">
          <w:rPr>
            <w:noProof/>
            <w:sz w:val="16"/>
          </w:rPr>
          <w:t>6</w:t>
        </w:r>
        <w:r w:rsidRPr="006F0F8F">
          <w:rPr>
            <w:noProof/>
            <w:sz w:val="16"/>
          </w:rPr>
          <w:fldChar w:fldCharType="end"/>
        </w:r>
      </w:p>
    </w:sdtContent>
  </w:sdt>
  <w:p w:rsidR="006F0F8F" w:rsidRDefault="006F0F8F">
    <w:pPr>
      <w:pStyle w:val="Footer"/>
    </w:pPr>
  </w:p>
  <w:p w:rsidR="00E0463A" w:rsidRDefault="00E0463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219A" w:rsidRDefault="00BA219A" w:rsidP="007D31BD">
      <w:pPr>
        <w:spacing w:after="0" w:line="240" w:lineRule="auto"/>
      </w:pPr>
      <w:r>
        <w:separator/>
      </w:r>
    </w:p>
  </w:footnote>
  <w:footnote w:type="continuationSeparator" w:id="0">
    <w:p w:rsidR="00BA219A" w:rsidRDefault="00BA219A" w:rsidP="007D31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FE4" w:rsidRDefault="00D84FE4" w:rsidP="008D1E9E">
    <w:pPr>
      <w:pStyle w:val="Header"/>
      <w:tabs>
        <w:tab w:val="clear" w:pos="4513"/>
        <w:tab w:val="clear" w:pos="9026"/>
        <w:tab w:val="left" w:pos="6210"/>
      </w:tabs>
    </w:pPr>
    <w:r>
      <w:rPr>
        <w:noProof/>
        <w:lang w:eastAsia="en-NZ"/>
      </w:rPr>
      <mc:AlternateContent>
        <mc:Choice Requires="wps">
          <w:drawing>
            <wp:anchor distT="0" distB="0" distL="114300" distR="114300" simplePos="0" relativeHeight="251658239" behindDoc="1" locked="1" layoutInCell="1" allowOverlap="1" wp14:anchorId="66C94BA2" wp14:editId="536760F7">
              <wp:simplePos x="0" y="0"/>
              <wp:positionH relativeFrom="page">
                <wp:align>left</wp:align>
              </wp:positionH>
              <wp:positionV relativeFrom="margin">
                <wp:align>top</wp:align>
              </wp:positionV>
              <wp:extent cx="10066655" cy="0"/>
              <wp:effectExtent l="0" t="0" r="0" b="0"/>
              <wp:wrapNone/>
              <wp:docPr id="11" name="Straight Connector 11"/>
              <wp:cNvGraphicFramePr/>
              <a:graphic xmlns:a="http://schemas.openxmlformats.org/drawingml/2006/main">
                <a:graphicData uri="http://schemas.microsoft.com/office/word/2010/wordprocessingShape">
                  <wps:wsp>
                    <wps:cNvCnPr/>
                    <wps:spPr>
                      <a:xfrm flipH="1" flipV="1">
                        <a:off x="0" y="0"/>
                        <a:ext cx="10066655"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1BB537" id="Straight Connector 11" o:spid="_x0000_s1026" style="position:absolute;flip:x y;z-index:-251658241;visibility:visible;mso-wrap-style:square;mso-width-percent:0;mso-height-percent:0;mso-wrap-distance-left:9pt;mso-wrap-distance-top:0;mso-wrap-distance-right:9pt;mso-wrap-distance-bottom:0;mso-position-horizontal:left;mso-position-horizontal-relative:page;mso-position-vertical:top;mso-position-vertical-relative:margin;mso-width-percent:0;mso-height-percent:0;mso-width-relative:margin;mso-height-relative:margin" from="0,0" to="792.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" strokecolor="#469316 [3204]" strokeweight="1.5pt">
              <v:stroke joinstyle="miter"/>
              <w10:wrap anchorx="page" anchory="margin"/>
              <w10:anchorlock/>
            </v:line>
          </w:pict>
        </mc:Fallback>
      </mc:AlternateContent>
    </w:r>
    <w:r w:rsidR="008D1E9E">
      <w:tab/>
    </w:r>
  </w:p>
  <w:p w:rsidR="008D1E9E" w:rsidRDefault="008D1E9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9E" w:rsidRDefault="008D1E9E">
    <w:pPr>
      <w:pStyle w:val="Header"/>
    </w:pPr>
    <w:r w:rsidRPr="008D1E9E">
      <w:rPr>
        <w:noProof/>
        <w:lang w:eastAsia="en-NZ"/>
      </w:rPr>
      <w:drawing>
        <wp:anchor distT="0" distB="0" distL="114300" distR="114300" simplePos="0" relativeHeight="251663360" behindDoc="1" locked="0" layoutInCell="1" allowOverlap="1" wp14:anchorId="54ACBB97" wp14:editId="01A56A86">
          <wp:simplePos x="0" y="0"/>
          <wp:positionH relativeFrom="page">
            <wp:posOffset>8183880</wp:posOffset>
          </wp:positionH>
          <wp:positionV relativeFrom="paragraph">
            <wp:posOffset>-467360</wp:posOffset>
          </wp:positionV>
          <wp:extent cx="2492375" cy="7703185"/>
          <wp:effectExtent l="0" t="0" r="3175"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ortrait_green1.png"/>
                  <pic:cNvPicPr/>
                </pic:nvPicPr>
                <pic:blipFill>
                  <a:blip r:embed="rId1">
                    <a:extLst>
                      <a:ext uri="{28A0092B-C50C-407E-A947-70E740481C1C}">
                        <a14:useLocalDpi xmlns:a14="http://schemas.microsoft.com/office/drawing/2010/main" val="0"/>
                      </a:ext>
                    </a:extLst>
                  </a:blip>
                  <a:stretch>
                    <a:fillRect/>
                  </a:stretch>
                </pic:blipFill>
                <pic:spPr>
                  <a:xfrm>
                    <a:off x="0" y="0"/>
                    <a:ext cx="2492375" cy="7703185"/>
                  </a:xfrm>
                  <a:prstGeom prst="rect">
                    <a:avLst/>
                  </a:prstGeom>
                </pic:spPr>
              </pic:pic>
            </a:graphicData>
          </a:graphic>
          <wp14:sizeRelH relativeFrom="margin">
            <wp14:pctWidth>0</wp14:pctWidth>
          </wp14:sizeRelH>
          <wp14:sizeRelV relativeFrom="margin">
            <wp14:pctHeight>0</wp14:pctHeight>
          </wp14:sizeRelV>
        </wp:anchor>
      </w:drawing>
    </w:r>
    <w:r w:rsidRPr="008D1E9E">
      <w:rPr>
        <w:noProof/>
        <w:lang w:eastAsia="en-NZ"/>
      </w:rPr>
      <mc:AlternateContent>
        <mc:Choice Requires="wps">
          <w:drawing>
            <wp:anchor distT="0" distB="0" distL="114300" distR="114300" simplePos="0" relativeHeight="251664384" behindDoc="1" locked="1" layoutInCell="1" allowOverlap="1" wp14:anchorId="3EA34174" wp14:editId="1812C726">
              <wp:simplePos x="0" y="0"/>
              <wp:positionH relativeFrom="page">
                <wp:posOffset>-12700</wp:posOffset>
              </wp:positionH>
              <wp:positionV relativeFrom="margin">
                <wp:posOffset>93980</wp:posOffset>
              </wp:positionV>
              <wp:extent cx="10066655" cy="0"/>
              <wp:effectExtent l="0" t="0" r="10795" b="19050"/>
              <wp:wrapNone/>
              <wp:docPr id="1" name="Straight Connector 1"/>
              <wp:cNvGraphicFramePr/>
              <a:graphic xmlns:a="http://schemas.openxmlformats.org/drawingml/2006/main">
                <a:graphicData uri="http://schemas.microsoft.com/office/word/2010/wordprocessingShape">
                  <wps:wsp>
                    <wps:cNvCnPr/>
                    <wps:spPr>
                      <a:xfrm flipH="1" flipV="1">
                        <a:off x="0" y="0"/>
                        <a:ext cx="10066655"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D8D755" id="Straight Connector 1" o:spid="_x0000_s1026" style="position:absolute;flip:x y;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 from="-1pt,7.4pt" to="791.6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" strokecolor="#469316 [3204]" strokeweight="1.5pt">
              <v:stroke joinstyle="miter"/>
              <w10:wrap anchorx="page" anchory="margin"/>
              <w10:anchorlock/>
            </v:line>
          </w:pict>
        </mc:Fallback>
      </mc:AlternateContent>
    </w:r>
    <w:r w:rsidRPr="008D1E9E">
      <w:rPr>
        <w:noProof/>
        <w:lang w:eastAsia="en-NZ"/>
      </w:rPr>
      <w:drawing>
        <wp:anchor distT="0" distB="0" distL="114300" distR="114300" simplePos="0" relativeHeight="251665408" behindDoc="1" locked="0" layoutInCell="1" allowOverlap="1" wp14:anchorId="12ECEC9F" wp14:editId="263E49D5">
          <wp:simplePos x="0" y="0"/>
          <wp:positionH relativeFrom="column">
            <wp:posOffset>-304800</wp:posOffset>
          </wp:positionH>
          <wp:positionV relativeFrom="page">
            <wp:posOffset>343535</wp:posOffset>
          </wp:positionV>
          <wp:extent cx="784860" cy="472440"/>
          <wp:effectExtent l="0" t="0" r="0" b="381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4860" cy="472440"/>
                  </a:xfrm>
                  <a:prstGeom prst="rect">
                    <a:avLst/>
                  </a:prstGeom>
                  <a:noFill/>
                </pic:spPr>
              </pic:pic>
            </a:graphicData>
          </a:graphic>
          <wp14:sizeRelH relativeFrom="margin">
            <wp14:pctWidth>0</wp14:pctWidth>
          </wp14:sizeRelH>
          <wp14:sizeRelV relativeFrom="margin">
            <wp14:pctHeight>0</wp14:pctHeight>
          </wp14:sizeRelV>
        </wp:anchor>
      </w:drawing>
    </w:r>
    <w:r w:rsidRPr="008D1E9E">
      <w:rPr>
        <w:noProof/>
        <w:lang w:eastAsia="en-NZ"/>
      </w:rPr>
      <mc:AlternateContent>
        <mc:Choice Requires="wps">
          <w:drawing>
            <wp:anchor distT="45720" distB="45720" distL="114300" distR="114300" simplePos="0" relativeHeight="251666432" behindDoc="1" locked="0" layoutInCell="1" allowOverlap="1" wp14:anchorId="6A93B009" wp14:editId="3ED52B5A">
              <wp:simplePos x="0" y="0"/>
              <wp:positionH relativeFrom="column">
                <wp:posOffset>711200</wp:posOffset>
              </wp:positionH>
              <wp:positionV relativeFrom="page">
                <wp:posOffset>330200</wp:posOffset>
              </wp:positionV>
              <wp:extent cx="2753360" cy="520065"/>
              <wp:effectExtent l="0" t="0" r="889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3360" cy="520065"/>
                      </a:xfrm>
                      <a:prstGeom prst="rect">
                        <a:avLst/>
                      </a:prstGeom>
                      <a:solidFill>
                        <a:srgbClr val="FFFFFF"/>
                      </a:solidFill>
                      <a:ln w="9525">
                        <a:noFill/>
                        <a:miter lim="800000"/>
                        <a:headEnd/>
                        <a:tailEnd/>
                      </a:ln>
                    </wps:spPr>
                    <wps:txbx>
                      <w:txbxContent>
                        <w:p w:rsidR="008D1E9E" w:rsidRPr="007D33B3" w:rsidRDefault="008D1E9E" w:rsidP="008D1E9E">
                          <w:pPr>
                            <w:pStyle w:val="Heading1"/>
                          </w:pPr>
                          <w:r w:rsidRPr="007D33B3">
                            <w:t>MANAGING PEOPLE</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6A93B009" id="_x0000_t202" coordsize="21600,21600" o:spt="202" path="m,l,21600r21600,l21600,xe">
              <v:stroke joinstyle="miter"/>
              <v:path gradientshapeok="t" o:connecttype="rect"/>
            </v:shapetype>
            <v:shape id="Text Box 2" o:spid="_x0000_s1026" type="#_x0000_t202" style="position:absolute;margin-left:56pt;margin-top:26pt;width:216.8pt;height:40.95pt;z-index:-2516500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" stroked="f">
              <v:textbox style="mso-fit-shape-to-text:t">
                <w:txbxContent>
                  <w:p w:rsidR="008D1E9E" w:rsidRPr="007D33B3" w:rsidRDefault="008D1E9E" w:rsidP="008D1E9E">
                    <w:pPr>
                      <w:pStyle w:val="Heading1"/>
                    </w:pPr>
                    <w:r w:rsidRPr="007D33B3">
                      <w:t>MANAGING PEOPLE</w:t>
                    </w: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A377DF"/>
    <w:multiLevelType w:val="hybridMultilevel"/>
    <w:tmpl w:val="EFA66844"/>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15:restartNumberingAfterBreak="0">
    <w:nsid w:val="366A3557"/>
    <w:multiLevelType w:val="hybridMultilevel"/>
    <w:tmpl w:val="2D0C9C4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3FDD5382"/>
    <w:multiLevelType w:val="hybridMultilevel"/>
    <w:tmpl w:val="DA26A08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49B734CE"/>
    <w:multiLevelType w:val="hybridMultilevel"/>
    <w:tmpl w:val="EAF8CEB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579E0FAF"/>
    <w:multiLevelType w:val="hybridMultilevel"/>
    <w:tmpl w:val="C5920F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75E94BEE"/>
    <w:multiLevelType w:val="hybridMultilevel"/>
    <w:tmpl w:val="37483736"/>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7688088D"/>
    <w:multiLevelType w:val="hybridMultilevel"/>
    <w:tmpl w:val="72468B3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4"/>
  </w:num>
  <w:num w:numId="6">
    <w:abstractNumId w:val="1"/>
  </w:num>
  <w:num w:numId="7">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E9E"/>
    <w:rsid w:val="0000445D"/>
    <w:rsid w:val="0000730D"/>
    <w:rsid w:val="00052F3C"/>
    <w:rsid w:val="000A2085"/>
    <w:rsid w:val="000B6D7D"/>
    <w:rsid w:val="000B7489"/>
    <w:rsid w:val="001152EB"/>
    <w:rsid w:val="0014454B"/>
    <w:rsid w:val="0021061D"/>
    <w:rsid w:val="00257117"/>
    <w:rsid w:val="00374E86"/>
    <w:rsid w:val="00407103"/>
    <w:rsid w:val="00413F9D"/>
    <w:rsid w:val="004B4951"/>
    <w:rsid w:val="0053408B"/>
    <w:rsid w:val="00537966"/>
    <w:rsid w:val="00566FB3"/>
    <w:rsid w:val="00594272"/>
    <w:rsid w:val="005B0D74"/>
    <w:rsid w:val="006F0F8F"/>
    <w:rsid w:val="00700833"/>
    <w:rsid w:val="00704009"/>
    <w:rsid w:val="007D31BD"/>
    <w:rsid w:val="007D33B3"/>
    <w:rsid w:val="00811CFB"/>
    <w:rsid w:val="008133AF"/>
    <w:rsid w:val="008343D3"/>
    <w:rsid w:val="00866360"/>
    <w:rsid w:val="008D1E9E"/>
    <w:rsid w:val="00901FEA"/>
    <w:rsid w:val="00910992"/>
    <w:rsid w:val="00936605"/>
    <w:rsid w:val="009D3E62"/>
    <w:rsid w:val="00A3123D"/>
    <w:rsid w:val="00A706C1"/>
    <w:rsid w:val="00A74A6A"/>
    <w:rsid w:val="00AD4E32"/>
    <w:rsid w:val="00B0278D"/>
    <w:rsid w:val="00B33062"/>
    <w:rsid w:val="00B411A1"/>
    <w:rsid w:val="00B94A12"/>
    <w:rsid w:val="00BA219A"/>
    <w:rsid w:val="00BC2985"/>
    <w:rsid w:val="00CA5D9E"/>
    <w:rsid w:val="00CE0CC3"/>
    <w:rsid w:val="00D7538D"/>
    <w:rsid w:val="00D84FE4"/>
    <w:rsid w:val="00E0463A"/>
    <w:rsid w:val="00E617CD"/>
    <w:rsid w:val="00E84F93"/>
    <w:rsid w:val="00E90025"/>
    <w:rsid w:val="00EF6B93"/>
    <w:rsid w:val="00F17D0E"/>
    <w:rsid w:val="00FA62F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001EF5"/>
  <w15:chartTrackingRefBased/>
  <w15:docId w15:val="{FDA75DAB-8A0E-4A18-837E-D48F83B73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D33B3"/>
    <w:pPr>
      <w:keepNext/>
      <w:keepLines/>
      <w:spacing w:before="240" w:after="0"/>
      <w:outlineLvl w:val="0"/>
    </w:pPr>
    <w:rPr>
      <w:rFonts w:asciiTheme="majorHAnsi" w:eastAsiaTheme="majorEastAsia" w:hAnsiTheme="majorHAnsi" w:cstheme="majorBidi"/>
      <w:color w:val="346D10" w:themeColor="accent1" w:themeShade="BF"/>
      <w:sz w:val="32"/>
      <w:szCs w:val="32"/>
    </w:rPr>
  </w:style>
  <w:style w:type="paragraph" w:styleId="Heading2">
    <w:name w:val="heading 2"/>
    <w:basedOn w:val="Normal"/>
    <w:next w:val="Normal"/>
    <w:link w:val="Heading2Char"/>
    <w:uiPriority w:val="9"/>
    <w:unhideWhenUsed/>
    <w:qFormat/>
    <w:rsid w:val="007D33B3"/>
    <w:pPr>
      <w:keepNext/>
      <w:keepLines/>
      <w:spacing w:before="120" w:after="120"/>
      <w:outlineLvl w:val="1"/>
    </w:pPr>
    <w:rPr>
      <w:rFonts w:asciiTheme="majorHAnsi" w:eastAsiaTheme="majorEastAsia" w:hAnsiTheme="majorHAnsi" w:cstheme="majorBidi"/>
      <w:color w:val="346D1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31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31BD"/>
  </w:style>
  <w:style w:type="paragraph" w:styleId="Footer">
    <w:name w:val="footer"/>
    <w:basedOn w:val="Normal"/>
    <w:link w:val="FooterChar"/>
    <w:uiPriority w:val="99"/>
    <w:unhideWhenUsed/>
    <w:rsid w:val="007D31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31BD"/>
  </w:style>
  <w:style w:type="paragraph" w:styleId="Title">
    <w:name w:val="Title"/>
    <w:basedOn w:val="Normal"/>
    <w:next w:val="Normal"/>
    <w:link w:val="TitleChar"/>
    <w:uiPriority w:val="10"/>
    <w:qFormat/>
    <w:rsid w:val="007D33B3"/>
    <w:pPr>
      <w:spacing w:before="240" w:after="0" w:line="240" w:lineRule="auto"/>
      <w:contextualSpacing/>
    </w:pPr>
    <w:rPr>
      <w:rFonts w:asciiTheme="majorHAnsi" w:eastAsiaTheme="majorEastAsia" w:hAnsiTheme="majorHAnsi" w:cstheme="majorBidi"/>
      <w:noProof/>
      <w:spacing w:val="-10"/>
      <w:kern w:val="28"/>
      <w:sz w:val="56"/>
      <w:szCs w:val="56"/>
    </w:rPr>
  </w:style>
  <w:style w:type="character" w:customStyle="1" w:styleId="TitleChar">
    <w:name w:val="Title Char"/>
    <w:basedOn w:val="DefaultParagraphFont"/>
    <w:link w:val="Title"/>
    <w:uiPriority w:val="10"/>
    <w:rsid w:val="007D33B3"/>
    <w:rPr>
      <w:rFonts w:asciiTheme="majorHAnsi" w:eastAsiaTheme="majorEastAsia" w:hAnsiTheme="majorHAnsi" w:cstheme="majorBidi"/>
      <w:noProof/>
      <w:spacing w:val="-10"/>
      <w:kern w:val="28"/>
      <w:sz w:val="56"/>
      <w:szCs w:val="56"/>
    </w:rPr>
  </w:style>
  <w:style w:type="character" w:customStyle="1" w:styleId="Heading2Char">
    <w:name w:val="Heading 2 Char"/>
    <w:basedOn w:val="DefaultParagraphFont"/>
    <w:link w:val="Heading2"/>
    <w:uiPriority w:val="9"/>
    <w:rsid w:val="007D33B3"/>
    <w:rPr>
      <w:rFonts w:asciiTheme="majorHAnsi" w:eastAsiaTheme="majorEastAsia" w:hAnsiTheme="majorHAnsi" w:cstheme="majorBidi"/>
      <w:color w:val="346D10" w:themeColor="accent1" w:themeShade="BF"/>
      <w:sz w:val="26"/>
      <w:szCs w:val="26"/>
    </w:rPr>
  </w:style>
  <w:style w:type="character" w:customStyle="1" w:styleId="Heading1Char">
    <w:name w:val="Heading 1 Char"/>
    <w:basedOn w:val="DefaultParagraphFont"/>
    <w:link w:val="Heading1"/>
    <w:uiPriority w:val="9"/>
    <w:rsid w:val="007D33B3"/>
    <w:rPr>
      <w:rFonts w:asciiTheme="majorHAnsi" w:eastAsiaTheme="majorEastAsia" w:hAnsiTheme="majorHAnsi" w:cstheme="majorBidi"/>
      <w:color w:val="346D10" w:themeColor="accent1" w:themeShade="BF"/>
      <w:sz w:val="32"/>
      <w:szCs w:val="32"/>
    </w:rPr>
  </w:style>
  <w:style w:type="table" w:styleId="TableGrid">
    <w:name w:val="Table Grid"/>
    <w:basedOn w:val="TableNormal"/>
    <w:uiPriority w:val="39"/>
    <w:rsid w:val="006F0F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0F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711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cgregor2\OneDrive%20-%20Unitec%20NZ\Managers%20Toolkit\Artefacts\Word%20Templates\Managing%20People_landscape.dotx" TargetMode="External"/></Relationships>
</file>

<file path=word/theme/theme1.xml><?xml version="1.0" encoding="utf-8"?>
<a:theme xmlns:a="http://schemas.openxmlformats.org/drawingml/2006/main" name="Office Theme">
  <a:themeElements>
    <a:clrScheme name="Unitec_Green">
      <a:dk1>
        <a:srgbClr val="565A5C"/>
      </a:dk1>
      <a:lt1>
        <a:sysClr val="window" lastClr="FFFFFF"/>
      </a:lt1>
      <a:dk2>
        <a:srgbClr val="146203"/>
      </a:dk2>
      <a:lt2>
        <a:srgbClr val="E7E6E6"/>
      </a:lt2>
      <a:accent1>
        <a:srgbClr val="469316"/>
      </a:accent1>
      <a:accent2>
        <a:srgbClr val="F68534"/>
      </a:accent2>
      <a:accent3>
        <a:srgbClr val="8C70A9"/>
      </a:accent3>
      <a:accent4>
        <a:srgbClr val="FFC000"/>
      </a:accent4>
      <a:accent5>
        <a:srgbClr val="5B9BD5"/>
      </a:accent5>
      <a:accent6>
        <a:srgbClr val="469316"/>
      </a:accent6>
      <a:hlink>
        <a:srgbClr val="0091BE"/>
      </a:hlink>
      <a:folHlink>
        <a:srgbClr val="AA5A8C"/>
      </a:folHlink>
    </a:clrScheme>
    <a:fontScheme name="Soho">
      <a:majorFont>
        <a:latin typeface="Soho Std"/>
        <a:ea typeface=""/>
        <a:cs typeface=""/>
      </a:majorFont>
      <a:minorFont>
        <a:latin typeface="Soho Gothic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Managing People_landscape</Template>
  <TotalTime>243</TotalTime>
  <Pages>7</Pages>
  <Words>1039</Words>
  <Characters>5925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McGregor</dc:creator>
  <cp:keywords/>
  <dc:description/>
  <cp:lastModifiedBy>Fiona Pond</cp:lastModifiedBy>
  <cp:revision>12</cp:revision>
  <cp:lastPrinted>2017-08-16T22:45:00Z</cp:lastPrinted>
  <dcterms:created xsi:type="dcterms:W3CDTF">2017-10-05T00:44:00Z</dcterms:created>
  <dcterms:modified xsi:type="dcterms:W3CDTF">2018-05-06T22:30:00Z</dcterms:modified>
</cp:coreProperties>
</file>